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1D69" w14:textId="2193E900" w:rsidR="00441652" w:rsidRPr="00441652" w:rsidRDefault="00441652" w:rsidP="00441652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441652">
        <w:rPr>
          <w:rFonts w:ascii="Palatino Linotype" w:hAnsi="Palatino Linotype"/>
          <w:b/>
        </w:rPr>
        <w:t>Кодекси мадании Ҷумҳурии Тоҷикистон</w:t>
      </w:r>
    </w:p>
    <w:p w14:paraId="496C43C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</w:rPr>
      </w:pPr>
    </w:p>
    <w:p w14:paraId="5970DBB8" w14:textId="4CDB218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</w:t>
      </w:r>
      <w:r w:rsidRPr="00441652">
        <w:rPr>
          <w:rFonts w:ascii="Palatino Linotype" w:hAnsi="Palatino Linotype"/>
          <w:b/>
          <w:bCs/>
          <w:sz w:val="16"/>
          <w:szCs w:val="16"/>
        </w:rPr>
        <w:t>.</w:t>
      </w:r>
    </w:p>
    <w:p w14:paraId="59AA050C" w14:textId="0898352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mallCaps/>
          <w:sz w:val="16"/>
          <w:szCs w:val="16"/>
        </w:rPr>
        <w:t>ФАСЛИ I. МУ</w:t>
      </w:r>
      <w:r>
        <w:rPr>
          <w:rFonts w:ascii="Palatino Linotype" w:hAnsi="Palatino Linotype"/>
          <w:b/>
          <w:bCs/>
          <w:small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mall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mallCaps/>
          <w:sz w:val="16"/>
          <w:szCs w:val="16"/>
        </w:rPr>
        <w:t>Ӣ</w:t>
      </w:r>
    </w:p>
    <w:p w14:paraId="6A908A14" w14:textId="5F0C1AB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0E109C" w14:textId="09A8D93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4A0075E" w14:textId="3B3E112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2A475AB2" w14:textId="19FC6F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менамояд</w:t>
      </w:r>
    </w:p>
    <w:p w14:paraId="0E6F2553" w14:textId="1738D68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3. Принсип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асосии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8F79FA4" w14:textId="36176FD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4.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замон</w:t>
      </w:r>
    </w:p>
    <w:p w14:paraId="2EB44327" w14:textId="354EF54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5.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</w:p>
    <w:p w14:paraId="5480EA36" w14:textId="365348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иёс</w:t>
      </w:r>
    </w:p>
    <w:p w14:paraId="70A5F8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A3D1862" w14:textId="3DFEA51E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2.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ОМАДАНИ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АМАЛИСОЗ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4DD3575" w14:textId="51CEDE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3558726A" w14:textId="6F6F9E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8.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1D2A2D18" w14:textId="6160AD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7610AA5D" w14:textId="74979B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786497E9" w14:textId="388FD49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4624B5AA" w14:textId="50E198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12. Беэътибор донистани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</w:t>
      </w:r>
    </w:p>
    <w:p w14:paraId="095A0384" w14:textId="1780B3B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13. 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D45A0BD" w14:textId="13BA46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 </w:t>
      </w:r>
    </w:p>
    <w:p w14:paraId="53345EEE" w14:textId="1A60639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B2ABC5C" w14:textId="717C49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16.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</w:p>
    <w:p w14:paraId="5188DE7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ACBCBFC" w14:textId="49A2FC3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2. 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75D37F8" w14:textId="3A6096B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3. ШАХСОНИ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E39127D" w14:textId="02B3A1C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4E8726BE" w14:textId="08AD7A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18.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1E61EFE" w14:textId="681955B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19. Мазмуни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643FB330" w14:textId="3E1C51B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20.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ACA2C20" w14:textId="394251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90BB2D9" w14:textId="519886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0D905FA" w14:textId="0A2A5CE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23. Манъ будани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70C704CF" w14:textId="0F31C8B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24.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1E1073DC" w14:textId="2FD835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молумулкии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8397FBB" w14:textId="5C1C9C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26. Муфлисшавии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</w:p>
    <w:p w14:paraId="50E62DB5" w14:textId="34F4E4F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27.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</w:t>
      </w:r>
    </w:p>
    <w:p w14:paraId="29744D8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28. Эмансипатсия</w:t>
      </w:r>
    </w:p>
    <w:p w14:paraId="6DCDEBAF" w14:textId="4C41DF3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</w:t>
      </w:r>
    </w:p>
    <w:p w14:paraId="0FD77DA8" w14:textId="4C0268B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30.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8FC4ADB" w14:textId="34DE61E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61D08F92" w14:textId="750147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32. Васоят ва парастор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1920AFF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33. Васоят</w:t>
      </w:r>
    </w:p>
    <w:p w14:paraId="160BDECB" w14:textId="5393BA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34. Парастор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606EC479" w14:textId="77EB87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14742EA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36. Васиён ва парасторон</w:t>
      </w:r>
    </w:p>
    <w:p w14:paraId="482F58B9" w14:textId="7FA6B2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васиён ва парасторон</w:t>
      </w:r>
    </w:p>
    <w:p w14:paraId="5B6B7BAF" w14:textId="3D9F96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38. Ихтиёрдории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</w:t>
      </w:r>
    </w:p>
    <w:p w14:paraId="4574D78B" w14:textId="6E754D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</w:t>
      </w:r>
    </w:p>
    <w:p w14:paraId="2E7DC9B6" w14:textId="3BDA6E7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40.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ва дур кардани васиёну парасторон</w:t>
      </w:r>
    </w:p>
    <w:p w14:paraId="2AB01945" w14:textId="638D03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васояту парастор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40C630DA" w14:textId="31CA712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42. Сарпарастии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(патронаж)</w:t>
      </w:r>
    </w:p>
    <w:p w14:paraId="0E4CEB4C" w14:textId="4B23651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43.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7EB7CC1" w14:textId="3B5FF2D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01DD027" w14:textId="2BFB91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45. Бекор кардани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72C7526A" w14:textId="6EC2CE9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46.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3B19C13" w14:textId="0109788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47.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озир шудани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вафоткарда эълон шуда буд</w:t>
      </w:r>
    </w:p>
    <w:p w14:paraId="2FBD709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19491EB" w14:textId="59A7DCA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4. ШАХСОНИ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0BAEA809" w14:textId="6226342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711592" w14:textId="68F73CB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B5553A2" w14:textId="01D723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137666A4" w14:textId="470583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50.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404C4D90" w14:textId="569355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4A4858B1" w14:textId="4E6D7ED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52. Муассисони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547F4DCC" w14:textId="7B91AD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32D88099" w14:textId="7B47F2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36CA403B" w14:textId="646AB1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55. Ном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80ED853" w14:textId="42814F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56.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филиал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C8DA72B" w14:textId="16FEDFD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2152ED3F" w14:textId="4FE2DA5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58.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05644E73" w14:textId="3BE43C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59.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74224CF8" w14:textId="6654935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60. Санади супоридан ва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</w:t>
      </w:r>
    </w:p>
    <w:p w14:paraId="62EFB2F6" w14:textId="45DF3F9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61. Кафолат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кредиторони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он</w:t>
      </w:r>
    </w:p>
    <w:p w14:paraId="20B184B9" w14:textId="6BBE32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62.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553D82A0" w14:textId="5BBD40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шахсе, ки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</w:t>
      </w:r>
    </w:p>
    <w:p w14:paraId="33C910AA" w14:textId="417B859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64. Тартиби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439109BF" w14:textId="1288BD8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</w:t>
      </w:r>
    </w:p>
    <w:p w14:paraId="2E2FC2DF" w14:textId="0AFE06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66. Муфлисшавии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953C0B9" w14:textId="12A993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муфлис эътироф намудани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1D155FA3" w14:textId="618BBA3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пас аз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он</w:t>
      </w:r>
    </w:p>
    <w:p w14:paraId="5802AF61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A0EFACB" w14:textId="6D61685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доир ба ширкат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BB846CB" w14:textId="3FDD5C8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578095C3" w14:textId="21A87CB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иштирокдорони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7AFE46A2" w14:textId="5E15868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71. Табдилди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07E8AB2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3FB3CE8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Ширкати комил</w:t>
      </w:r>
    </w:p>
    <w:p w14:paraId="585C512B" w14:textId="4B7B66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ширкати комил</w:t>
      </w:r>
    </w:p>
    <w:p w14:paraId="68A2C3F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73. Шартномаи таъсисии ширкати комил</w:t>
      </w:r>
    </w:p>
    <w:p w14:paraId="4746049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74. Идоракунии ширкати комил</w:t>
      </w:r>
    </w:p>
    <w:p w14:paraId="642C32A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75. Пешбурди кори ширкати комил</w:t>
      </w:r>
    </w:p>
    <w:p w14:paraId="0EA14522" w14:textId="249EF51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иштирокдори ширкати комил</w:t>
      </w:r>
    </w:p>
    <w:p w14:paraId="5BE5EFDC" w14:textId="29CD5A0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77.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фоида ва зиёни ширкати комил</w:t>
      </w:r>
    </w:p>
    <w:p w14:paraId="1F2FA1D7" w14:textId="4B85E0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иштирокдорони ширкати комил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0160838F" w14:textId="765984B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79.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 ба сармояи шариконаи ширкати комил </w:t>
      </w:r>
    </w:p>
    <w:p w14:paraId="6EA3BF3E" w14:textId="39B77A2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дар сармояи шариконаи ширкати комил</w:t>
      </w:r>
    </w:p>
    <w:p w14:paraId="1AEC938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81. Аз ширкати комил баромадани иштирокдор</w:t>
      </w:r>
    </w:p>
    <w:p w14:paraId="00E38320" w14:textId="78E70A4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82. Аз ширкати комил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иштирокдор</w:t>
      </w:r>
    </w:p>
    <w:p w14:paraId="332A0C23" w14:textId="7263E1A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 ширкати комил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иштирокдор</w:t>
      </w:r>
    </w:p>
    <w:p w14:paraId="6F206651" w14:textId="2983EBC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84.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ширкати комил </w:t>
      </w:r>
    </w:p>
    <w:p w14:paraId="49022155" w14:textId="2B13411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85.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ширкати комил</w:t>
      </w:r>
    </w:p>
    <w:p w14:paraId="71C58B5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27EDA0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77E0CBE" w14:textId="190BC6A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59BB8739" w14:textId="0DFF033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</w:t>
      </w:r>
    </w:p>
    <w:p w14:paraId="0A3F8A6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2AC313C" w14:textId="177888D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87. Шартномаи таъсисии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</w:t>
      </w:r>
    </w:p>
    <w:p w14:paraId="62E992A7" w14:textId="36ACAC1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88. Идоракунии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ва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</w:p>
    <w:p w14:paraId="35ABF1ED" w14:textId="099FDB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</w:p>
    <w:p w14:paraId="206CE219" w14:textId="0B0393E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90.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</w:t>
      </w:r>
    </w:p>
    <w:p w14:paraId="0C2A9A20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59676436" w14:textId="4074D45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6E7C5A5C" w14:textId="544923B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33A36718" w14:textId="2EBCDE0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92.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1EB6DE4F" w14:textId="4D60475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</w:p>
    <w:p w14:paraId="687B4753" w14:textId="776B02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94.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5C6C380E" w14:textId="60FCDE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95.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</w:p>
    <w:p w14:paraId="3EAF696C" w14:textId="3F14933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96.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6A6C2322" w14:textId="43175A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97. Ба шахси дигар гузарондани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518CB374" w14:textId="165BCEA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98.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баромадани иштирокдор</w:t>
      </w:r>
    </w:p>
    <w:p w14:paraId="1DCD5CC2" w14:textId="5F03356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 дар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</w:t>
      </w:r>
    </w:p>
    <w:p w14:paraId="6A6C3C5D" w14:textId="307F017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кардани иштирокдор</w:t>
      </w:r>
    </w:p>
    <w:p w14:paraId="5554BD56" w14:textId="7FD5B4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гардидани иштирокдор</w:t>
      </w:r>
    </w:p>
    <w:p w14:paraId="2EF0684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7DC618D" w14:textId="0B16548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C973331" w14:textId="34BCA3B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z w:val="16"/>
          <w:szCs w:val="16"/>
        </w:rPr>
        <w:t>ӣ</w:t>
      </w:r>
    </w:p>
    <w:p w14:paraId="0F93B7E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1027E8B" w14:textId="5CE2504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7BD76BC" w14:textId="3A8B1E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4A80D4C6" w14:textId="77D033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кушода</w:t>
      </w:r>
    </w:p>
    <w:p w14:paraId="4B6F9EE6" w14:textId="3B4BCEA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</w:t>
      </w:r>
    </w:p>
    <w:p w14:paraId="142FB7C5" w14:textId="2CEE6C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106. Таъсиси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05A9CEB8" w14:textId="09787B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107.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5E6C2DA0" w14:textId="5B94EF2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108. Зиёд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771F4995" w14:textId="5C854D0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109. Кам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0656E001" w14:textId="079E0EF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110.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барориши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ва пардохти суди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4DDC380A" w14:textId="0BDF038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111. Идоракунии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145EC1E2" w14:textId="6F09770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112.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</w:p>
    <w:p w14:paraId="1240C44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9B7CFEF" w14:textId="0D9C929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вобаста</w:t>
      </w:r>
    </w:p>
    <w:p w14:paraId="7BB0D75E" w14:textId="551512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фаръ</w:t>
      </w:r>
      <w:r>
        <w:rPr>
          <w:rFonts w:ascii="Palatino Linotype" w:hAnsi="Palatino Linotype"/>
          <w:sz w:val="16"/>
          <w:szCs w:val="16"/>
        </w:rPr>
        <w:t>ӣ</w:t>
      </w:r>
    </w:p>
    <w:p w14:paraId="4A431F4B" w14:textId="3C6E3E8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вобаста</w:t>
      </w:r>
    </w:p>
    <w:p w14:paraId="0C145AB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3E7CEA2" w14:textId="07357D3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§9.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EEED545" w14:textId="1DD12D5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115.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5B78AFA7" w14:textId="223CF2F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116. Таъсиси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3FF76F9C" w14:textId="3A370AB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117. Молу мулки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12819AA0" w14:textId="37AA8BB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118. Идоракунии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1115B5A2" w14:textId="5A8E9A5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узвият дар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гузаш­тани аъзо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8E5C299" w14:textId="089AAD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120.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71672AA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DDBC539" w14:textId="70E513A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§10. Корхонаи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29E810" w14:textId="0B40D64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121.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49B864CF" w14:textId="319397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2003F7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123. Корхонаи махсус</w:t>
      </w:r>
    </w:p>
    <w:p w14:paraId="1E9002D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5C9AB94" w14:textId="704BF43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§11.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4C80C74" w14:textId="466649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124.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992A71E" w14:textId="5BCCEF1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125.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</w:p>
    <w:p w14:paraId="4A21EFC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126. Фонд </w:t>
      </w:r>
    </w:p>
    <w:p w14:paraId="12F99DBC" w14:textId="628A35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оиннома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додани фонд</w:t>
      </w:r>
    </w:p>
    <w:p w14:paraId="0D24FE5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128. Муассиса</w:t>
      </w:r>
    </w:p>
    <w:p w14:paraId="5F3EA05B" w14:textId="65169A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129.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(ассотсиатсия ва 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009A9EDA" w14:textId="06646D8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130.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46CCB1DD" w14:textId="3223A99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35D04C9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3182CD5" w14:textId="4DDBF0A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5. ИШТИРОКИ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ИКИСТОН ВА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МАЪМУРИЮ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УДУД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ТАНЗИМ МЕНАМОЯД</w:t>
      </w:r>
    </w:p>
    <w:p w14:paraId="217C9C4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48432C6" w14:textId="24CC7D6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132. Иштироки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1E9CADBF" w14:textId="43AB1F6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133. Иштироки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7BC24DBA" w14:textId="718C59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 ва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</w:p>
    <w:p w14:paraId="682CD480" w14:textId="36CA36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135.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ва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</w:p>
    <w:p w14:paraId="1AE11D2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9271A4F" w14:textId="022B3C3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3.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C291FB0" w14:textId="167570C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0B19EB8" w14:textId="1538FB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136.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4922D561" w14:textId="6D4722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137. Муомилотпазирии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5860D09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52F0F58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7. АШЁ</w:t>
      </w:r>
    </w:p>
    <w:p w14:paraId="496C5851" w14:textId="5FF302A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138.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ва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5C8501DA" w14:textId="3BEBCD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139.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75A4EDA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140. Корхона</w:t>
      </w:r>
    </w:p>
    <w:p w14:paraId="533DD0E5" w14:textId="000967F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141.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аи томи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0583C812" w14:textId="2B768E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142.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симшаванда</w:t>
      </w:r>
    </w:p>
    <w:p w14:paraId="2B9F1D14" w14:textId="174F90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143.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</w:t>
      </w:r>
    </w:p>
    <w:p w14:paraId="122B472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144. Ашёи мураккаб</w:t>
      </w:r>
    </w:p>
    <w:p w14:paraId="2154A60A" w14:textId="2476E47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145. Ашёи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мансуб</w:t>
      </w:r>
    </w:p>
    <w:p w14:paraId="47729A6F" w14:textId="225D7F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146.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</w:t>
      </w:r>
    </w:p>
    <w:p w14:paraId="129B7522" w14:textId="1B99DB7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</w:t>
      </w:r>
    </w:p>
    <w:p w14:paraId="70E966E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148. Ашёи хоса ва ашёи бо нишонаи навъ муайяншаванда</w:t>
      </w:r>
    </w:p>
    <w:p w14:paraId="451D85A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149. Пул (асъор)</w:t>
      </w:r>
    </w:p>
    <w:p w14:paraId="189E556E" w14:textId="2BA7D36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150.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</w:p>
    <w:p w14:paraId="0D40220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066EBF7" w14:textId="2E047D0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8.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</w:t>
      </w:r>
    </w:p>
    <w:p w14:paraId="3777591E" w14:textId="2158B7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151.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</w:t>
      </w:r>
    </w:p>
    <w:p w14:paraId="78A2AD6F" w14:textId="08CABD5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152.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</w:t>
      </w:r>
    </w:p>
    <w:p w14:paraId="13E47DDA" w14:textId="70E9821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153. Талабот 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FBCD7DB" w14:textId="5007166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154.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AB1C739" w14:textId="3D13E8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155.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</w:p>
    <w:p w14:paraId="2134A74E" w14:textId="6FB688C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156.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</w:p>
    <w:p w14:paraId="7C032DC1" w14:textId="24DD84B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157.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</w:p>
    <w:p w14:paraId="20FF3DD3" w14:textId="3F10CD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158.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</w:p>
    <w:p w14:paraId="7AF3931A" w14:textId="473F15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159.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ва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</w:p>
    <w:p w14:paraId="6D5F4946" w14:textId="1609A93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160.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вайроншудаи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</w:p>
    <w:p w14:paraId="7B8AF3F1" w14:textId="4CC65F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161.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гум кардани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</w:t>
      </w:r>
    </w:p>
    <w:p w14:paraId="1CBD6BF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9E30572" w14:textId="2DDB284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9. ДИГАР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554BACA" w14:textId="00A3F9A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Моддаи 162. Амал (беамал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1E8E78B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163. Иттилоот</w:t>
      </w:r>
    </w:p>
    <w:p w14:paraId="5ABA4AE4" w14:textId="65B4AA1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164.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37D7E612" w14:textId="09B152A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165. Сирри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70A200D3" w14:textId="51292F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166.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1206990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228D365" w14:textId="10DC574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4.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42923A" w14:textId="27DA6E1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10.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7BF067F3" w14:textId="5626C10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ум,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шакли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50D0CDE9" w14:textId="237FD1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167.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</w:p>
    <w:p w14:paraId="75784E90" w14:textId="5C6E363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168.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236AF23C" w14:textId="757602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169.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яктарафа</w:t>
      </w:r>
    </w:p>
    <w:p w14:paraId="58DBAE74" w14:textId="1D216E3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170. Танзими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яктарафа</w:t>
      </w:r>
    </w:p>
    <w:p w14:paraId="7EC07CFE" w14:textId="6A105C0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бо шарт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</w:t>
      </w:r>
    </w:p>
    <w:p w14:paraId="398808D8" w14:textId="0218E9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172. Шакли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32C827F4" w14:textId="3A11FF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173.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шифо</w:t>
      </w:r>
      <w:r>
        <w:rPr>
          <w:rFonts w:ascii="Palatino Linotype" w:hAnsi="Palatino Linotype"/>
          <w:sz w:val="16"/>
          <w:szCs w:val="16"/>
        </w:rPr>
        <w:t>ҳӣ</w:t>
      </w:r>
    </w:p>
    <w:p w14:paraId="43B17B2E" w14:textId="59F61C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174. Шакли хаттии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0ACF6EC1" w14:textId="7949B57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175.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дар шакли хаттии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</w:t>
      </w:r>
    </w:p>
    <w:p w14:paraId="52D889D3" w14:textId="4FDE2FA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176.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риоя накардани шакли одии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хатт</w:t>
      </w:r>
      <w:r>
        <w:rPr>
          <w:rFonts w:ascii="Palatino Linotype" w:hAnsi="Palatino Linotype"/>
          <w:sz w:val="16"/>
          <w:szCs w:val="16"/>
        </w:rPr>
        <w:t>ӣ</w:t>
      </w:r>
    </w:p>
    <w:p w14:paraId="582C47D5" w14:textId="51B5AE8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177.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35CC8A99" w14:textId="17DFBCE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178.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</w:p>
    <w:p w14:paraId="02EDEFB8" w14:textId="0BE342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179.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риоя накардани шакли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7D121B0A" w14:textId="3718C4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180. Хабар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AA44D7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C3D92BF" w14:textId="79096D68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беэътибор ва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71337729" w14:textId="4E4AA13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ва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</w:p>
    <w:p w14:paraId="5E6F4E90" w14:textId="4A54220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182.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6F25CF17" w14:textId="54C8748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183.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</w:p>
    <w:p w14:paraId="18868AF6" w14:textId="11285F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184.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бар хилофи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тартиботи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ахло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</w:t>
      </w:r>
    </w:p>
    <w:p w14:paraId="7C8DBE87" w14:textId="5F96D36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185.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як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албак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4D345F7" w14:textId="1E8E7A3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186.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</w:t>
      </w:r>
    </w:p>
    <w:p w14:paraId="182FF790" w14:textId="22105A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187.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то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</w:t>
      </w:r>
    </w:p>
    <w:p w14:paraId="03391932" w14:textId="5041F1B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188.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бар хилофи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фаъолияташ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</w:t>
      </w:r>
    </w:p>
    <w:p w14:paraId="40884A63" w14:textId="6459E0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189.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бе розигии шахси сеюм,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</w:t>
      </w:r>
    </w:p>
    <w:p w14:paraId="479A8CC9" w14:textId="7ED740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190.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кардани ваколат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0F17DD2E" w14:textId="1704A39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191.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нисбат ба молу мулки ихтиёрдориаш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манъшуда</w:t>
      </w:r>
    </w:p>
    <w:p w14:paraId="218CDF3E" w14:textId="402C9E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192.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</w:t>
      </w:r>
    </w:p>
    <w:p w14:paraId="345D0379" w14:textId="467CDB9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193.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амалкуниаш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</w:t>
      </w:r>
    </w:p>
    <w:p w14:paraId="6F5B0A67" w14:textId="20CA7D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194.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дарки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амали худ ё идора кардани онро надошт </w:t>
      </w:r>
    </w:p>
    <w:p w14:paraId="12AAFC45" w14:textId="0C0260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195.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</w:t>
      </w:r>
    </w:p>
    <w:p w14:paraId="449C9771" w14:textId="6D8225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196.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бо фиреб, 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дид, созиши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асдонаи намояндаи як тараф бо тарафи дигар ё шароити вазнин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 </w:t>
      </w:r>
    </w:p>
    <w:p w14:paraId="466AA29E" w14:textId="3C0A441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197.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беэътибории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03ED55B4" w14:textId="19A3F21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198.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беэътибор</w:t>
      </w:r>
    </w:p>
    <w:p w14:paraId="42FD86C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3273B9C" w14:textId="69CBFFF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11.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. ВАКОЛАТНОМА</w:t>
      </w:r>
    </w:p>
    <w:p w14:paraId="63268A90" w14:textId="39F974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199. Намояндаг</w:t>
      </w:r>
      <w:r>
        <w:rPr>
          <w:rFonts w:ascii="Palatino Linotype" w:hAnsi="Palatino Linotype"/>
          <w:sz w:val="16"/>
          <w:szCs w:val="16"/>
        </w:rPr>
        <w:t>ӣ</w:t>
      </w:r>
    </w:p>
    <w:p w14:paraId="589EADAC" w14:textId="1172B9B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200.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ваколатдорнагардида </w:t>
      </w:r>
    </w:p>
    <w:p w14:paraId="5A7986E2" w14:textId="364980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201. Намояндагии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03387F6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202. Ваколатнома</w:t>
      </w:r>
    </w:p>
    <w:p w14:paraId="297CF441" w14:textId="2028AA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ваколатнома</w:t>
      </w:r>
    </w:p>
    <w:p w14:paraId="39B326E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204. Вогузоштани ваколат</w:t>
      </w:r>
    </w:p>
    <w:p w14:paraId="28E91D41" w14:textId="568FA8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205.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ваколатнома</w:t>
      </w:r>
    </w:p>
    <w:p w14:paraId="1214013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206. Ваколатномаи бозхонднашаванда </w:t>
      </w:r>
    </w:p>
    <w:p w14:paraId="247F29BE" w14:textId="1AF230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Моддаи 207.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ваколатнома</w:t>
      </w:r>
    </w:p>
    <w:p w14:paraId="3D712F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A39D950" w14:textId="4006151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КАРДАНИ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ЛАТ.</w:t>
      </w:r>
    </w:p>
    <w:p w14:paraId="5852A887" w14:textId="2CD3684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76183468" w14:textId="6F61B96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12. МУАЙЯН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КАРДАНИ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</w:p>
    <w:p w14:paraId="199F732B" w14:textId="218C06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208. Муайян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</w:p>
    <w:p w14:paraId="1511F5FE" w14:textId="188B1BB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209.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давраи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муайянгардида</w:t>
      </w:r>
    </w:p>
    <w:p w14:paraId="6D16BBAE" w14:textId="68CCFC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210.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давраи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муайянгардида</w:t>
      </w:r>
    </w:p>
    <w:p w14:paraId="1C2AFB13" w14:textId="202085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211.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айрикор</w:t>
      </w:r>
      <w:r>
        <w:rPr>
          <w:rFonts w:ascii="Palatino Linotype" w:hAnsi="Palatino Linotype"/>
          <w:sz w:val="16"/>
          <w:szCs w:val="16"/>
        </w:rPr>
        <w:t>ӣ</w:t>
      </w:r>
    </w:p>
    <w:p w14:paraId="37EEBAEE" w14:textId="0901AEF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212. Тартиби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</w:p>
    <w:p w14:paraId="5C860AA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D54CDB1" w14:textId="2E16A08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13. ДАВОМИЯТИ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5963CB47" w14:textId="5C9FF1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213.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647A43AC" w14:textId="042976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умумии даъво</w:t>
      </w:r>
    </w:p>
    <w:p w14:paraId="4183185E" w14:textId="34CBCC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махсуси даъво</w:t>
      </w:r>
    </w:p>
    <w:p w14:paraId="5D4AA3CA" w14:textId="34196E0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216.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137A6DD4" w14:textId="34D5148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217.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5AD411A4" w14:textId="2C8ED87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218.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иваз шудани шахс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14B5A031" w14:textId="743165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219. Боздошти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16CF2296" w14:textId="6DDB7EF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220. Канда шудани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236EA378" w14:textId="7F63820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бе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гузоштани даъво</w:t>
      </w:r>
    </w:p>
    <w:p w14:paraId="6681F74D" w14:textId="7A6E703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222.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22F93478" w14:textId="12E9FB8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223.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 аз гузашти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4D5E9DDC" w14:textId="540B503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224. Талаботе, ки нисбат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</w:t>
      </w:r>
    </w:p>
    <w:p w14:paraId="41DAD89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3B3E044" w14:textId="329165F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II.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6AF4827" w14:textId="7922236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14.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D6FC388" w14:textId="7993F1C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225. Мазмуни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33ACF732" w14:textId="00B0C26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226.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0D941B40" w14:textId="407147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227. Таъмини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05E610D0" w14:textId="37DCFB7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228.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661FB5A1" w14:textId="5D7789F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229.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6987D8EC" w14:textId="35AFE18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230. Манъи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иттилооте,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айримолумулкиро вайрон мекунанд </w:t>
      </w:r>
    </w:p>
    <w:p w14:paraId="1B99C41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231. Рад намудани иттилооти беэътимод</w:t>
      </w:r>
    </w:p>
    <w:p w14:paraId="750508A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D294455" w14:textId="70564C9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АЙРИМОЛУМУЛКИЕ, КИ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УДИЯТИ ТАБИИИ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ЕИРО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ТАЪМИН МЕКУНАНД</w:t>
      </w:r>
    </w:p>
    <w:p w14:paraId="132F591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A7A2DB0" w14:textId="5C8B4CB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</w:t>
      </w:r>
    </w:p>
    <w:p w14:paraId="5C377A59" w14:textId="1341BC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75D9820" w14:textId="6032E22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рафъ намудани хавфе,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мекунад</w:t>
      </w:r>
    </w:p>
    <w:p w14:paraId="3CA1DDC4" w14:textId="181876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ёрии тибб</w:t>
      </w:r>
      <w:r>
        <w:rPr>
          <w:rFonts w:ascii="Palatino Linotype" w:hAnsi="Palatino Linotype"/>
          <w:sz w:val="16"/>
          <w:szCs w:val="16"/>
        </w:rPr>
        <w:t>ӣ</w:t>
      </w:r>
    </w:p>
    <w:p w14:paraId="28C56F63" w14:textId="43836E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иттилоот дар бораи вазъи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94EF1DF" w14:textId="5D8769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озод</w:t>
      </w:r>
      <w:r>
        <w:rPr>
          <w:rFonts w:ascii="Palatino Linotype" w:hAnsi="Palatino Linotype"/>
          <w:sz w:val="16"/>
          <w:szCs w:val="16"/>
        </w:rPr>
        <w:t>ӣ</w:t>
      </w:r>
    </w:p>
    <w:p w14:paraId="24A1C7BD" w14:textId="6893B8D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дахлнопазирии шахсият</w:t>
      </w:r>
    </w:p>
    <w:p w14:paraId="6D785B53" w14:textId="28952AF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239.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донор</w:t>
      </w:r>
      <w:r>
        <w:rPr>
          <w:rFonts w:ascii="Palatino Linotype" w:hAnsi="Palatino Linotype"/>
          <w:sz w:val="16"/>
          <w:szCs w:val="16"/>
        </w:rPr>
        <w:t>ӣ</w:t>
      </w:r>
    </w:p>
    <w:p w14:paraId="3D546BCD" w14:textId="1961316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оила</w:t>
      </w:r>
    </w:p>
    <w:p w14:paraId="6AB859A2" w14:textId="1E040C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ити зисти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бехатар</w:t>
      </w:r>
    </w:p>
    <w:p w14:paraId="3D53849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812DF3D" w14:textId="7098ECD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АЙРИМОЛУМУЛКИЕ, КИ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УДИЯТИ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ТИМОИИ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ЕИРО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ТАЪМИН МЕКУНАНД</w:t>
      </w:r>
    </w:p>
    <w:p w14:paraId="170AF217" w14:textId="28AD69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ном</w:t>
      </w:r>
    </w:p>
    <w:p w14:paraId="19F62869" w14:textId="76C774D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тироми шаъну шараф ва эътибори кор</w:t>
      </w:r>
      <w:r>
        <w:rPr>
          <w:rFonts w:ascii="Palatino Linotype" w:hAnsi="Palatino Linotype"/>
          <w:sz w:val="16"/>
          <w:szCs w:val="16"/>
        </w:rPr>
        <w:t>ӣ</w:t>
      </w:r>
    </w:p>
    <w:p w14:paraId="137905A3" w14:textId="6F668C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244.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тироми шахси вафоткарда</w:t>
      </w:r>
    </w:p>
    <w:p w14:paraId="24D9E840" w14:textId="628D44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фардият</w:t>
      </w:r>
    </w:p>
    <w:p w14:paraId="56AFB544" w14:textId="3A2098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сирри он</w:t>
      </w:r>
    </w:p>
    <w:p w14:paraId="2DC9DFA0" w14:textId="14E08B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иттилоот</w:t>
      </w:r>
    </w:p>
    <w:p w14:paraId="3494C282" w14:textId="21F41F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сабти шахс</w:t>
      </w:r>
      <w:r>
        <w:rPr>
          <w:rFonts w:ascii="Palatino Linotype" w:hAnsi="Palatino Linotype"/>
          <w:sz w:val="16"/>
          <w:szCs w:val="16"/>
        </w:rPr>
        <w:t>ӣ</w:t>
      </w:r>
    </w:p>
    <w:p w14:paraId="49F6D6B5" w14:textId="1EE9C11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249.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рамияти мукотиба, су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телефон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муросилот ва мухобироти дигар</w:t>
      </w:r>
    </w:p>
    <w:p w14:paraId="1D97C3A9" w14:textId="2AD500C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тасвир</w:t>
      </w:r>
    </w:p>
    <w:p w14:paraId="6239DF11" w14:textId="1A3948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озодии э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одиёт</w:t>
      </w:r>
    </w:p>
    <w:p w14:paraId="612F839D" w14:textId="0E81B6C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 ва озодии мусофират</w:t>
      </w:r>
    </w:p>
    <w:p w14:paraId="76D90236" w14:textId="3D25618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дахлнопазирии манзил</w:t>
      </w:r>
    </w:p>
    <w:p w14:paraId="7E36CC32" w14:textId="78D3CFA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254.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интихоби касбу кор</w:t>
      </w:r>
    </w:p>
    <w:p w14:paraId="1744A0A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ED44F08" w14:textId="787CD16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III.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АШЁ</w:t>
      </w:r>
    </w:p>
    <w:p w14:paraId="71E8C55D" w14:textId="4CFB7D5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БОБИ 17.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9E86A5D" w14:textId="3D76DF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255.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344522B7" w14:textId="5080E11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256.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5B519168" w14:textId="078996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257.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63443532" w14:textId="54116BC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258. Ба даст овардани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4AB9A704" w14:textId="0F5C8C8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259.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</w:p>
    <w:p w14:paraId="4F4914DA" w14:textId="1DA64B5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260.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</w:t>
      </w:r>
    </w:p>
    <w:p w14:paraId="41B1C53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BE79689" w14:textId="55671A3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E86F184" w14:textId="477B989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261.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79EC366E" w14:textId="2263B80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262.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75F12639" w14:textId="5580CA4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263.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сими гаронии исбот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3F545A1C" w14:textId="15E10E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264.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2211B253" w14:textId="61D5CC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1BF2DEF0" w14:textId="7BFD8B8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266.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намудани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</w:p>
    <w:p w14:paraId="4F5F6D4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AF06A08" w14:textId="7EB91D8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>Боби 19. Му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ои ашё</w:t>
      </w:r>
    </w:p>
    <w:p w14:paraId="14206696" w14:textId="530094A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267.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</w:t>
      </w:r>
    </w:p>
    <w:p w14:paraId="3A0C4C61" w14:textId="1C6878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268.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04DAEE72" w14:textId="598034F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269.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5DFA50A5" w14:textId="6FF7147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270. Ба даст овардан ва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66F4C3D9" w14:textId="4215B9F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271.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570A49F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0C4D61C" w14:textId="61BDCA1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Боби 20.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ои ашё</w:t>
      </w:r>
    </w:p>
    <w:p w14:paraId="5A56C54A" w14:textId="38127C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272.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4DDB8EE9" w14:textId="0E6C32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273.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</w:t>
      </w:r>
    </w:p>
    <w:p w14:paraId="7B06511D" w14:textId="5DBEF36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274. Талаб карда гирифтани ашё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</w:p>
    <w:p w14:paraId="3C62C8E3" w14:textId="30F285F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275. Талаб карда гирифтани ашё аз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</w:t>
      </w:r>
    </w:p>
    <w:p w14:paraId="34C16FFA" w14:textId="3B6A3B8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276.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баргардондани ашё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</w:p>
    <w:p w14:paraId="7BF1968B" w14:textId="7A4CDF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277. Бартараф намудани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ашёе, ки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намебошанд </w:t>
      </w:r>
    </w:p>
    <w:p w14:paraId="7E2952B2" w14:textId="69CB256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278.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озод кардани ашё (аз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йхат баровардан)</w:t>
      </w:r>
    </w:p>
    <w:p w14:paraId="12566EC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8E4825D" w14:textId="41C2084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>Боби 21. Му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и моликият</w:t>
      </w:r>
    </w:p>
    <w:p w14:paraId="1169FADC" w14:textId="2F88A0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279.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 ва мазмуни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</w:t>
      </w:r>
    </w:p>
    <w:p w14:paraId="29C991EE" w14:textId="2A5AF9F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280. Гаронии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</w:t>
      </w:r>
    </w:p>
    <w:p w14:paraId="34F0204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281. Таваккали тасодуфан нобуд ё тасодуфан вайрон шудани ашё</w:t>
      </w:r>
    </w:p>
    <w:p w14:paraId="7B13A600" w14:textId="4B8776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282.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</w:t>
      </w:r>
    </w:p>
    <w:p w14:paraId="3BD43627" w14:textId="25620E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283.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моликият </w:t>
      </w:r>
    </w:p>
    <w:p w14:paraId="572E3C3A" w14:textId="0F1A289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284.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 ва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хусус</w:t>
      </w:r>
      <w:r>
        <w:rPr>
          <w:rFonts w:ascii="Palatino Linotype" w:hAnsi="Palatino Linotype"/>
          <w:sz w:val="16"/>
          <w:szCs w:val="16"/>
        </w:rPr>
        <w:t>ӣ</w:t>
      </w:r>
    </w:p>
    <w:p w14:paraId="23C9508B" w14:textId="4C9D52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285.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7D23A54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286. Моликияти истисноии давлат</w:t>
      </w:r>
    </w:p>
    <w:p w14:paraId="5B89A61C" w14:textId="49F1AA6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287.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ба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4AB654E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FE47F8E" w14:textId="4EA585D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22.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0BFE4FAB" w14:textId="66EC2CB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288.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</w:t>
      </w:r>
    </w:p>
    <w:p w14:paraId="364307DF" w14:textId="0672FA7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289.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ба даст овардан </w:t>
      </w:r>
    </w:p>
    <w:p w14:paraId="4491CB0E" w14:textId="10017F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аз нав бун­ёдшаванда</w:t>
      </w:r>
    </w:p>
    <w:p w14:paraId="2827B82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291. Коркард</w:t>
      </w:r>
    </w:p>
    <w:p w14:paraId="16D0380A" w14:textId="0E940B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292.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амъоварии он дастраси умум мебошад</w:t>
      </w:r>
    </w:p>
    <w:p w14:paraId="4D028DE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293. Сохтмони худсарона </w:t>
      </w:r>
    </w:p>
    <w:p w14:paraId="7609DE0E" w14:textId="094C5F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294.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бадасторанда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</w:t>
      </w:r>
    </w:p>
    <w:p w14:paraId="7398BFC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295. Додани ашё</w:t>
      </w:r>
    </w:p>
    <w:p w14:paraId="46036ACD" w14:textId="1B873B7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296. Ашёи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</w:p>
    <w:p w14:paraId="0C250508" w14:textId="1EF0F6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297.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уле, ки молик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даст кашидааст</w:t>
      </w:r>
    </w:p>
    <w:p w14:paraId="033EAD1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298. Бозёфт </w:t>
      </w:r>
    </w:p>
    <w:p w14:paraId="16842DFE" w14:textId="6B4C0A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299.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бозёфт</w:t>
      </w:r>
    </w:p>
    <w:p w14:paraId="67E537CC" w14:textId="33D36C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300.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бозёфт ва подоши ёбандаи ашё</w:t>
      </w:r>
    </w:p>
    <w:p w14:paraId="5F9A8BBD" w14:textId="697840E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301.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</w:t>
      </w:r>
    </w:p>
    <w:p w14:paraId="46EFAA73" w14:textId="43D7D9D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302.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</w:t>
      </w:r>
    </w:p>
    <w:p w14:paraId="736AE0FB" w14:textId="52E236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303.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 ва подош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6645E9E7" w14:textId="182C8B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304.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ина </w:t>
      </w:r>
    </w:p>
    <w:p w14:paraId="232B3257" w14:textId="6D0BFD0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305. 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бадастор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4B36EAE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4DE7BB5" w14:textId="5E9F74E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23.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363C95C9" w14:textId="1BEC1E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306.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</w:t>
      </w:r>
    </w:p>
    <w:p w14:paraId="4D4B215A" w14:textId="23A3589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307. Даст кашидан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</w:t>
      </w:r>
    </w:p>
    <w:p w14:paraId="564B51A9" w14:textId="73E6A7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308.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молик </w:t>
      </w:r>
    </w:p>
    <w:p w14:paraId="2288A3AD" w14:textId="2AF818E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309.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шахс ба ашёе, ки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наметавонад</w:t>
      </w:r>
    </w:p>
    <w:p w14:paraId="6EFBF12C" w14:textId="6FBA973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310.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бинобар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ва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табиии дигар</w:t>
      </w:r>
    </w:p>
    <w:p w14:paraId="52601035" w14:textId="347439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311. Харидани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таърих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ангии бенизом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дошташаванда</w:t>
      </w:r>
    </w:p>
    <w:p w14:paraId="4A5A986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312. Реквизитсия </w:t>
      </w:r>
    </w:p>
    <w:p w14:paraId="10953E0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313. Мусодира</w:t>
      </w:r>
    </w:p>
    <w:p w14:paraId="487A26A7" w14:textId="2DB2953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314. Милликунон</w:t>
      </w:r>
      <w:r>
        <w:rPr>
          <w:rFonts w:ascii="Palatino Linotype" w:hAnsi="Palatino Linotype"/>
          <w:sz w:val="16"/>
          <w:szCs w:val="16"/>
        </w:rPr>
        <w:t>ӣ</w:t>
      </w:r>
    </w:p>
    <w:p w14:paraId="1129BBC6" w14:textId="0A71CB3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315. Нархгузории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</w:t>
      </w:r>
    </w:p>
    <w:p w14:paraId="09154C0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111C198" w14:textId="51EA5CE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24. МОЛИКИЯТИ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ОН</w:t>
      </w:r>
    </w:p>
    <w:p w14:paraId="713CA807" w14:textId="4EC676A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316.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пайдоиши моликияти умум</w:t>
      </w:r>
      <w:r>
        <w:rPr>
          <w:rFonts w:ascii="Palatino Linotype" w:hAnsi="Palatino Linotype"/>
          <w:sz w:val="16"/>
          <w:szCs w:val="16"/>
        </w:rPr>
        <w:t>ӣ</w:t>
      </w:r>
    </w:p>
    <w:p w14:paraId="3F06FD25" w14:textId="6AB808E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317.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</w:p>
    <w:p w14:paraId="0A2A3DCD" w14:textId="4224B3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318.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</w:t>
      </w:r>
    </w:p>
    <w:p w14:paraId="11918E48" w14:textId="2EF664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319. Ихтиёрдории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</w:t>
      </w:r>
    </w:p>
    <w:p w14:paraId="180C2B76" w14:textId="2DC4A5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320.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даромади бадастомада аз истифодаи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 </w:t>
      </w:r>
    </w:p>
    <w:p w14:paraId="25EC1666" w14:textId="42B3C2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321.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</w:t>
      </w:r>
    </w:p>
    <w:p w14:paraId="6D241A4C" w14:textId="25765C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322.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афзалиятноки хариди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</w:p>
    <w:p w14:paraId="1D11CE3F" w14:textId="0D3BE9F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323.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шахсе, ки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даст овардааст</w:t>
      </w:r>
    </w:p>
    <w:p w14:paraId="4F220B72" w14:textId="0423FD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324.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 ва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</w:p>
    <w:p w14:paraId="681DF5F8" w14:textId="318F617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325.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ихтиёрдории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</w:t>
      </w:r>
    </w:p>
    <w:p w14:paraId="607217F7" w14:textId="75673B6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326.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 ва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</w:p>
    <w:p w14:paraId="140E35A6" w14:textId="36F716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327.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</w:t>
      </w:r>
    </w:p>
    <w:p w14:paraId="002CEFC2" w14:textId="165162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328. Моликияти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56F69FC5" w14:textId="0647A03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329.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4E5C2E8B" w14:textId="00036E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дар заминаи он ташкил шудани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1727AE4" w14:textId="48695D1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331.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FE141F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FAD537C" w14:textId="43DD9CF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 АШЁ</w:t>
      </w:r>
    </w:p>
    <w:p w14:paraId="1768AE51" w14:textId="7FD630C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5F40CFA" w14:textId="257D038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1EA2AB76" w14:textId="4FB2BD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333.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6198A322" w14:textId="7322DB8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334. Ба даст овардан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</w:p>
    <w:p w14:paraId="37B74451" w14:textId="694E63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 ба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</w:t>
      </w:r>
    </w:p>
    <w:p w14:paraId="0CC49FA9" w14:textId="0464131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336.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6E2DCDC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E3BBAF5" w14:textId="7C19064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480326F" w14:textId="78F3CA8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337.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</w:p>
    <w:p w14:paraId="451B6F5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338. Ихтиёрдории молу мулки корхонаи махсус</w:t>
      </w:r>
    </w:p>
    <w:p w14:paraId="488A499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339. Ихтиёрдории молу мулки муассиса</w:t>
      </w:r>
    </w:p>
    <w:p w14:paraId="7C363DE2" w14:textId="39F8F6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340.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он</w:t>
      </w:r>
    </w:p>
    <w:p w14:paraId="47F0F5FF" w14:textId="7B065B5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341.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 ба гирифтан ва азнавта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симкунии молу мулке, ки ба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шудааст</w:t>
      </w:r>
    </w:p>
    <w:p w14:paraId="021A0AE3" w14:textId="4470CC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342.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мулке, ки ба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шудааст </w:t>
      </w:r>
    </w:p>
    <w:p w14:paraId="3C205260" w14:textId="2DA482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343.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идоракунии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дигар молик гузаштани корхона ё муассиса</w:t>
      </w:r>
    </w:p>
    <w:p w14:paraId="3F04F14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BA96825" w14:textId="58EAB00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§3. Сервитути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6D0D191F" w14:textId="10F153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344.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истифодаи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бегона</w:t>
      </w:r>
    </w:p>
    <w:p w14:paraId="2A89B79E" w14:textId="322B57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345.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сервитут </w:t>
      </w:r>
    </w:p>
    <w:p w14:paraId="0055FDE5" w14:textId="21AF4B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346. Сервитути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</w:p>
    <w:p w14:paraId="7DF9F754" w14:textId="5FC55E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бегона</w:t>
      </w:r>
    </w:p>
    <w:p w14:paraId="79925A1C" w14:textId="6B4C04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348.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сервитут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додан ё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бино ва иншоот</w:t>
      </w:r>
    </w:p>
    <w:p w14:paraId="7E97D17D" w14:textId="0B1F1F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349.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сервитут</w:t>
      </w:r>
    </w:p>
    <w:p w14:paraId="214CA93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5045FC0" w14:textId="6DA9E8C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§4. Дигар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 ашё</w:t>
      </w:r>
    </w:p>
    <w:p w14:paraId="63DA0823" w14:textId="7DF9D8B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350.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нисбат ба молу мулки дигар</w:t>
      </w:r>
    </w:p>
    <w:p w14:paraId="3E771A2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A342D06" w14:textId="6F56F21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IV.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EB048F9" w14:textId="02788D7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BEC53CC" w14:textId="4CEDAA3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ОИД БА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04577CB3" w14:textId="1665AF0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26.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УМ,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ОМАДАН, </w:t>
      </w:r>
    </w:p>
    <w:p w14:paraId="2B578C5C" w14:textId="292232D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8B07B23" w14:textId="3B8A3D1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351.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он</w:t>
      </w:r>
    </w:p>
    <w:p w14:paraId="0570E621" w14:textId="2E2B21B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352.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57392F7E" w14:textId="1A833D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  <w:vertAlign w:val="superscript"/>
        </w:rPr>
      </w:pPr>
      <w:r w:rsidRPr="00441652">
        <w:rPr>
          <w:rFonts w:ascii="Palatino Linotype" w:hAnsi="Palatino Linotype"/>
          <w:sz w:val="16"/>
          <w:szCs w:val="16"/>
        </w:rPr>
        <w:t>Моддаи 353.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алтернатив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7DFD4C2" w14:textId="492FC0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354.</w:t>
      </w:r>
      <w:r w:rsidRPr="00441652">
        <w:rPr>
          <w:rFonts w:ascii="Palatino Linotype" w:hAnsi="Palatino Linotype"/>
          <w:sz w:val="16"/>
          <w:szCs w:val="16"/>
          <w:vertAlign w:val="superscript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0F1E41A" w14:textId="4D5C408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355</w:t>
      </w:r>
      <w:r w:rsidRPr="00441652">
        <w:rPr>
          <w:rFonts w:ascii="Palatino Linotype" w:hAnsi="Palatino Linotype"/>
          <w:sz w:val="16"/>
          <w:szCs w:val="16"/>
          <w:vertAlign w:val="superscript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t>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0AC89A2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CCF9D5E" w14:textId="2968B3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27.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3D50400" w14:textId="4E60C3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356.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2E076093" w14:textId="50BF87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357. Норавоии яктарафа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C10A272" w14:textId="6406B52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358.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5534CE59" w14:textId="53873A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359.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матлуб</w:t>
      </w:r>
    </w:p>
    <w:p w14:paraId="65DD0B90" w14:textId="234F5A7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360.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</w:t>
      </w:r>
    </w:p>
    <w:p w14:paraId="6C118E58" w14:textId="6D15FE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788EA98C" w14:textId="48CB6A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362.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мунтазам </w:t>
      </w:r>
    </w:p>
    <w:p w14:paraId="140B4923" w14:textId="096A8D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</w:p>
    <w:p w14:paraId="10017F23" w14:textId="7BD9DC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364. Иттилоот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247716C4" w14:textId="361955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365.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07B127C3" w14:textId="19AB240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366.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</w:p>
    <w:p w14:paraId="324F0D0D" w14:textId="5C06E0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367. Зиёдшавии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барои таъминоти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</w:t>
      </w:r>
    </w:p>
    <w:p w14:paraId="1DB481D1" w14:textId="323053B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368. Навбати пардохти талаб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</w:p>
    <w:p w14:paraId="30E4FD74" w14:textId="571B6F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369.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алтернатив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фаръ</w:t>
      </w:r>
      <w:r>
        <w:rPr>
          <w:rFonts w:ascii="Palatino Linotype" w:hAnsi="Palatino Linotype"/>
          <w:sz w:val="16"/>
          <w:szCs w:val="16"/>
        </w:rPr>
        <w:t>ӣ</w:t>
      </w:r>
    </w:p>
    <w:p w14:paraId="5BDC0C67" w14:textId="676A56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370.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дадорие, ки дар он якчанд кредитор ё якчанд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иштирок доранд</w:t>
      </w:r>
    </w:p>
    <w:p w14:paraId="23D4AD47" w14:textId="645E2D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муштарак</w:t>
      </w:r>
    </w:p>
    <w:p w14:paraId="310838D0" w14:textId="64FCEB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372.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муштарак</w:t>
      </w:r>
    </w:p>
    <w:p w14:paraId="237849FF" w14:textId="265FFF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373.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талаби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муштарак</w:t>
      </w:r>
    </w:p>
    <w:p w14:paraId="58BB8B96" w14:textId="446F1BF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374.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</w:t>
      </w:r>
    </w:p>
    <w:p w14:paraId="2DE6CC1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375. Талаботи муштарак</w:t>
      </w:r>
    </w:p>
    <w:p w14:paraId="0A2F6219" w14:textId="11D1CE4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376.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</w:t>
      </w:r>
      <w:r>
        <w:rPr>
          <w:rFonts w:ascii="Palatino Linotype" w:hAnsi="Palatino Linotype"/>
          <w:sz w:val="16"/>
          <w:szCs w:val="16"/>
        </w:rPr>
        <w:t>ӣ</w:t>
      </w:r>
    </w:p>
    <w:p w14:paraId="56D31C37" w14:textId="1B6CF2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377.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7BEE6097" w14:textId="651EB3E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378.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ба амонат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02FC6F4E" w14:textId="40FD7F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379.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2946ACE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764AC4F" w14:textId="65B66D94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28. ТАЪМИНИ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C3323A0" w14:textId="43037D3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0EA6B32" w14:textId="63E161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380.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5C1F2E3C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Ноустуворона</w:t>
      </w:r>
    </w:p>
    <w:p w14:paraId="333DA22B" w14:textId="191EDF3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381.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ноустуворона</w:t>
      </w:r>
    </w:p>
    <w:p w14:paraId="5E83147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382. Шакли созишнома оид ба ноустуворона</w:t>
      </w:r>
    </w:p>
    <w:p w14:paraId="65B46EE5" w14:textId="0F1790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383. Ноустуворона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</w:p>
    <w:p w14:paraId="560F2F5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384. Кам кардани ноустуворона</w:t>
      </w:r>
    </w:p>
    <w:p w14:paraId="1F9808E1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Гарав</w:t>
      </w:r>
    </w:p>
    <w:p w14:paraId="26996546" w14:textId="7445C0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385.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миён омадани гарав</w:t>
      </w:r>
    </w:p>
    <w:p w14:paraId="65CEF77C" w14:textId="55A6D38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386. Гаравде</w:t>
      </w:r>
      <w:r>
        <w:rPr>
          <w:rFonts w:ascii="Palatino Linotype" w:hAnsi="Palatino Linotype"/>
          <w:sz w:val="16"/>
          <w:szCs w:val="16"/>
        </w:rPr>
        <w:t>ҳ</w:t>
      </w:r>
    </w:p>
    <w:p w14:paraId="4FF92DB5" w14:textId="73D710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387. Гарави молу мулке, ки барои бегона кардани он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шахси дигар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 талаб карда мешавад</w:t>
      </w:r>
    </w:p>
    <w:p w14:paraId="255B548B" w14:textId="0AE5BC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388.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</w:t>
      </w:r>
    </w:p>
    <w:p w14:paraId="3BC71F87" w14:textId="603F975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389.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гарав</w:t>
      </w:r>
    </w:p>
    <w:p w14:paraId="61115F6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390. Гарави бе супоридан ва бо супоридани молу мулки ба гарав гузошташуда ба гаравгир </w:t>
      </w:r>
    </w:p>
    <w:p w14:paraId="7284BDD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</w:t>
      </w:r>
      <w:r w:rsidRPr="00441652">
        <w:rPr>
          <w:rFonts w:ascii="Palatino Linotype" w:hAnsi="Palatino Linotype"/>
          <w:sz w:val="16"/>
          <w:szCs w:val="16"/>
          <w:lang w:val="en-US"/>
        </w:rPr>
        <w:t>o</w:t>
      </w:r>
      <w:r w:rsidRPr="00441652">
        <w:rPr>
          <w:rFonts w:ascii="Palatino Linotype" w:hAnsi="Palatino Linotype"/>
          <w:sz w:val="16"/>
          <w:szCs w:val="16"/>
        </w:rPr>
        <w:t>ддаи 391. Талаботе, ки бо гарав таъмин карда мешавад</w:t>
      </w:r>
    </w:p>
    <w:p w14:paraId="6973C462" w14:textId="6D8D181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мулки ба гарав гузошташуда</w:t>
      </w:r>
    </w:p>
    <w:p w14:paraId="1941D75E" w14:textId="1DA2427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393. Шартномаи гарав, шакл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он </w:t>
      </w:r>
    </w:p>
    <w:p w14:paraId="0DEFFCFB" w14:textId="4E844E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394. Молу мулке,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гаравгир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 </w:t>
      </w:r>
    </w:p>
    <w:p w14:paraId="4AC8D5C4" w14:textId="1D1B9D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395.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</w:p>
    <w:p w14:paraId="15BD9CF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396. Гарави минбаъда ва муайян кардани навбати гаравгирон</w:t>
      </w:r>
    </w:p>
    <w:p w14:paraId="263B84A0" w14:textId="5D8546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397.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молу мулки ба гарав гузошташуда </w:t>
      </w:r>
    </w:p>
    <w:p w14:paraId="545BC03F" w14:textId="4741D5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398.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гум кардан ё осеб дидани молу мулки ба гарав гузошташуда </w:t>
      </w:r>
    </w:p>
    <w:p w14:paraId="5EEB0DB9" w14:textId="29AF0A8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399. Иваз ва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</w:p>
    <w:p w14:paraId="7A7A4E11" w14:textId="2BCBB9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400. Истифода ва ихтиёрдории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</w:p>
    <w:p w14:paraId="4111D68A" w14:textId="5664A4F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401.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</w:p>
    <w:p w14:paraId="6460496B" w14:textId="3E8E6E2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402.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нисбати молу мулки ба гарав гузошташуда </w:t>
      </w:r>
    </w:p>
    <w:p w14:paraId="5CED6D2E" w14:textId="6A1E66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403.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нисбати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ба гарав гузошташуда</w:t>
      </w:r>
    </w:p>
    <w:p w14:paraId="1B82595A" w14:textId="4FD0A73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404.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молу мулки ба гарав гузошташуда</w:t>
      </w:r>
    </w:p>
    <w:p w14:paraId="72AA8ACA" w14:textId="577F412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405.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бо гарав таъмин шудааст ва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мулки ба гарав гузошташуда</w:t>
      </w:r>
    </w:p>
    <w:p w14:paraId="139B50F6" w14:textId="4867EA7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406.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гарав </w:t>
      </w:r>
    </w:p>
    <w:p w14:paraId="487D9E4C" w14:textId="59E13FD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407.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эътибори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ба гарав гузошташуда</w:t>
      </w:r>
    </w:p>
    <w:p w14:paraId="162E948A" w14:textId="7534336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408.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буран гирифтани молу мулки ба гарав гузош­ташуда </w:t>
      </w:r>
    </w:p>
    <w:p w14:paraId="14053E30" w14:textId="392FFA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409.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шартномаи гарав </w:t>
      </w:r>
    </w:p>
    <w:p w14:paraId="282F78ED" w14:textId="42BA301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410.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</w:t>
      </w:r>
    </w:p>
    <w:p w14:paraId="403EEC7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411. Ба гарав гузоштани моли дар муомилотбуда </w:t>
      </w:r>
    </w:p>
    <w:p w14:paraId="49039A2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412. Ба гарав гузоштани мол дар гаравхона </w:t>
      </w:r>
    </w:p>
    <w:p w14:paraId="2A3DB817" w14:textId="79C05EB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413.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1CCC0FBE" w14:textId="0CB8B57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414.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</w:p>
    <w:p w14:paraId="5B84A724" w14:textId="31A582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415.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0B0CF5F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B45793A" w14:textId="1AD977D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</w:t>
      </w:r>
    </w:p>
    <w:p w14:paraId="03484DC9" w14:textId="20EC9A6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416.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</w:t>
      </w:r>
    </w:p>
    <w:p w14:paraId="07DCD5D7" w14:textId="303B2F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417.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намудани талабот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ашёи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дошташуда </w:t>
      </w:r>
    </w:p>
    <w:p w14:paraId="3E0446F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Замонат</w:t>
      </w:r>
    </w:p>
    <w:p w14:paraId="4523427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418. Шартномаи замонат </w:t>
      </w:r>
    </w:p>
    <w:p w14:paraId="74BAC55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419. Шакли шартномаи замонат </w:t>
      </w:r>
    </w:p>
    <w:p w14:paraId="3C31BE8D" w14:textId="681772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420.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зомин </w:t>
      </w:r>
    </w:p>
    <w:p w14:paraId="5B67EB2E" w14:textId="11ACC7A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421. Норозигии зомин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</w:p>
    <w:p w14:paraId="3CB63A3F" w14:textId="33A820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422.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зомине,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 </w:t>
      </w:r>
    </w:p>
    <w:p w14:paraId="35E56A5D" w14:textId="067D0A2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423.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онидани зомин </w:t>
      </w:r>
    </w:p>
    <w:p w14:paraId="3D2E45B5" w14:textId="7BDA581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424.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замонат </w:t>
      </w:r>
    </w:p>
    <w:p w14:paraId="3334F50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1A8602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Кафолат</w:t>
      </w:r>
    </w:p>
    <w:p w14:paraId="037CF5B6" w14:textId="2EC8A2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425.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кафолат </w:t>
      </w:r>
    </w:p>
    <w:p w14:paraId="6BEAF62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426. Талабот нисбат ба шакли кафолат</w:t>
      </w:r>
    </w:p>
    <w:p w14:paraId="2FF2D286" w14:textId="7FC2DC8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427.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илияти кафолат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1831EBF" w14:textId="7C13AD3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428. Бозхонд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кафолат</w:t>
      </w:r>
    </w:p>
    <w:p w14:paraId="6E3F4479" w14:textId="44152FE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429.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кафолат</w:t>
      </w:r>
    </w:p>
    <w:p w14:paraId="0C32D3E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430. Эътибор пайдо намудани кафолат </w:t>
      </w:r>
    </w:p>
    <w:p w14:paraId="14F87886" w14:textId="069947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431.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вобаста ба кафолат </w:t>
      </w:r>
    </w:p>
    <w:p w14:paraId="1B346F38" w14:textId="6F7B2E2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432.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баррасии талаби бенефитсиар </w:t>
      </w:r>
    </w:p>
    <w:p w14:paraId="459B7635" w14:textId="7CC854B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433.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бенефитсиар</w:t>
      </w:r>
    </w:p>
    <w:p w14:paraId="7812B84D" w14:textId="4C7F1C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434.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талаби бенефитсиар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кафил </w:t>
      </w:r>
    </w:p>
    <w:p w14:paraId="01355524" w14:textId="7859AE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435.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кафил </w:t>
      </w:r>
    </w:p>
    <w:p w14:paraId="76100098" w14:textId="56D69BA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436.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кафолат </w:t>
      </w:r>
    </w:p>
    <w:p w14:paraId="5EF3C21A" w14:textId="436FAAA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437. Ба кафил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вобаста ба кафолат пардохтааст</w:t>
      </w:r>
    </w:p>
    <w:p w14:paraId="486A40A1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Байъона</w:t>
      </w:r>
    </w:p>
    <w:p w14:paraId="2F3E2A85" w14:textId="5FF952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438.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байъона. Шакли созишнома оид ба байъона </w:t>
      </w:r>
    </w:p>
    <w:p w14:paraId="7EF1F579" w14:textId="380D05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439.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гаштан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байъона таъминшуда </w:t>
      </w:r>
    </w:p>
    <w:p w14:paraId="236315E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B4BE49C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29. ИВАЗ ШУДАНИ ШАХС </w:t>
      </w:r>
    </w:p>
    <w:p w14:paraId="198DF629" w14:textId="0AE6661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ДАР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629534A" w14:textId="0378134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кредитор ба шахси дигар</w:t>
      </w:r>
    </w:p>
    <w:p w14:paraId="2A6D3A44" w14:textId="1BFCB6C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440. Асос ва тартиби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 ба шахси дигар </w:t>
      </w:r>
    </w:p>
    <w:p w14:paraId="3B610A43" w14:textId="1C7D2C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ое, ки ба шахси дигар  гузашта наметавонанд </w:t>
      </w:r>
    </w:p>
    <w:p w14:paraId="14D371BA" w14:textId="0A2A741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кредитор, ки ба шахси дигар мегузаранд </w:t>
      </w:r>
    </w:p>
    <w:p w14:paraId="0EBEA7B1" w14:textId="7E4DC3A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443.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кредитори нав </w:t>
      </w:r>
    </w:p>
    <w:p w14:paraId="4333F0D7" w14:textId="42A1D7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444.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ори норозигии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нисбати талаботи кредитори нав </w:t>
      </w:r>
    </w:p>
    <w:p w14:paraId="3AAB4325" w14:textId="223D6D1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445.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кредитор ба шахси дигар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</w:p>
    <w:p w14:paraId="573BB084" w14:textId="5E14F83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446.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7EF9C22" w14:textId="5642D56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447.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 </w:t>
      </w:r>
    </w:p>
    <w:p w14:paraId="2E459893" w14:textId="142A520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448. Шакли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EFAF92C" w14:textId="637114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449.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кредиторе,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талабкуниашро гузашт кардааст </w:t>
      </w:r>
    </w:p>
    <w:p w14:paraId="3D35E8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8271B59" w14:textId="3EDF26B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Гузарондани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6F511306" w14:textId="412EAE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450. Шарт ва шакли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</w:p>
    <w:p w14:paraId="1453CA63" w14:textId="6DA057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451. Норозигии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нав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талаботи кредитор </w:t>
      </w:r>
    </w:p>
    <w:p w14:paraId="6D87FF8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5627D11" w14:textId="62250C1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30.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E64B071" w14:textId="203B6B6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452.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7D1D2E3" w14:textId="461C2C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453.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</w:t>
      </w:r>
    </w:p>
    <w:p w14:paraId="479447C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454. Зиён ва ноустуворона</w:t>
      </w:r>
    </w:p>
    <w:p w14:paraId="1E9253C5" w14:textId="4DEEC8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455.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 </w:t>
      </w:r>
    </w:p>
    <w:p w14:paraId="6EA46210" w14:textId="2E2EABD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456.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352F42D" w14:textId="791466A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457.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асл </w:t>
      </w:r>
    </w:p>
    <w:p w14:paraId="106E3FA3" w14:textId="631B77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458.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</w:p>
    <w:p w14:paraId="708C0928" w14:textId="160A5CC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459.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додани ашёи хоса</w:t>
      </w:r>
    </w:p>
    <w:p w14:paraId="47484588" w14:textId="6919EBA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460.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</w:p>
    <w:p w14:paraId="3AA051F1" w14:textId="43808B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337454BB" w14:textId="143B7B8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462.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10E35D08" w14:textId="24058F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463.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барои кормандони худ </w:t>
      </w:r>
    </w:p>
    <w:p w14:paraId="7D74C03D" w14:textId="099B42E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464.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барои амали шахсони сеюм</w:t>
      </w:r>
    </w:p>
    <w:p w14:paraId="02FFD72E" w14:textId="6AD3EA2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465.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кредитор</w:t>
      </w:r>
    </w:p>
    <w:p w14:paraId="2BEEAC4B" w14:textId="128817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466.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латгузаронии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</w:t>
      </w:r>
    </w:p>
    <w:p w14:paraId="7E549602" w14:textId="69BC2D7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467.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латгузаронии кредитор</w:t>
      </w:r>
    </w:p>
    <w:p w14:paraId="0E0BB6A0" w14:textId="2126656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468. Таваккал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</w:p>
    <w:p w14:paraId="7269E12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2F07F5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F533B73" w14:textId="354EF97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71C7FBE" w14:textId="368F1AF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469.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B5D9B7B" w14:textId="5562100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470.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</w:t>
      </w:r>
    </w:p>
    <w:p w14:paraId="7122701C" w14:textId="42B5065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дасткаш</w:t>
      </w:r>
      <w:r>
        <w:rPr>
          <w:rFonts w:ascii="Palatino Linotype" w:hAnsi="Palatino Linotype"/>
          <w:sz w:val="16"/>
          <w:szCs w:val="16"/>
        </w:rPr>
        <w:t>ӣ</w:t>
      </w:r>
    </w:p>
    <w:p w14:paraId="5133C560" w14:textId="305ECF5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A27E098" w14:textId="397FF6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номумкин будани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6E0168F" w14:textId="0C50C4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474.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DCE6902" w14:textId="6B0CA5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як шахс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ир гардидани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ва кредитор </w:t>
      </w:r>
    </w:p>
    <w:p w14:paraId="429F2B59" w14:textId="79C0726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сабаби нав шудани он</w:t>
      </w:r>
    </w:p>
    <w:p w14:paraId="6F4EC2F5" w14:textId="7C9709C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477. Бахшидани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</w:p>
    <w:p w14:paraId="3B9A11BD" w14:textId="023D63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478.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</w:t>
      </w:r>
    </w:p>
    <w:p w14:paraId="20A74652" w14:textId="5402211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479.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C417647" w14:textId="70D5DB1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480.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6636E5E" w14:textId="18699DB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481.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F8DC73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D1F81BC" w14:textId="6CCD1FD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CC0E87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ОИД БА ШАРТНОМА</w:t>
      </w:r>
    </w:p>
    <w:p w14:paraId="3FA29E5B" w14:textId="77469F5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32.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</w:t>
      </w:r>
    </w:p>
    <w:p w14:paraId="5CA1D868" w14:textId="3F13E8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482.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шартнома </w:t>
      </w:r>
    </w:p>
    <w:p w14:paraId="47F7F55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483. Озодии бастани шартнома </w:t>
      </w:r>
    </w:p>
    <w:p w14:paraId="0E8B98C5" w14:textId="45FC278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484. Шартнома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</w:p>
    <w:p w14:paraId="1C707DB5" w14:textId="5D57A72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485.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музднок ва ройгон</w:t>
      </w:r>
    </w:p>
    <w:p w14:paraId="22934ED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486. Нарх дар шартнома</w:t>
      </w:r>
    </w:p>
    <w:p w14:paraId="0843550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487. Амали шартнома </w:t>
      </w:r>
    </w:p>
    <w:p w14:paraId="1A21FB16" w14:textId="482DCA9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488.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4AA330A" w14:textId="45B062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489.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намунавии шартнома </w:t>
      </w:r>
    </w:p>
    <w:p w14:paraId="3074DB61" w14:textId="0191C9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490.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E10DC6D" w14:textId="4802BE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491. Шартномаи муштар</w:t>
      </w:r>
      <w:r>
        <w:rPr>
          <w:rFonts w:ascii="Palatino Linotype" w:hAnsi="Palatino Linotype"/>
          <w:sz w:val="16"/>
          <w:szCs w:val="16"/>
        </w:rPr>
        <w:t>ӣ</w:t>
      </w:r>
    </w:p>
    <w:p w14:paraId="37E5005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492. Опсион ва шартномаи опсион</w:t>
      </w:r>
    </w:p>
    <w:p w14:paraId="6749D82C" w14:textId="59219EE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493.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6F70B65" w14:textId="4C58AD1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494.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олаб</w:t>
      </w:r>
      <w:r>
        <w:rPr>
          <w:rFonts w:ascii="Palatino Linotype" w:hAnsi="Palatino Linotype"/>
          <w:sz w:val="16"/>
          <w:szCs w:val="16"/>
        </w:rPr>
        <w:t>ӣ</w:t>
      </w:r>
    </w:p>
    <w:p w14:paraId="1E7CDB6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495. Шартнома ба манфиати шахси сеюм </w:t>
      </w:r>
    </w:p>
    <w:p w14:paraId="36F9398F" w14:textId="40245DC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496.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шартнома </w:t>
      </w:r>
    </w:p>
    <w:p w14:paraId="1221FF9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497. Беэътибории шартнома</w:t>
      </w:r>
    </w:p>
    <w:p w14:paraId="3D55FE45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33. БАСТАНИ ШАРТНОМА</w:t>
      </w:r>
    </w:p>
    <w:p w14:paraId="2708776F" w14:textId="4DD6319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498.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бастани шартнома</w:t>
      </w:r>
    </w:p>
    <w:p w14:paraId="0ADA930D" w14:textId="649E8A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499.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бастани шартнома </w:t>
      </w:r>
    </w:p>
    <w:p w14:paraId="7E48164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500. Шакли шартнома </w:t>
      </w:r>
    </w:p>
    <w:p w14:paraId="2E8AFF8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501. Гуфтушунид оид ба бастани шартнома </w:t>
      </w:r>
    </w:p>
    <w:p w14:paraId="257A9DC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502. Оферта </w:t>
      </w:r>
    </w:p>
    <w:p w14:paraId="6C031E00" w14:textId="244AE0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503. Офертаи оммав</w:t>
      </w:r>
      <w:r>
        <w:rPr>
          <w:rFonts w:ascii="Palatino Linotype" w:hAnsi="Palatino Linotype"/>
          <w:sz w:val="16"/>
          <w:szCs w:val="16"/>
        </w:rPr>
        <w:t>ӣ</w:t>
      </w:r>
    </w:p>
    <w:p w14:paraId="4EA2CFE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504. Аксепт </w:t>
      </w:r>
    </w:p>
    <w:p w14:paraId="570D912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505. Бозхонди аксепт </w:t>
      </w:r>
    </w:p>
    <w:p w14:paraId="3E874C28" w14:textId="3412E49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506. Бастани шартнома дар асоси офертае, ки барои аксепти 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муайян шудааст </w:t>
      </w:r>
    </w:p>
    <w:p w14:paraId="67816814" w14:textId="3BA0A3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507. Бастани шартнома дар асоси офертае, ки дар 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барои аксепт муайян нашудааст</w:t>
      </w:r>
    </w:p>
    <w:p w14:paraId="6A82C76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508. Аксепте, ки дер гирифта шудааст </w:t>
      </w:r>
    </w:p>
    <w:p w14:paraId="36283865" w14:textId="3E3329A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509. Аксепт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</w:t>
      </w:r>
    </w:p>
    <w:p w14:paraId="40085834" w14:textId="4640042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510.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бастани шартнома </w:t>
      </w:r>
    </w:p>
    <w:p w14:paraId="1B2C90BE" w14:textId="0D5D7F2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511. Бо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бастани шартнома </w:t>
      </w:r>
    </w:p>
    <w:p w14:paraId="17B9984D" w14:textId="16F88DD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512.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пешазшартнома </w:t>
      </w:r>
    </w:p>
    <w:p w14:paraId="46147C31" w14:textId="5AC288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513. Бастани шартнома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гузарондани савдо </w:t>
      </w:r>
    </w:p>
    <w:p w14:paraId="1AED42D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514. Ташкил ва тартиби гузарондани савдо </w:t>
      </w:r>
    </w:p>
    <w:p w14:paraId="1B28E554" w14:textId="2A50DF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515.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гузарондани савдо </w:t>
      </w:r>
    </w:p>
    <w:p w14:paraId="0AF2911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6B52DCC" w14:textId="79C010E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34.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 ВА БЕКОР КАРДАНИ ШАРТНОМА</w:t>
      </w:r>
    </w:p>
    <w:p w14:paraId="3FAAAA0D" w14:textId="60850C4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516.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</w:t>
      </w:r>
    </w:p>
    <w:p w14:paraId="114A7E61" w14:textId="251DE14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517.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ва бекор кардани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</w:t>
      </w:r>
    </w:p>
    <w:p w14:paraId="71DF17EA" w14:textId="1CEC12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518. Тартиби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ва бекор кардани шартнома </w:t>
      </w:r>
    </w:p>
    <w:p w14:paraId="16A5738E" w14:textId="6C238A7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519.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</w:t>
      </w:r>
    </w:p>
    <w:p w14:paraId="644ED8B0" w14:textId="2479C5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520. Дароз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</w:t>
      </w:r>
    </w:p>
    <w:p w14:paraId="3FDBCA6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DF1A66A" w14:textId="08D45EF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II</w:t>
      </w:r>
      <w:r w:rsidRPr="00441652">
        <w:rPr>
          <w:rFonts w:ascii="Palatino Linotype" w:hAnsi="Palatino Linotype"/>
          <w:b/>
          <w:bCs/>
          <w:sz w:val="16"/>
          <w:szCs w:val="16"/>
        </w:rPr>
        <w:t>.</w:t>
      </w:r>
    </w:p>
    <w:p w14:paraId="6A8A2325" w14:textId="42E56FB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ФАСЛИ V.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0733F59" w14:textId="03B96A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35.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70520B4D" w14:textId="1AE0191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умумии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16887E3D" w14:textId="6F11F90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521.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</w:t>
      </w:r>
    </w:p>
    <w:p w14:paraId="0D5FA7FB" w14:textId="31CCF6A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522. 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</w:t>
      </w:r>
    </w:p>
    <w:p w14:paraId="29BBF60B" w14:textId="7DB80F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оид ба  мол</w:t>
      </w:r>
    </w:p>
    <w:p w14:paraId="2ADABDC4" w14:textId="19FC19A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супоридани мол</w:t>
      </w:r>
    </w:p>
    <w:p w14:paraId="24AEE3C4" w14:textId="39B4FD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супоридани мол</w:t>
      </w:r>
    </w:p>
    <w:p w14:paraId="6464AEB1" w14:textId="3C0444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526.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оид ба супоридани мол </w:t>
      </w:r>
    </w:p>
    <w:p w14:paraId="058EAA00" w14:textId="15A62E2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527.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убини молу мулки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хташуда </w:t>
      </w:r>
    </w:p>
    <w:p w14:paraId="4D1C727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528. Гузаштани таваккали тасодуфан нобуд шудани мол </w:t>
      </w:r>
    </w:p>
    <w:p w14:paraId="5760A02A" w14:textId="3566CC6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529.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вобаста ба супоридани моли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сеюм озод</w:t>
      </w:r>
    </w:p>
    <w:p w14:paraId="30ED500A" w14:textId="47CBB80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харидор гирифтани мол</w:t>
      </w:r>
    </w:p>
    <w:p w14:paraId="1B244EE0" w14:textId="0AE9E05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531.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рад кардани супоридани мол </w:t>
      </w:r>
    </w:p>
    <w:p w14:paraId="5AF2A68A" w14:textId="4B4C822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532.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супоридани ашёи мансуб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марбути мол </w:t>
      </w:r>
    </w:p>
    <w:p w14:paraId="29EBDAB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533. Теъдоди мол </w:t>
      </w:r>
    </w:p>
    <w:p w14:paraId="58319AFB" w14:textId="3DC114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534.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вобаста ба теъдод </w:t>
      </w:r>
    </w:p>
    <w:p w14:paraId="0213717E" w14:textId="48B9BC2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535.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(ассортимент)-и мол </w:t>
      </w:r>
    </w:p>
    <w:p w14:paraId="3EF5AE3D" w14:textId="59EC79E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536.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вобаста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</w:t>
      </w:r>
    </w:p>
    <w:p w14:paraId="722A2E3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537. Сифати мол </w:t>
      </w:r>
    </w:p>
    <w:p w14:paraId="573C76A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538. Кафолати сифати мол </w:t>
      </w:r>
    </w:p>
    <w:p w14:paraId="459FFF97" w14:textId="5DA9C4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539.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намудани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</w:t>
      </w:r>
    </w:p>
    <w:p w14:paraId="261D1C6C" w14:textId="601DF8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540.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коршоямии мол </w:t>
      </w:r>
    </w:p>
    <w:p w14:paraId="45D82989" w14:textId="4E0A01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541.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коршоямии мол</w:t>
      </w:r>
    </w:p>
    <w:p w14:paraId="10BE3F7E" w14:textId="4271DA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542.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сифати мол </w:t>
      </w:r>
    </w:p>
    <w:p w14:paraId="6D968CA1" w14:textId="61F87C9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супоридани моли дорои  сифати номатлуб </w:t>
      </w:r>
    </w:p>
    <w:p w14:paraId="439DDDBF" w14:textId="5FA9FE5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544.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</w:t>
      </w:r>
    </w:p>
    <w:p w14:paraId="1A50B989" w14:textId="49320A4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ошкор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 супоридашуда </w:t>
      </w:r>
    </w:p>
    <w:p w14:paraId="25EA8BB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546. Мукаммалии мол </w:t>
      </w:r>
    </w:p>
    <w:p w14:paraId="31FFE319" w14:textId="0C0D86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547.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а (комплект)-и мол </w:t>
      </w:r>
    </w:p>
    <w:p w14:paraId="40B7FF36" w14:textId="139157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548.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супоридани моли номукаммал</w:t>
      </w:r>
    </w:p>
    <w:p w14:paraId="6DC69F3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549. Зарф ва борпеч </w:t>
      </w:r>
    </w:p>
    <w:p w14:paraId="77D80B8D" w14:textId="2794E06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550.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 зарф ва (ё) борпеч ё дар зарф ва (ё) борпечи номатлуб супоридани мол </w:t>
      </w:r>
    </w:p>
    <w:p w14:paraId="36400E25" w14:textId="50CE835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551.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хусуси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</w:t>
      </w:r>
    </w:p>
    <w:p w14:paraId="526B66E6" w14:textId="5195F3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харидор оид ба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мол </w:t>
      </w:r>
    </w:p>
    <w:p w14:paraId="7D576E00" w14:textId="001B3A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харидор оид ба пардохти нархи мол </w:t>
      </w:r>
    </w:p>
    <w:p w14:paraId="1E23FE2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554. Пардохт барои мол </w:t>
      </w:r>
    </w:p>
    <w:p w14:paraId="65D9ACE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555. Пешпардохт барои мол </w:t>
      </w:r>
    </w:p>
    <w:p w14:paraId="6ACBF7FB" w14:textId="20E5B2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556. Пардохт барои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 шудаанд </w:t>
      </w:r>
    </w:p>
    <w:p w14:paraId="2DF54A0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557. Пардохти давра ба давра барои мол </w:t>
      </w:r>
    </w:p>
    <w:p w14:paraId="3624B88B" w14:textId="00E6603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558.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 </w:t>
      </w:r>
    </w:p>
    <w:p w14:paraId="39C87E78" w14:textId="343DFF6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559.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моликияти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</w:t>
      </w:r>
    </w:p>
    <w:p w14:paraId="5BA8907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CBC15E0" w14:textId="3BBD231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чакана</w:t>
      </w:r>
    </w:p>
    <w:p w14:paraId="06A025FE" w14:textId="6C72464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560.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</w:t>
      </w:r>
    </w:p>
    <w:p w14:paraId="48DE3F3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561. Офертаи оммавии мол </w:t>
      </w:r>
    </w:p>
    <w:p w14:paraId="112CE952" w14:textId="52598E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562. Ба харидор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 иттилоот оид ба мол </w:t>
      </w:r>
    </w:p>
    <w:p w14:paraId="02FFA052" w14:textId="0AFB9B4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563.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бо истифодаи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худкор </w:t>
      </w:r>
    </w:p>
    <w:p w14:paraId="23B61FB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564. Шартнома бо шарти ба харидор расондани мол </w:t>
      </w:r>
    </w:p>
    <w:p w14:paraId="1CEC671D" w14:textId="3F850C9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565. Шартнома бо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гирифтани мол</w:t>
      </w:r>
    </w:p>
    <w:p w14:paraId="343C78A9" w14:textId="5FED29B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566.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намуна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0EEDBCE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567. Нарх ва пардохти мол </w:t>
      </w:r>
    </w:p>
    <w:p w14:paraId="51754ED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568. Иваз кардани моли дорои сифати матлуб </w:t>
      </w:r>
    </w:p>
    <w:p w14:paraId="1C5DCB1F" w14:textId="113578C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569.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харидор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хтани моли дорои сифати номатлуб </w:t>
      </w:r>
    </w:p>
    <w:p w14:paraId="55462F44" w14:textId="53D01C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570.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нарх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ивази мол, кам кардани нархи харид ва баргардондани моли дорои сифати номатлуб </w:t>
      </w:r>
    </w:p>
    <w:p w14:paraId="009016BA" w14:textId="6405E2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571.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ва дар шакли асл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2C49AF0" w14:textId="07EB23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572.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истеъмолкунанда</w:t>
      </w:r>
    </w:p>
    <w:p w14:paraId="3B78B9F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182F05E" w14:textId="7121DF0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74C07C9" w14:textId="299D4F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573.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AD3885A" w14:textId="42D9C7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022D8D6" w14:textId="00F35FB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575. Бастани шартномаи 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3E55232" w14:textId="5ED3615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576.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F8F3ACE" w14:textId="30760CD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577. Тартиби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4CFC760" w14:textId="3AA5C2D4" w:rsidR="00441652" w:rsidRPr="00441652" w:rsidRDefault="00441652" w:rsidP="00441652">
      <w:pPr>
        <w:pStyle w:val="a4"/>
        <w:ind w:firstLine="0"/>
        <w:rPr>
          <w:rFonts w:ascii="Palatino Linotype" w:hAnsi="Palatino Linotype"/>
          <w:i/>
          <w:i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578.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ихтилофи назар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</w:p>
    <w:p w14:paraId="6220A635" w14:textId="4100403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579. Молрасон</w:t>
      </w:r>
      <w:r>
        <w:rPr>
          <w:rFonts w:ascii="Palatino Linotype" w:hAnsi="Palatino Linotype"/>
          <w:sz w:val="16"/>
          <w:szCs w:val="16"/>
        </w:rPr>
        <w:t>ӣ</w:t>
      </w:r>
    </w:p>
    <w:p w14:paraId="199534A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580. Пурра намудани моли кам супоридашуда</w:t>
      </w:r>
    </w:p>
    <w:p w14:paraId="0C124FCD" w14:textId="57E623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581.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пурра намудани моли кам супоридашуда </w:t>
      </w:r>
    </w:p>
    <w:p w14:paraId="358C307C" w14:textId="039BEB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582.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</w:t>
      </w:r>
    </w:p>
    <w:p w14:paraId="5E2CC3AF" w14:textId="263690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583.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масъулиятноки моле, ки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накардааст </w:t>
      </w:r>
    </w:p>
    <w:p w14:paraId="765C0B1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584. Интихоби мол</w:t>
      </w:r>
    </w:p>
    <w:p w14:paraId="4421FDCB" w14:textId="0FC835E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585.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моли расондашаванда</w:t>
      </w:r>
    </w:p>
    <w:p w14:paraId="67123494" w14:textId="2DBF0C8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586. Зарф ва борпеч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</w:p>
    <w:p w14:paraId="4077F7D1" w14:textId="5C0F7F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587.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расондани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сифати номатлуб</w:t>
      </w:r>
    </w:p>
    <w:p w14:paraId="556AF5E6" w14:textId="7BCD101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588.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фиристодани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номукаммал</w:t>
      </w:r>
    </w:p>
    <w:p w14:paraId="036864C1" w14:textId="2F812A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589.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харидор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кам супоридани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талабот дар бораи рафъи норасоии мол ё дар хусуси мукаммал сохтани мол</w:t>
      </w:r>
    </w:p>
    <w:p w14:paraId="56EDFEAD" w14:textId="2E8A9C5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590. Ноустуворона барои кам супоридани мол ё гузаронидани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</w:p>
    <w:p w14:paraId="03502664" w14:textId="6F2B5D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591.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якхела оид ба якчанд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</w:p>
    <w:p w14:paraId="34DD8140" w14:textId="7576A3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592. Радди яктарафаи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</w:p>
    <w:p w14:paraId="30B45390" w14:textId="6D5438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593.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зиён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бекор кардани шартнома</w:t>
      </w:r>
    </w:p>
    <w:p w14:paraId="10F6879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CBC823F" w14:textId="3714C11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DD9549" w14:textId="25E7F6A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594.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DB4E8A9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Таъмини энергия</w:t>
      </w:r>
    </w:p>
    <w:p w14:paraId="604E7EB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595. Шартномаи таъмини энергия</w:t>
      </w:r>
    </w:p>
    <w:p w14:paraId="3E61600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596. Бастани шартнома</w:t>
      </w:r>
    </w:p>
    <w:p w14:paraId="38AE6D19" w14:textId="2C98C74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597.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энергия</w:t>
      </w:r>
    </w:p>
    <w:p w14:paraId="169C2F87" w14:textId="3908443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598.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оид ба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энергия</w:t>
      </w:r>
    </w:p>
    <w:p w14:paraId="00D800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599. Сифати энергия</w:t>
      </w:r>
    </w:p>
    <w:p w14:paraId="7999BEAB" w14:textId="23E834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600.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оид ба таъмин ва истифодаи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асбоб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</w:t>
      </w:r>
    </w:p>
    <w:p w14:paraId="1A348EB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601. Пардохти энергия</w:t>
      </w:r>
    </w:p>
    <w:p w14:paraId="6D542419" w14:textId="3B537B6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602.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додани энергия</w:t>
      </w:r>
    </w:p>
    <w:p w14:paraId="4FF9CB91" w14:textId="51B217C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603.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ва бекор кардани шартномаи таъмини энергия</w:t>
      </w:r>
    </w:p>
    <w:p w14:paraId="3D035683" w14:textId="17425F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604.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таъмини энергия</w:t>
      </w:r>
    </w:p>
    <w:p w14:paraId="441ABB74" w14:textId="15D653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605.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таъмини энергия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оид ба таъминот тавассути шабакаи васлгардида</w:t>
      </w:r>
    </w:p>
    <w:p w14:paraId="50961F2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A35854A" w14:textId="0FF200B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62474039" w14:textId="4B0572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606.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6277AA77" w14:textId="70BBADA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607. 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23D37651" w14:textId="607B204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608.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026EC82A" w14:textId="4F6EA3D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609.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бино, иншоот ё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дигари дар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ойгиршуда</w:t>
      </w:r>
    </w:p>
    <w:p w14:paraId="6F01925A" w14:textId="4EB97DB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610. Муайян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2A586F26" w14:textId="0F9653C2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-3"/>
          <w:sz w:val="16"/>
          <w:szCs w:val="16"/>
        </w:rPr>
      </w:pPr>
      <w:r w:rsidRPr="00441652">
        <w:rPr>
          <w:rFonts w:ascii="Palatino Linotype" w:hAnsi="Palatino Linotype"/>
          <w:spacing w:val="-3"/>
          <w:sz w:val="16"/>
          <w:szCs w:val="16"/>
        </w:rPr>
        <w:t>Моддаи 611. Нарх дар шартномаи хариду фур</w:t>
      </w:r>
      <w:r>
        <w:rPr>
          <w:rFonts w:ascii="Palatino Linotype" w:hAnsi="Palatino Linotype"/>
          <w:spacing w:val="-3"/>
          <w:sz w:val="16"/>
          <w:szCs w:val="16"/>
        </w:rPr>
        <w:t>ӯ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pacing w:val="-3"/>
          <w:sz w:val="16"/>
          <w:szCs w:val="16"/>
        </w:rPr>
        <w:t>ғ</w:t>
      </w:r>
      <w:r w:rsidRPr="00441652">
        <w:rPr>
          <w:rFonts w:ascii="Palatino Linotype" w:hAnsi="Palatino Linotype"/>
          <w:spacing w:val="-3"/>
          <w:sz w:val="16"/>
          <w:szCs w:val="16"/>
        </w:rPr>
        <w:t>айриман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>ул</w:t>
      </w:r>
    </w:p>
    <w:p w14:paraId="1DACD74E" w14:textId="52DB93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612. Супоридани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0ACC7E4A" w14:textId="42E9CD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супоридани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дорои сифати номатлуб</w:t>
      </w:r>
    </w:p>
    <w:p w14:paraId="6215A423" w14:textId="7C45475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614.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</w:p>
    <w:p w14:paraId="7346C8F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D98043D" w14:textId="03030CB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</w:t>
      </w:r>
    </w:p>
    <w:p w14:paraId="4BE7A300" w14:textId="0C26FB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615.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</w:t>
      </w:r>
    </w:p>
    <w:p w14:paraId="1065272C" w14:textId="42D50C0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616. 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он</w:t>
      </w:r>
    </w:p>
    <w:p w14:paraId="139C733E" w14:textId="2568BF5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617.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таркиб ва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арзиши корхонаи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хташаванда</w:t>
      </w:r>
    </w:p>
    <w:p w14:paraId="73FDC419" w14:textId="740D3B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618.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</w:t>
      </w:r>
    </w:p>
    <w:p w14:paraId="6958E43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619. Супоридани корхона</w:t>
      </w:r>
    </w:p>
    <w:p w14:paraId="12384357" w14:textId="5672B6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620.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корхона</w:t>
      </w:r>
    </w:p>
    <w:p w14:paraId="137C11E9" w14:textId="5376BD4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621.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супоридан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намудани корхона</w:t>
      </w:r>
    </w:p>
    <w:p w14:paraId="19C7DF0E" w14:textId="39EB770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622. Нисбат ба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беэътибор будани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ва оид ба бекор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</w:t>
      </w:r>
    </w:p>
    <w:p w14:paraId="23C4D38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0F3F221" w14:textId="03E3F03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§8. Хариди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коркард ё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399CC124" w14:textId="33CF5BD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623.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</w:t>
      </w:r>
    </w:p>
    <w:p w14:paraId="4DAA6429" w14:textId="030BB8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</w:p>
    <w:p w14:paraId="1CD149D2" w14:textId="0B2DA5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625.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</w:t>
      </w:r>
    </w:p>
    <w:p w14:paraId="2409B75C" w14:textId="3462708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626.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3CC157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761712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36. МУБОДИЛА</w:t>
      </w:r>
    </w:p>
    <w:p w14:paraId="203E614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627. Шартномаи мубодила</w:t>
      </w:r>
    </w:p>
    <w:p w14:paraId="14268330" w14:textId="71BCEB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628. Нарх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вобаста ба шартномаи мубодила</w:t>
      </w:r>
    </w:p>
    <w:p w14:paraId="24838A3A" w14:textId="1650E2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629.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супоридани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мубодила </w:t>
      </w:r>
    </w:p>
    <w:p w14:paraId="655A98FA" w14:textId="22712F8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630.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мубодилашаванда</w:t>
      </w:r>
    </w:p>
    <w:p w14:paraId="5FAB9AB7" w14:textId="570346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гирифтани моле,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мубодила ба даст оварда шудааст</w:t>
      </w:r>
    </w:p>
    <w:p w14:paraId="555B4DE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ab/>
      </w:r>
    </w:p>
    <w:p w14:paraId="2AC84E37" w14:textId="2F6EDEF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616D6FC4" w14:textId="6C57BDE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632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3E659F99" w14:textId="4FEECE7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633 Шакли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5BA891EA" w14:textId="3AE441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634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6CF295F9" w14:textId="5F05A67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635.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317054BD" w14:textId="00270C1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ва бекор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 манъ мекунанд</w:t>
      </w:r>
    </w:p>
    <w:p w14:paraId="3D6FA410" w14:textId="282F082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637. Манъи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</w:t>
      </w:r>
    </w:p>
    <w:p w14:paraId="7EF5C5A3" w14:textId="2D376F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638.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адияди</w:t>
      </w:r>
      <w:r>
        <w:rPr>
          <w:rFonts w:ascii="Palatino Linotype" w:hAnsi="Palatino Linotype"/>
          <w:sz w:val="16"/>
          <w:szCs w:val="16"/>
        </w:rPr>
        <w:t>ҳӣ</w:t>
      </w:r>
    </w:p>
    <w:p w14:paraId="35ABF786" w14:textId="59F8EE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639. Бекор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2143AC85" w14:textId="3F81F23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640.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расондани зарар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камбудии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адиякардашуда</w:t>
      </w:r>
    </w:p>
    <w:p w14:paraId="3C3E1FD1" w14:textId="72C341D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641.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</w:t>
      </w:r>
    </w:p>
    <w:p w14:paraId="365762E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642. Хайрия</w:t>
      </w:r>
    </w:p>
    <w:p w14:paraId="517AFB4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607DE09" w14:textId="0E91316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38. РЕНТА ВА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6DE0565" w14:textId="0091A3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умумии рента ва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E81AC9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643. Шартномаи рента</w:t>
      </w:r>
    </w:p>
    <w:p w14:paraId="3FC5E4F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644. Шакли шартномаи рента</w:t>
      </w:r>
    </w:p>
    <w:p w14:paraId="25EE54C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645. Бегонакунии молу мулк барои пардохти рента</w:t>
      </w:r>
    </w:p>
    <w:p w14:paraId="4336A60A" w14:textId="262AA6F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646. Гаронии рентавии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</w:t>
      </w:r>
    </w:p>
    <w:p w14:paraId="228CA86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647. Таъминоти пардохти рента</w:t>
      </w:r>
    </w:p>
    <w:p w14:paraId="09241D15" w14:textId="2F5A6C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648.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рента</w:t>
      </w:r>
    </w:p>
    <w:p w14:paraId="497C569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211CB66" w14:textId="6938F02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FB4CFE9" w14:textId="6732089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649. Гирандагони рентаи доим</w:t>
      </w:r>
      <w:r>
        <w:rPr>
          <w:rFonts w:ascii="Palatino Linotype" w:hAnsi="Palatino Linotype"/>
          <w:sz w:val="16"/>
          <w:szCs w:val="16"/>
        </w:rPr>
        <w:t>ӣ</w:t>
      </w:r>
    </w:p>
    <w:p w14:paraId="1698FEE8" w14:textId="1B7BF7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650. Шакл ва андозаи рентаи доим</w:t>
      </w:r>
      <w:r>
        <w:rPr>
          <w:rFonts w:ascii="Palatino Linotype" w:hAnsi="Palatino Linotype"/>
          <w:sz w:val="16"/>
          <w:szCs w:val="16"/>
        </w:rPr>
        <w:t>ӣ</w:t>
      </w:r>
    </w:p>
    <w:p w14:paraId="0677B4EB" w14:textId="09A59E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рентаи доим</w:t>
      </w:r>
      <w:r>
        <w:rPr>
          <w:rFonts w:ascii="Palatino Linotype" w:hAnsi="Palatino Linotype"/>
          <w:sz w:val="16"/>
          <w:szCs w:val="16"/>
        </w:rPr>
        <w:t>ӣ</w:t>
      </w:r>
    </w:p>
    <w:p w14:paraId="39645C69" w14:textId="07C548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652.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пардохткунанда ба харидани рентаи доим</w:t>
      </w:r>
      <w:r>
        <w:rPr>
          <w:rFonts w:ascii="Palatino Linotype" w:hAnsi="Palatino Linotype"/>
          <w:sz w:val="16"/>
          <w:szCs w:val="16"/>
        </w:rPr>
        <w:t>ӣ</w:t>
      </w:r>
    </w:p>
    <w:p w14:paraId="5A39F518" w14:textId="7BF649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653. Харидани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талаби гирандаи рента</w:t>
      </w:r>
    </w:p>
    <w:p w14:paraId="7C7C8876" w14:textId="34DB18D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654. Нархи хариди рентаи доим</w:t>
      </w:r>
      <w:r>
        <w:rPr>
          <w:rFonts w:ascii="Palatino Linotype" w:hAnsi="Palatino Linotype"/>
          <w:sz w:val="16"/>
          <w:szCs w:val="16"/>
        </w:rPr>
        <w:t>ӣ</w:t>
      </w:r>
    </w:p>
    <w:p w14:paraId="508C028A" w14:textId="385477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655. Таваккали тасодуфан нобуд шудан ё осеб дидани молу мулки барои пардохти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</w:t>
      </w:r>
    </w:p>
    <w:p w14:paraId="264A42B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9EE7DD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Рентаи якумра</w:t>
      </w:r>
    </w:p>
    <w:p w14:paraId="1D5E514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656. Гирандаи рентаи якумра</w:t>
      </w:r>
    </w:p>
    <w:p w14:paraId="46612F7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657. Андозаи рентаи якумра</w:t>
      </w:r>
    </w:p>
    <w:p w14:paraId="1967C3AD" w14:textId="4D725B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658.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рентаи якумра</w:t>
      </w:r>
    </w:p>
    <w:p w14:paraId="3CCA819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659. Бекор намудани шартномаи рентаи якумра бо талаби гирандаи рента</w:t>
      </w:r>
    </w:p>
    <w:p w14:paraId="3FDA4B1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660. Таваккали тасодуфан нобуд шудан ё осеб дидани молу мулки барои пардохти рентаи якумра супоридашуда </w:t>
      </w:r>
    </w:p>
    <w:p w14:paraId="34802F1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49A5400" w14:textId="7704FCC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956004" w14:textId="4E5E94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661.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0912F07" w14:textId="75CDFF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662. Шакли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1CC5F484" w14:textId="16EF0F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таъминот бо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71421EAD" w14:textId="001BB12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664. Иваз намудани таъминоти якумра бо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даврав</w:t>
      </w:r>
      <w:r>
        <w:rPr>
          <w:rFonts w:ascii="Palatino Linotype" w:hAnsi="Palatino Linotype"/>
          <w:sz w:val="16"/>
          <w:szCs w:val="16"/>
        </w:rPr>
        <w:t>ӣ</w:t>
      </w:r>
    </w:p>
    <w:p w14:paraId="109FD1E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665. Таваккали тасодуфан нобуд шудан ё осеб дидани молу мулки супоридашуда</w:t>
      </w:r>
    </w:p>
    <w:p w14:paraId="5E454D55" w14:textId="224BB5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666. Радди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23B4A6B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667. Бегона кардан ва истифода бурдани молу мулке, ки барои таъминоти якумра супорида шудааст</w:t>
      </w:r>
    </w:p>
    <w:p w14:paraId="646CCFD0" w14:textId="5D621E5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668. Бекор кардани шартномаи таъминоти  якумра бо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3D6D38C7" w14:textId="50FECA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669.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2227F872" w14:textId="7A41D5B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670.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вафоти пардохткунандаи саробон</w:t>
      </w:r>
      <w:r>
        <w:rPr>
          <w:rFonts w:ascii="Palatino Linotype" w:hAnsi="Palatino Linotype"/>
          <w:sz w:val="16"/>
          <w:szCs w:val="16"/>
        </w:rPr>
        <w:t>ӣ</w:t>
      </w:r>
    </w:p>
    <w:p w14:paraId="7272F23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EC25EA0" w14:textId="3D43AAB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39.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 </w:t>
      </w:r>
    </w:p>
    <w:p w14:paraId="41B500B5" w14:textId="14106CF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7E8FEC3" w14:textId="754892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 </w:t>
      </w:r>
    </w:p>
    <w:p w14:paraId="208264F8" w14:textId="55F612F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672.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 аз молу мулки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орагирифташуда </w:t>
      </w:r>
    </w:p>
    <w:p w14:paraId="456847AC" w14:textId="22ECCCA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673.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    </w:t>
      </w:r>
    </w:p>
    <w:p w14:paraId="4C92798F" w14:textId="0DAFEA9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674.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</w:p>
    <w:p w14:paraId="2A4E4841" w14:textId="7E94E2B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675.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    </w:t>
      </w:r>
    </w:p>
    <w:p w14:paraId="1836AF45" w14:textId="7489C1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676.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</w:t>
      </w:r>
    </w:p>
    <w:p w14:paraId="04EEB2C0" w14:textId="6C923E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677.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супоридани молу мулк </w:t>
      </w:r>
    </w:p>
    <w:p w14:paraId="544C2A91" w14:textId="5512A3A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678.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 </w:t>
      </w:r>
    </w:p>
    <w:p w14:paraId="0909ED12" w14:textId="49DB0EA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679.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сеюм ба молу мулке,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 мешавад </w:t>
      </w:r>
    </w:p>
    <w:p w14:paraId="5CD890B2" w14:textId="4FF26D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680.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</w:t>
      </w:r>
    </w:p>
    <w:p w14:paraId="7B33EF9A" w14:textId="3090458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681. Истифодаи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</w:t>
      </w:r>
    </w:p>
    <w:p w14:paraId="127BD937" w14:textId="69BA17E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448C69B" w14:textId="7A97A4F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молу мулк  </w:t>
      </w:r>
    </w:p>
    <w:p w14:paraId="66F807EA" w14:textId="15124AB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</w:t>
      </w:r>
    </w:p>
    <w:p w14:paraId="54549384" w14:textId="2D18FF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685.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эътибори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дар сурати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4BAC244A" w14:textId="7B7E41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686.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</w:t>
      </w:r>
    </w:p>
    <w:p w14:paraId="25F915F5" w14:textId="56809B4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687.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шартнома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 </w:t>
      </w:r>
    </w:p>
    <w:p w14:paraId="5FCC2122" w14:textId="4852107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688. Пеш  аз 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шартнома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</w:p>
    <w:p w14:paraId="351FF9FB" w14:textId="30A9E09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689.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бастани шартнома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нав </w:t>
      </w:r>
    </w:p>
    <w:p w14:paraId="26C5E9DA" w14:textId="71F797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690. Баргардондани молу мулк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1A9179B" w14:textId="60F63D6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691.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</w:t>
      </w:r>
    </w:p>
    <w:p w14:paraId="1EFB4CC2" w14:textId="7F3FCC4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692. Харида гирифтани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</w:t>
      </w:r>
    </w:p>
    <w:p w14:paraId="29BC71D7" w14:textId="1E235F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693.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молу мулк  </w:t>
      </w:r>
    </w:p>
    <w:p w14:paraId="3D6803E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A6A4A45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Киро</w:t>
      </w:r>
    </w:p>
    <w:p w14:paraId="3AB0305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694. Шартномаи киро</w:t>
      </w:r>
    </w:p>
    <w:p w14:paraId="143BCD22" w14:textId="2E24042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шартномаи киро   </w:t>
      </w:r>
    </w:p>
    <w:p w14:paraId="55393C0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696. Ба кирогир додани молу мулк</w:t>
      </w:r>
    </w:p>
    <w:p w14:paraId="0FC1F9D2" w14:textId="153CCB9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697.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ба киро додашуда</w:t>
      </w:r>
    </w:p>
    <w:p w14:paraId="1F99B61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698. Пули киро </w:t>
      </w:r>
    </w:p>
    <w:p w14:paraId="66EC8C0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699. Истифодаи молу мулки ба киро додашуда </w:t>
      </w:r>
    </w:p>
    <w:p w14:paraId="1BC45D9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747C937" w14:textId="7603F18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77FF2EE0" w14:textId="4A5F57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700.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</w:t>
      </w:r>
    </w:p>
    <w:p w14:paraId="13B636CC" w14:textId="1F84F0B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701.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</w:t>
      </w:r>
    </w:p>
    <w:p w14:paraId="5060E77B" w14:textId="58B186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309D3C71" w14:textId="37C1D7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оид ба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истифодабарии техникии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1B247DF7" w14:textId="540A2F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оте, ки ба истифодабарии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вобаста мебошад</w:t>
      </w:r>
    </w:p>
    <w:p w14:paraId="62012812" w14:textId="46129D4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705.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616B3558" w14:textId="150583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706.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истифодаи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бо экипаж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шахсони сеюм </w:t>
      </w:r>
    </w:p>
    <w:p w14:paraId="68EA6601" w14:textId="34CEA79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707.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зиёне, ки ба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расонда шудааст</w:t>
      </w:r>
    </w:p>
    <w:p w14:paraId="035829EE" w14:textId="5D0EBFB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708.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зиёне, ки тавассути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расонда шудааст</w:t>
      </w:r>
    </w:p>
    <w:p w14:paraId="684D42B6" w14:textId="22CDE22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709.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</w:t>
      </w:r>
    </w:p>
    <w:p w14:paraId="7705233F" w14:textId="4FDD38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710.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</w:t>
      </w:r>
    </w:p>
    <w:p w14:paraId="1B260DA4" w14:textId="2440A9A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711.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</w:t>
      </w:r>
    </w:p>
    <w:p w14:paraId="1DE619D5" w14:textId="7E6B12D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1F79BE46" w14:textId="3F6BD0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истифодабарии техникии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1C853842" w14:textId="1A4461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</w:p>
    <w:p w14:paraId="3DCBF1A0" w14:textId="5668504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715.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истифодабарии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бе экипаж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шахсони сеюм </w:t>
      </w:r>
    </w:p>
    <w:p w14:paraId="54016310" w14:textId="6B01208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бе экипаж </w:t>
      </w:r>
    </w:p>
    <w:p w14:paraId="544231C8" w14:textId="71578D5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бино ва иншоот</w:t>
      </w:r>
    </w:p>
    <w:p w14:paraId="0A7C9EC0" w14:textId="46C529A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717.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 иншоот</w:t>
      </w:r>
    </w:p>
    <w:p w14:paraId="69E2DE19" w14:textId="59EAF70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718. Шакл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</w:t>
      </w:r>
    </w:p>
    <w:p w14:paraId="3F6F67AF" w14:textId="4ADBDDC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719.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замине, ки бино ё иншооти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орагирифта дар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аст</w:t>
      </w:r>
    </w:p>
    <w:p w14:paraId="2FE96F0E" w14:textId="45C805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720.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бино ё иншоот</w:t>
      </w:r>
    </w:p>
    <w:p w14:paraId="295634B1" w14:textId="034DE8E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721. Андозаи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</w:t>
      </w:r>
    </w:p>
    <w:p w14:paraId="6B30448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722. Супоридани бино ё иншоот</w:t>
      </w:r>
    </w:p>
    <w:p w14:paraId="35C14A1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344B2AB" w14:textId="14F6434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</w:t>
      </w:r>
    </w:p>
    <w:p w14:paraId="0D872131" w14:textId="11492A6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723.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</w:t>
      </w:r>
    </w:p>
    <w:p w14:paraId="14110AD4" w14:textId="7BFEA5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724.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</w:t>
      </w:r>
    </w:p>
    <w:p w14:paraId="6CD91911" w14:textId="17E568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725.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он</w:t>
      </w:r>
    </w:p>
    <w:p w14:paraId="5FA387E7" w14:textId="386060E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726. Супоридани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</w:t>
      </w:r>
    </w:p>
    <w:p w14:paraId="1FA183F5" w14:textId="1627598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727.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корхона ва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истифодабарии он</w:t>
      </w:r>
    </w:p>
    <w:p w14:paraId="12501C15" w14:textId="13A594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728. Истифодаи молу мулки 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</w:t>
      </w:r>
    </w:p>
    <w:p w14:paraId="26520F72" w14:textId="6F537D6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729.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 намудани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</w:t>
      </w:r>
    </w:p>
    <w:p w14:paraId="35275CA2" w14:textId="454E787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730.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д, бекор,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шартнома</w:t>
      </w:r>
    </w:p>
    <w:p w14:paraId="421992FC" w14:textId="56C4A95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731. Баргардондани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</w:t>
      </w:r>
    </w:p>
    <w:p w14:paraId="6A28A91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4EC6FAA" w14:textId="30CB82A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D849416" w14:textId="4664319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2320D33" w14:textId="23ABBF0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733.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5312516" w14:textId="5D4AD7F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734. 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9688260" w14:textId="2B1B8B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95E7E5B" w14:textId="13742A9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736.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фаръии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9224EF5" w14:textId="3CE1FC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737.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арзиши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43C0E67" w14:textId="07870A6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738.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тамдиди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</w:p>
    <w:p w14:paraId="6F0179D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6ACAABD" w14:textId="18B2C43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91EE8F4" w14:textId="0D6F03A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739.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</w:p>
    <w:p w14:paraId="41DBBFBE" w14:textId="304175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740.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</w:p>
    <w:p w14:paraId="2657B377" w14:textId="5B35205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</w:p>
    <w:p w14:paraId="0D8CB519" w14:textId="1E8864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A0C43E4" w14:textId="22815A3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743.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он</w:t>
      </w:r>
    </w:p>
    <w:p w14:paraId="73956A6D" w14:textId="4D9AED7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</w:p>
    <w:p w14:paraId="4620C751" w14:textId="3EBF4C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745.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супоридани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</w:p>
    <w:p w14:paraId="728B41AB" w14:textId="6B99567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зиёне, ки ба объекти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</w:t>
      </w:r>
    </w:p>
    <w:p w14:paraId="636335C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0121809" w14:textId="0EDB1FD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 </w:t>
      </w:r>
    </w:p>
    <w:p w14:paraId="0130F2D5" w14:textId="523A59C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747.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4DE075AC" w14:textId="5C8AA5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748.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</w:t>
      </w:r>
    </w:p>
    <w:p w14:paraId="370F2C57" w14:textId="417645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749. Объекти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5C24D747" w14:textId="3040ED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750.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0C639830" w14:textId="3F5C5E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(лизинг)-и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3D2114C" w14:textId="14357F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752.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0CEE82BB" w14:textId="37E1C3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753.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3519E58C" w14:textId="0D33AB8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3D880CBE" w14:textId="143FFFB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755.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супоридани молу мулк</w:t>
      </w:r>
    </w:p>
    <w:p w14:paraId="275DA98B" w14:textId="49F667A5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756. Ба лизинггир супоридани объекти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ораи молияв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(лизинг)</w:t>
      </w:r>
    </w:p>
    <w:p w14:paraId="4F3E0F23" w14:textId="119E0A8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757. Ба лизинггир гузаштани таваккали нобудшавии тасодуф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осеби тасодуфии объекти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1AD7A329" w14:textId="4CAD4BF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758.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    </w:t>
      </w:r>
    </w:p>
    <w:p w14:paraId="5D9B0F85" w14:textId="02B0C7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759.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</w:t>
      </w:r>
    </w:p>
    <w:p w14:paraId="20AF40ED" w14:textId="298957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760.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</w:t>
      </w:r>
    </w:p>
    <w:p w14:paraId="7E5A953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41C60DC" w14:textId="2D36C7F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манзили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FBCC324" w14:textId="37F62CCF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761.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</w:p>
    <w:p w14:paraId="07973996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4F88EC8F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БОБИ 40. ШАРТНОМАИ ИСТИФОДАИ РОЙГОН</w:t>
      </w:r>
    </w:p>
    <w:p w14:paraId="52E80536" w14:textId="7A0DDDC6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762. Маф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уми шартномаи истифодаи ройгон</w:t>
      </w:r>
    </w:p>
    <w:p w14:paraId="2A1CCB99" w14:textId="41799E71" w:rsidR="00441652" w:rsidRPr="00441652" w:rsidRDefault="00441652" w:rsidP="00441652">
      <w:pPr>
        <w:pStyle w:val="a4"/>
        <w:ind w:firstLine="0"/>
        <w:rPr>
          <w:rFonts w:ascii="Palatino Linotype" w:hAnsi="Palatino Linotype"/>
          <w:strike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763. Ройгонди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</w:t>
      </w:r>
    </w:p>
    <w:p w14:paraId="2DBB846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764. Барои истифодаи ройгон додани  ашё</w:t>
      </w:r>
    </w:p>
    <w:p w14:paraId="0DD31267" w14:textId="76E1C64B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765.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барои истифодаи ройгон насупоридани ашё</w:t>
      </w:r>
    </w:p>
    <w:p w14:paraId="7575A89F" w14:textId="00559AE1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766.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камбуди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ашёе, ки ба истифодаи ройгон дода шудаанд</w:t>
      </w:r>
    </w:p>
    <w:p w14:paraId="3DD2C63C" w14:textId="3DC863B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767.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шахсони сеюм ба ашёе, ки барои истифодаи ройгон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вил дода мешаванд</w:t>
      </w:r>
    </w:p>
    <w:p w14:paraId="5A0BC9FB" w14:textId="537DD80D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768.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ройгонгиранда оид ба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ашё</w:t>
      </w:r>
    </w:p>
    <w:p w14:paraId="11508864" w14:textId="11EBD468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769.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ройгонгиранда</w:t>
      </w:r>
    </w:p>
    <w:p w14:paraId="598D0E83" w14:textId="37B97B50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770.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зараре, ки ба шахси сеюм бинобар истифодаи ашё расидааст</w:t>
      </w:r>
    </w:p>
    <w:p w14:paraId="13729B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771. Ба шахси сеюм супоридани ашёе, ки барои истифодаи ройгон гирифта шудаанд</w:t>
      </w:r>
    </w:p>
    <w:p w14:paraId="2EC6092D" w14:textId="098CE925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772. Бо талаби ройгонди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анда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бекор кардани шартнома</w:t>
      </w:r>
    </w:p>
    <w:p w14:paraId="7E5AC97A" w14:textId="053F1974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773. Бо талаби ройгонгиранда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бекор кардани шартномаи истифодаи ройгон</w:t>
      </w:r>
    </w:p>
    <w:p w14:paraId="7BF04E1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774. Даст кашидан аз шартномаи истифодаи ройгон</w:t>
      </w:r>
    </w:p>
    <w:p w14:paraId="4CF1DE64" w14:textId="747D55C1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775.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ёфтани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шартномаи истифодаи ройгон</w:t>
      </w:r>
    </w:p>
    <w:p w14:paraId="75ED8827" w14:textId="050DD0B5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776.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атъи шартномаи истифодаи ройгон</w:t>
      </w:r>
    </w:p>
    <w:p w14:paraId="348D3A9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</w:p>
    <w:p w14:paraId="290DF84B" w14:textId="46F530B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БОБИ 41. ПАЙМОНКОР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17FB20A0" w14:textId="3A1DC0E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§1.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оид ба паймонкор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181F69A0" w14:textId="0463F291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777. Шартномаи паймонкор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</w:p>
    <w:p w14:paraId="0823EE41" w14:textId="5D00225B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778.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шартномаи паймонкор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таъмини паймонкор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 мешаванд </w:t>
      </w:r>
    </w:p>
    <w:p w14:paraId="6577DFE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779. Таваккали тасодуфан нобуд шудан ва осеб дидани мавод</w:t>
      </w:r>
    </w:p>
    <w:p w14:paraId="42D53B71" w14:textId="456C297C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780. Паймонкори асос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паймонкори фаръ</w:t>
      </w:r>
      <w:r>
        <w:rPr>
          <w:rFonts w:ascii="Palatino Linotype" w:hAnsi="Palatino Linotype"/>
          <w:spacing w:val="3"/>
          <w:sz w:val="16"/>
          <w:szCs w:val="16"/>
        </w:rPr>
        <w:t>ӣ</w:t>
      </w:r>
    </w:p>
    <w:p w14:paraId="0956436F" w14:textId="4756A88D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781. Дар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кор иштирок намудани якчанд шахс</w:t>
      </w:r>
    </w:p>
    <w:p w14:paraId="4D65A395" w14:textId="540F2D43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782.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рошуда</w:t>
      </w:r>
    </w:p>
    <w:p w14:paraId="4F41760D" w14:textId="27DDC43E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783. Нархи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</w:t>
      </w:r>
    </w:p>
    <w:p w14:paraId="1D5AB24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784. Сарфакории паймонкор</w:t>
      </w:r>
    </w:p>
    <w:p w14:paraId="3B763AAA" w14:textId="78ECF788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785. Тартиби пардохти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</w:t>
      </w:r>
    </w:p>
    <w:p w14:paraId="41B562AD" w14:textId="157E5318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786.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паймонкор барои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</w:t>
      </w:r>
    </w:p>
    <w:p w14:paraId="6697554C" w14:textId="22903AA8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787.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кор бо истифодаи маводи фармоишгар</w:t>
      </w:r>
    </w:p>
    <w:p w14:paraId="56B02544" w14:textId="60666CAC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788.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паймонкор барои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молу мулки  фаро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амовардаи фармоишгар</w:t>
      </w:r>
    </w:p>
    <w:p w14:paraId="3E9287AE" w14:textId="7DF55715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789.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фармоишгар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кор</w:t>
      </w:r>
    </w:p>
    <w:p w14:paraId="166C0038" w14:textId="332E5502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790.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паймонкор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фавран фармоишгарро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</w:t>
      </w:r>
    </w:p>
    <w:p w14:paraId="48512E4C" w14:textId="13137DA8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791.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фармоишгар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накардани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обила оид ба шартномаи паймонкор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</w:p>
    <w:p w14:paraId="6D69FE2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792. Мусоидати фармоишгар</w:t>
      </w:r>
    </w:p>
    <w:p w14:paraId="164861F5" w14:textId="5A840B21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793.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рошуда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фармоишгар</w:t>
      </w:r>
    </w:p>
    <w:p w14:paraId="71E2BF9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794.  Сифати кор</w:t>
      </w:r>
    </w:p>
    <w:p w14:paraId="22DD81B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795. Кафолати сифати кор</w:t>
      </w:r>
    </w:p>
    <w:p w14:paraId="26C60C3E" w14:textId="630B6C60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796. Тартиби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исобгирии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кафолат</w:t>
      </w:r>
    </w:p>
    <w:p w14:paraId="16D07A4C" w14:textId="18CF9DDB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797.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паймонкор барои сифати номатлуби кор</w:t>
      </w:r>
    </w:p>
    <w:p w14:paraId="56F06BEE" w14:textId="56EFFFEE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798.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ошкор намудани сифати номатлуби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кор</w:t>
      </w:r>
    </w:p>
    <w:p w14:paraId="60697DBF" w14:textId="7D551894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799.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даъво оид ба кори дорои сифати номатлуб</w:t>
      </w:r>
    </w:p>
    <w:p w14:paraId="4A0A04FE" w14:textId="4F356F30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800.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паймонкор дар бораи ба фармоишгар супоридани иттилоъ </w:t>
      </w:r>
    </w:p>
    <w:p w14:paraId="7D6E60BB" w14:textId="7D756820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801.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рамияти иттилои бадастовардаи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</w:t>
      </w:r>
    </w:p>
    <w:p w14:paraId="0E81EBAF" w14:textId="62084662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Моддаи 802. Ба фармоишгар баргардондани мавод ва та</w:t>
      </w:r>
      <w:r>
        <w:rPr>
          <w:rFonts w:ascii="Palatino Linotype" w:hAnsi="Palatino Linotype"/>
          <w:spacing w:val="3"/>
          <w:sz w:val="16"/>
          <w:szCs w:val="16"/>
        </w:rPr>
        <w:t>ҷҳ</w:t>
      </w:r>
      <w:r w:rsidRPr="00441652">
        <w:rPr>
          <w:rFonts w:ascii="Palatino Linotype" w:hAnsi="Palatino Linotype"/>
          <w:spacing w:val="3"/>
          <w:sz w:val="16"/>
          <w:szCs w:val="16"/>
        </w:rPr>
        <w:t>изот</w:t>
      </w:r>
    </w:p>
    <w:p w14:paraId="293B54E5" w14:textId="3A1FF639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Моддаи 803.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атъи шартномаи паймонкор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кор</w:t>
      </w:r>
    </w:p>
    <w:p w14:paraId="64349122" w14:textId="6475468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Паймонкории маиш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FB0AB2E" w14:textId="13A1281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804.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</w:p>
    <w:p w14:paraId="47A3D7C8" w14:textId="3196EBD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805. Кафолати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фармоишгар</w:t>
      </w:r>
    </w:p>
    <w:p w14:paraId="7399E5D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806. Шакли шартнома</w:t>
      </w:r>
    </w:p>
    <w:p w14:paraId="7213BFFF" w14:textId="0562DE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807.  Офертаи оммавии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7AB997B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808. Ба фармоишгар додани иттилоот оид ба кор</w:t>
      </w:r>
    </w:p>
    <w:p w14:paraId="3CFF2279" w14:textId="2C3728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809.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бо маводи паймонкор</w:t>
      </w:r>
    </w:p>
    <w:p w14:paraId="22DA5CB1" w14:textId="790E23F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810.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бо маводи фармоишгар</w:t>
      </w:r>
    </w:p>
    <w:p w14:paraId="2E22B8E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811. Нарх ва пардохти кор</w:t>
      </w:r>
    </w:p>
    <w:p w14:paraId="051B93FE" w14:textId="096C5C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812.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онидани фармоишгар дар бораи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</w:t>
      </w:r>
    </w:p>
    <w:p w14:paraId="0E091B3E" w14:textId="06034E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</w:p>
    <w:p w14:paraId="0E66D432" w14:textId="50219A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озир нашудани фармоишгар барои гирифтани кор </w:t>
      </w:r>
    </w:p>
    <w:p w14:paraId="19E73E42" w14:textId="02C0980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815.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фармоишгар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кор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</w:p>
    <w:p w14:paraId="574C3760" w14:textId="6F5AEFE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816.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вафоти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</w:t>
      </w:r>
    </w:p>
    <w:p w14:paraId="21F5501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B0D6F1F" w14:textId="399FD92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2D6CD506" w14:textId="4C598B7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817.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</w:t>
      </w:r>
    </w:p>
    <w:p w14:paraId="43351C13" w14:textId="53DD18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818.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таваккал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6782D706" w14:textId="3EFDCC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819.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бехатарии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омдодашаванда</w:t>
      </w:r>
    </w:p>
    <w:p w14:paraId="217FDE05" w14:textId="1B33F1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820.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иншооти сохташаванда</w:t>
      </w:r>
    </w:p>
    <w:p w14:paraId="41751B51" w14:textId="0B6B916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821.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4A5C06D" w14:textId="6AD42A6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822.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</w:p>
    <w:p w14:paraId="25D3F2CF" w14:textId="42CE6A7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823. Таъмини моддии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4F16C78A" w14:textId="4F573A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824. Пардохти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7F1D8E4" w14:textId="1D6FE7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825.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барои сохтмон</w:t>
      </w:r>
    </w:p>
    <w:p w14:paraId="541A81E9" w14:textId="764141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иловагии фармоишгар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</w:t>
      </w:r>
    </w:p>
    <w:p w14:paraId="17F6B4BE" w14:textId="525D9C2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827.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назорат кардан ва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</w:p>
    <w:p w14:paraId="6E80A27B" w14:textId="02A51E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828.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</w:t>
      </w:r>
    </w:p>
    <w:p w14:paraId="57E63122" w14:textId="728438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829.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паймонкор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 ва бехатарии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  <w:r>
        <w:rPr>
          <w:rFonts w:ascii="Palatino Linotype" w:hAnsi="Palatino Linotype"/>
          <w:sz w:val="16"/>
          <w:szCs w:val="16"/>
        </w:rPr>
        <w:t>ӣ</w:t>
      </w:r>
    </w:p>
    <w:p w14:paraId="34F7C749" w14:textId="2F638B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830.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мав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уф гузоштани сохтмон</w:t>
      </w:r>
    </w:p>
    <w:p w14:paraId="20A4FE82" w14:textId="429E646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831. Супоридан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</w:t>
      </w:r>
    </w:p>
    <w:p w14:paraId="74C48389" w14:textId="2939BC9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832.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паймонкор барои сифати кор</w:t>
      </w:r>
    </w:p>
    <w:p w14:paraId="31F71575" w14:textId="28286E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833. Кафолати сифат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</w:t>
      </w:r>
    </w:p>
    <w:p w14:paraId="6EFEF88D" w14:textId="71B446F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 намудани сифати номатлуби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</w:p>
    <w:p w14:paraId="46922B43" w14:textId="10AB28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835.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фармоишгар</w:t>
      </w:r>
    </w:p>
    <w:p w14:paraId="709294DC" w14:textId="1CEBAD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836.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</w:t>
      </w:r>
    </w:p>
    <w:p w14:paraId="4265AED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1F22056" w14:textId="677D6F9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акаш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усту</w:t>
      </w:r>
      <w:r>
        <w:rPr>
          <w:rFonts w:ascii="Palatino Linotype" w:hAnsi="Palatino Linotype"/>
          <w:b/>
          <w:bCs/>
          <w:sz w:val="16"/>
          <w:szCs w:val="16"/>
        </w:rPr>
        <w:t>ҷӯ</w:t>
      </w:r>
      <w:r w:rsidRPr="00441652">
        <w:rPr>
          <w:rFonts w:ascii="Palatino Linotype" w:hAnsi="Palatino Linotype"/>
          <w:b/>
          <w:bCs/>
          <w:sz w:val="16"/>
          <w:szCs w:val="16"/>
        </w:rPr>
        <w:t>й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0CF6B18" w14:textId="6B05BB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837.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</w:p>
    <w:p w14:paraId="404C481E" w14:textId="2F304C3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838. Иттилои заминав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9777CEA" w14:textId="4AE1709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839.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фармоишгар </w:t>
      </w:r>
    </w:p>
    <w:p w14:paraId="08000AEE" w14:textId="3C15D27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840.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паймонкор </w:t>
      </w:r>
    </w:p>
    <w:p w14:paraId="04B011D9" w14:textId="7F42A6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841.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паймонкор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71A96CF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BC58C2F" w14:textId="608C78F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49F9BC0" w14:textId="25903B2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6A26E2D3" w14:textId="623564C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843.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70D89CD4" w14:textId="31C075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844.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тартиби бастани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41056B99" w14:textId="0FF8142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845. Мазмуни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07FDACB8" w14:textId="76840A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846.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29D7C40B" w14:textId="7B8DFF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847. Танзими махсуси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5588B27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8342CBD" w14:textId="09CA327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42.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ИЛМИЮ ТАД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ТА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РИБАВИЮ </w:t>
      </w:r>
    </w:p>
    <w:p w14:paraId="04A54BDF" w14:textId="08FFD13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КОНСТРУКТОР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ТЕХНОЛОГ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45C4B34" w14:textId="06B706D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848.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3BDF5A2" w14:textId="31C5529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849.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</w:p>
    <w:p w14:paraId="59854FB2" w14:textId="3F5B60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850. Супоридан,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пардохти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6A4F45A4" w14:textId="7B537B0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851.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будани иттилоъ оид ба шартнома</w:t>
      </w:r>
    </w:p>
    <w:p w14:paraId="7E2F8695" w14:textId="3AE356F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852.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кор </w:t>
      </w:r>
    </w:p>
    <w:p w14:paraId="004AF273" w14:textId="2D1BB6F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фармоишгар </w:t>
      </w:r>
    </w:p>
    <w:p w14:paraId="5643E40B" w14:textId="7F7A78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паймонкор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рокунанда) </w:t>
      </w:r>
    </w:p>
    <w:p w14:paraId="059051AB" w14:textId="404F612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855.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имконнопазирии ба даст овардани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C99BC8E" w14:textId="6D11C8F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856.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имконнопазирии ба даст овардани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0E3463E" w14:textId="0CD8E86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857.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паймонкор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рокунанда) барои вайрон кардани шартнома </w:t>
      </w:r>
    </w:p>
    <w:p w14:paraId="2A0A63E9" w14:textId="70AEB0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858. Танзими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илмию та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BA79BA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80AB830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43. ХИЗМАТРАСОНИИ МУЗДНОК</w:t>
      </w:r>
    </w:p>
    <w:p w14:paraId="6E48BDF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859. Шартномаи хизматрасонии музднок</w:t>
      </w:r>
    </w:p>
    <w:p w14:paraId="77AC6CDE" w14:textId="0DF6A5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860.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хизматрасонии музднок</w:t>
      </w:r>
    </w:p>
    <w:p w14:paraId="2CD96D12" w14:textId="1CB199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хизматрасонии музднок</w:t>
      </w:r>
    </w:p>
    <w:p w14:paraId="2C3A1F16" w14:textId="06C3F2A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862. Пардохти арзиши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расондашуда</w:t>
      </w:r>
    </w:p>
    <w:p w14:paraId="4CC756C6" w14:textId="32577E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863. Яктарафа даст кашидан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хизматрасонии музднок</w:t>
      </w:r>
    </w:p>
    <w:p w14:paraId="1658C439" w14:textId="14556E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864.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иловагии шартномаи хизматрасонии музднок  </w:t>
      </w:r>
    </w:p>
    <w:p w14:paraId="666C6D7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8B02EE4" w14:textId="6EA88C0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 </w:t>
      </w:r>
    </w:p>
    <w:p w14:paraId="4A03D7AA" w14:textId="73B59D7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865.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</w:t>
      </w:r>
    </w:p>
    <w:p w14:paraId="107571BF" w14:textId="7D5E25EF" w:rsidR="00441652" w:rsidRPr="00441652" w:rsidRDefault="00441652" w:rsidP="00441652">
      <w:pPr>
        <w:pStyle w:val="a4"/>
        <w:ind w:firstLine="0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866.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</w:t>
      </w:r>
    </w:p>
    <w:p w14:paraId="04996FD3" w14:textId="70DEB8D5" w:rsidR="00441652" w:rsidRPr="00441652" w:rsidRDefault="00441652" w:rsidP="00441652">
      <w:pPr>
        <w:pStyle w:val="a4"/>
        <w:ind w:firstLine="0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867. Шартномаи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D63B76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868. Шартномаи чартер  </w:t>
      </w:r>
    </w:p>
    <w:p w14:paraId="4580151B" w14:textId="5BC3751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869.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ими омехта </w:t>
      </w:r>
    </w:p>
    <w:p w14:paraId="5DB67E1B" w14:textId="6AF55C9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лиёти истифодаи умум </w:t>
      </w:r>
    </w:p>
    <w:p w14:paraId="3D10AEB8" w14:textId="44B8A78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871.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 </w:t>
      </w:r>
    </w:p>
    <w:p w14:paraId="440BABAD" w14:textId="7929E70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872.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бор кардан ва борфарор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EC5D5BB" w14:textId="7AB5DA8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873.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расондани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</w:p>
    <w:p w14:paraId="56A51E28" w14:textId="11CF1D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 бармеоянд </w:t>
      </w:r>
    </w:p>
    <w:p w14:paraId="1782B95A" w14:textId="03835B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боркашон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борфиристанда барои истифода набурдани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</w:t>
      </w:r>
    </w:p>
    <w:p w14:paraId="0D0D7CDA" w14:textId="0F77A0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барои ба таъхир андохтани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97B71CA" w14:textId="031809A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877.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боркашон барои гум кардан, камомад ва осеб дидани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FC92DDE" w14:textId="0008CBB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878.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</w:t>
      </w:r>
    </w:p>
    <w:p w14:paraId="13F19589" w14:textId="5B8F857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879.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байни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</w:p>
    <w:p w14:paraId="36027439" w14:textId="746E930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880.  Иддао ва даъво оид ба боркашон</w:t>
      </w:r>
      <w:r>
        <w:rPr>
          <w:rFonts w:ascii="Palatino Linotype" w:hAnsi="Palatino Linotype"/>
          <w:sz w:val="16"/>
          <w:szCs w:val="16"/>
        </w:rPr>
        <w:t>ӣ</w:t>
      </w:r>
    </w:p>
    <w:p w14:paraId="1731852D" w14:textId="3606984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881.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боиси марг шудани мусофир ё осеб дидани саломатии </w:t>
      </w:r>
      <w:r>
        <w:rPr>
          <w:rFonts w:ascii="Palatino Linotype" w:hAnsi="Palatino Linotype"/>
          <w:sz w:val="16"/>
          <w:szCs w:val="16"/>
        </w:rPr>
        <w:t>ӯ</w:t>
      </w:r>
    </w:p>
    <w:p w14:paraId="61CEDA5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79B81B7" w14:textId="1991A3D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45. 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3CC2D37" w14:textId="5DBB1AB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882.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</w:p>
    <w:p w14:paraId="4AEF4164" w14:textId="75FDA41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883. Шакли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</w:p>
    <w:p w14:paraId="57AC6BD3" w14:textId="26C2455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884.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экспедитор оид ба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</w:p>
    <w:p w14:paraId="0CB156F8" w14:textId="3E9CC1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885.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иттилое, ки ба экспедитор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мешаванд</w:t>
      </w:r>
    </w:p>
    <w:p w14:paraId="0A622F5B" w14:textId="0597F65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886.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экспедитор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</w:t>
      </w:r>
    </w:p>
    <w:p w14:paraId="73BF5F91" w14:textId="2B333D8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887.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</w:p>
    <w:p w14:paraId="0FC22FA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7AA8B0F" w14:textId="65A9E2C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 ВА КРЕДИТ</w:t>
      </w:r>
    </w:p>
    <w:p w14:paraId="54A5882D" w14:textId="10FC678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6D661C5B" w14:textId="7F7407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888.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015AD27D" w14:textId="2E1C3C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889. Шакли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1449A99B" w14:textId="0683A7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890.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68FC4885" w14:textId="6E8369B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891.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оид ба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3176F7E9" w14:textId="34BD41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892.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вайрон намудани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3C1182DB" w14:textId="0F5BE0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893.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вобаста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06D5E3E7" w14:textId="1F2B9BE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894.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 даст додани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</w:t>
      </w:r>
    </w:p>
    <w:p w14:paraId="5694CE5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895. Вексел</w:t>
      </w:r>
    </w:p>
    <w:p w14:paraId="25BBB22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896. Вомбарг </w:t>
      </w:r>
    </w:p>
    <w:p w14:paraId="2CAE228A" w14:textId="097F5E6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897.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</w:t>
      </w:r>
    </w:p>
    <w:p w14:paraId="2F6FCD98" w14:textId="3E306D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898.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6F2F024E" w14:textId="62DD8D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899.  Нав шудани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</w:p>
    <w:p w14:paraId="79784C1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70CF66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Кредит</w:t>
      </w:r>
    </w:p>
    <w:p w14:paraId="6755058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900. Шартномаи кредит</w:t>
      </w:r>
    </w:p>
    <w:p w14:paraId="43C337B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901. Шакли шартномаи кредит</w:t>
      </w:r>
    </w:p>
    <w:p w14:paraId="333DF9A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902. Рад кардани додан ё гирифтани кредит</w:t>
      </w:r>
    </w:p>
    <w:p w14:paraId="6B9EFA51" w14:textId="02493DA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903. Талаби кредитор оид ба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баргардондани кредит</w:t>
      </w:r>
    </w:p>
    <w:p w14:paraId="4CF5EB4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1504516" w14:textId="2B828AA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Кредити мол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F77103E" w14:textId="6F9AE70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904. Кредити мол</w:t>
      </w:r>
      <w:r>
        <w:rPr>
          <w:rFonts w:ascii="Palatino Linotype" w:hAnsi="Palatino Linotype"/>
          <w:sz w:val="16"/>
          <w:szCs w:val="16"/>
        </w:rPr>
        <w:t>ӣ</w:t>
      </w:r>
    </w:p>
    <w:p w14:paraId="25B6FDA8" w14:textId="3FA5498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905. Кредити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782DD56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1615D5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47. ФАКТОРИНГ</w:t>
      </w:r>
    </w:p>
    <w:p w14:paraId="5F4682A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906. Шартномаи факторинг</w:t>
      </w:r>
    </w:p>
    <w:p w14:paraId="2F0E6B40" w14:textId="7C68288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907.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</w:t>
      </w:r>
    </w:p>
    <w:p w14:paraId="57354D64" w14:textId="4E5F7F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908. Талаботи пулие,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мебошад</w:t>
      </w:r>
    </w:p>
    <w:p w14:paraId="32E6D8AF" w14:textId="3D8622D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909.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</w:t>
      </w:r>
    </w:p>
    <w:p w14:paraId="5D1385DE" w14:textId="74F8D1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910. Беэътибории манъи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</w:p>
    <w:p w14:paraId="51037CC0" w14:textId="70384D3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911.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</w:p>
    <w:p w14:paraId="0DD5A932" w14:textId="078CDB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912.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</w:p>
    <w:p w14:paraId="58C895AA" w14:textId="00E8545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913.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ое, ки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гирифта шудаанд</w:t>
      </w:r>
    </w:p>
    <w:p w14:paraId="222284EF" w14:textId="1B5816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914.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</w:t>
      </w:r>
    </w:p>
    <w:p w14:paraId="21528710" w14:textId="174B38A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915.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гирифтааст</w:t>
      </w:r>
    </w:p>
    <w:p w14:paraId="76143A2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10856CC" w14:textId="730DEB0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48. ПАСАНДОЗИ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7F67533" w14:textId="01E912F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916.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04FAFC00" w14:textId="17D8CC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917.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</w:p>
    <w:p w14:paraId="2BA23C1B" w14:textId="6BD566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918. Шакли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09E8A2D1" w14:textId="3247E7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919.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CBAD895" w14:textId="162C498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920.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пасандоз  </w:t>
      </w:r>
    </w:p>
    <w:p w14:paraId="6713AFDB" w14:textId="35C175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921.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кардан ва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пасандоз</w:t>
      </w:r>
    </w:p>
    <w:p w14:paraId="794E5BB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922. Таъмини баргардондани пасандоз </w:t>
      </w:r>
    </w:p>
    <w:p w14:paraId="4E208E29" w14:textId="665A163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пасандозгузор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</w:p>
    <w:p w14:paraId="51FA9449" w14:textId="2E738D7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924.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манфиати шахси сеюм</w:t>
      </w:r>
    </w:p>
    <w:p w14:paraId="151782B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925. Дафтарчаи амонат </w:t>
      </w:r>
    </w:p>
    <w:p w14:paraId="41FFA524" w14:textId="40FEB39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926. Сертификати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076F220F" w14:textId="012BD8C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927.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пасандози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4D7A53F8" w14:textId="5660085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928.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талаботи баргардондани пасандоз </w:t>
      </w:r>
    </w:p>
    <w:p w14:paraId="68F4259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953CDAD" w14:textId="0852D97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49.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06574B" w14:textId="0097CB6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14F8C05" w14:textId="48E417A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929.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73BB895C" w14:textId="548AC3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930.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истифода бурдани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7C917DB0" w14:textId="10C86E0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931.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 маб­ла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</w:p>
    <w:p w14:paraId="748FBF19" w14:textId="0887593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932. Шакли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49A30D28" w14:textId="0B4A46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933. Бастани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0F3C80BD" w14:textId="1D8E9C6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934.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ихтиёрдории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</w:t>
      </w:r>
    </w:p>
    <w:p w14:paraId="1F2397E5" w14:textId="010BCB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935. Амалиёте, ки бонк вобаста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</w:t>
      </w:r>
    </w:p>
    <w:p w14:paraId="3386FFBD" w14:textId="5C411DE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936.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амалиёт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5D0DBD71" w14:textId="5C0A06A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937. Кредитонии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73297256" w14:textId="60DE35E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938.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бонк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амалиёти вобаста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181448BA" w14:textId="19607DF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939.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истифода бурдани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5D36C83B" w14:textId="141330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940.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бонк ва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19AC7646" w14:textId="583D0E7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941.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0842120E" w14:textId="2FBFAD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942. Навбати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69BB6685" w14:textId="02EA94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943.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558E870" w14:textId="4B5BC80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944.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4ED9EEA6" w14:textId="4D80864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945.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надодани амалиёт оид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ва беасос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</w:p>
    <w:p w14:paraId="19A5279B" w14:textId="3304525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946.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рамияти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FED1BDB" w14:textId="3D484C3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76528363" w14:textId="395238E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948.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</w:p>
    <w:p w14:paraId="56875D48" w14:textId="2AAC5B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949. Бастани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221277C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98A31B0" w14:textId="1422BB8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номинал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5A0F459" w14:textId="39899F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950.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</w:p>
    <w:p w14:paraId="0ACAB1C8" w14:textId="6EAD020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951. Бастани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</w:p>
    <w:p w14:paraId="1D130905" w14:textId="26813A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952.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</w:p>
    <w:p w14:paraId="7E4DC39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855F365" w14:textId="3E28D79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эскроу</w:t>
      </w:r>
    </w:p>
    <w:p w14:paraId="64671453" w14:textId="3CBE83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953.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</w:t>
      </w:r>
    </w:p>
    <w:p w14:paraId="61839B8D" w14:textId="669589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954.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ихтиёрдории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</w:t>
      </w:r>
    </w:p>
    <w:p w14:paraId="10F3638A" w14:textId="4D609D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955. Бастани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</w:t>
      </w:r>
    </w:p>
    <w:p w14:paraId="643E6D8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ab/>
      </w:r>
    </w:p>
    <w:p w14:paraId="49FC2643" w14:textId="07D78D3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954B2DA" w14:textId="01A4919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956.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</w:p>
    <w:p w14:paraId="715E3F37" w14:textId="08D0BC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957.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</w:p>
    <w:p w14:paraId="47AC2202" w14:textId="6A17F7B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958. Фоизи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истифода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</w:t>
      </w:r>
    </w:p>
    <w:p w14:paraId="31A17879" w14:textId="6D41CD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959.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шудаанд</w:t>
      </w:r>
    </w:p>
    <w:p w14:paraId="1A979A51" w14:textId="5A8181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960. Иваз намудани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</w:t>
      </w:r>
    </w:p>
    <w:p w14:paraId="4507DF8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A173088" w14:textId="6F2D8D0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ADC03A" w14:textId="0D1938F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12B43D5A" w14:textId="3E805A8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961.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</w:p>
    <w:p w14:paraId="27A255BA" w14:textId="0830AE4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962.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</w:p>
    <w:p w14:paraId="19BF849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34F0573" w14:textId="121A15B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бо супоришнома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990F021" w14:textId="6689AA4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963.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супоришнома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</w:t>
      </w:r>
      <w:r>
        <w:rPr>
          <w:rFonts w:ascii="Palatino Linotype" w:hAnsi="Palatino Linotype"/>
          <w:sz w:val="16"/>
          <w:szCs w:val="16"/>
        </w:rPr>
        <w:t>ӣ</w:t>
      </w:r>
    </w:p>
    <w:p w14:paraId="78591CA5" w14:textId="757BB54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964. Шарти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</w:t>
      </w:r>
    </w:p>
    <w:p w14:paraId="0DACCD0C" w14:textId="15863C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965.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</w:p>
    <w:p w14:paraId="3942F670" w14:textId="64F588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бе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</w:p>
    <w:p w14:paraId="58F4FF8D" w14:textId="17C56C6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967.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</w:p>
    <w:p w14:paraId="49FCAE6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DBB414A" w14:textId="2E1508E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аккредитив</w:t>
      </w:r>
    </w:p>
    <w:p w14:paraId="13C4A39B" w14:textId="28DA262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968.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</w:t>
      </w:r>
    </w:p>
    <w:p w14:paraId="79C51E3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969. Аккредитиви бозхостшаванда </w:t>
      </w:r>
    </w:p>
    <w:p w14:paraId="1A24101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970. Аккредитиви бозхостнашаванда </w:t>
      </w:r>
    </w:p>
    <w:p w14:paraId="74896D75" w14:textId="48E1B7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971. Аккредитиви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шуда</w:t>
      </w:r>
    </w:p>
    <w:p w14:paraId="5739296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972. Аккредитиви гузаранда</w:t>
      </w:r>
    </w:p>
    <w:p w14:paraId="46F70141" w14:textId="4FBF36B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973.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аккредитив </w:t>
      </w:r>
    </w:p>
    <w:p w14:paraId="0CF7FF78" w14:textId="151410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974. Радди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211064CE" w14:textId="2B2C2EB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975.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</w:t>
      </w:r>
    </w:p>
    <w:p w14:paraId="0CF7EDE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976. Бастани аккредитив </w:t>
      </w:r>
    </w:p>
    <w:p w14:paraId="1E6DAFA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0F938A4" w14:textId="29D783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инкассо</w:t>
      </w:r>
    </w:p>
    <w:p w14:paraId="23FEDFA5" w14:textId="1B20ED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977.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асосии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инкассо</w:t>
      </w:r>
    </w:p>
    <w:p w14:paraId="03D67E5C" w14:textId="6DF7DB0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978.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супоришномаи инкассо </w:t>
      </w:r>
    </w:p>
    <w:p w14:paraId="56BA327D" w14:textId="64FD0C8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979.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дар хусуси радди пардохт </w:t>
      </w:r>
    </w:p>
    <w:p w14:paraId="402FBF8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2D44B69" w14:textId="0A5A13D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чек</w:t>
      </w:r>
    </w:p>
    <w:p w14:paraId="255D9DB0" w14:textId="6DE66B8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980.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чек</w:t>
      </w:r>
    </w:p>
    <w:p w14:paraId="137738AB" w14:textId="7B5BE7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981.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чек </w:t>
      </w:r>
    </w:p>
    <w:p w14:paraId="5FC5A66D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982. Пардохти чек </w:t>
      </w:r>
    </w:p>
    <w:p w14:paraId="3C8E872E" w14:textId="52ADC2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983.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оид ба чек </w:t>
      </w:r>
    </w:p>
    <w:p w14:paraId="42E4B28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984. Кафолати пардохт </w:t>
      </w:r>
    </w:p>
    <w:p w14:paraId="5AA27F9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985. Инкассокунонии чек </w:t>
      </w:r>
    </w:p>
    <w:p w14:paraId="2705E926" w14:textId="192A14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пардохткунанда </w:t>
      </w:r>
    </w:p>
    <w:p w14:paraId="28CE251B" w14:textId="19DECC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987.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радди пардохти чек </w:t>
      </w:r>
    </w:p>
    <w:p w14:paraId="07724F89" w14:textId="0DDEA1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988.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аз напардохтани чек </w:t>
      </w:r>
    </w:p>
    <w:p w14:paraId="4761DC43" w14:textId="1CD084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989.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напардохтани чек </w:t>
      </w:r>
    </w:p>
    <w:p w14:paraId="104BD79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89AD994" w14:textId="272FDC5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51.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799EA2A" w14:textId="4E2F000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6B94092" w14:textId="46D7338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990.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BEF0FDB" w14:textId="667C3BD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991.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ашё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D403733" w14:textId="3AEAF7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992. Шакли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</w:p>
    <w:p w14:paraId="33927612" w14:textId="20D6E16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ашё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</w:p>
    <w:p w14:paraId="14C86283" w14:textId="6290E13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</w:p>
    <w:p w14:paraId="66780A7D" w14:textId="70CC3E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995.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 бе зикри мушаххасот</w:t>
      </w:r>
    </w:p>
    <w:p w14:paraId="26374184" w14:textId="667A93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оид ба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</w:t>
      </w:r>
    </w:p>
    <w:p w14:paraId="30D93235" w14:textId="714DA1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997. Истифодаи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</w:t>
      </w:r>
    </w:p>
    <w:p w14:paraId="1767D926" w14:textId="7C5A991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998.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шароити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</w:p>
    <w:p w14:paraId="06023BA2" w14:textId="4BF3D7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999.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сеюм супоридани ашё</w:t>
      </w:r>
    </w:p>
    <w:p w14:paraId="1EB66B81" w14:textId="4637DF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1000. Подош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746E970" w14:textId="1D41AA1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1001.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ашёи дорои хусусияти хатарнок</w:t>
      </w:r>
    </w:p>
    <w:p w14:paraId="567642A8" w14:textId="1E3ABF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</w:p>
    <w:p w14:paraId="11E80020" w14:textId="05AA75B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1003. Пас гирифтани ашё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</w:t>
      </w:r>
    </w:p>
    <w:p w14:paraId="0C597DFB" w14:textId="122AD82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1004.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042BC0E" w14:textId="4228FDC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1005.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барои баргардондани ашё </w:t>
      </w:r>
    </w:p>
    <w:p w14:paraId="7B3555ED" w14:textId="078258F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барои гум кардан, камомад ё осеб дидани ашё</w:t>
      </w:r>
    </w:p>
    <w:p w14:paraId="482E5411" w14:textId="5A05CBE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1007.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</w:p>
    <w:p w14:paraId="345BEA77" w14:textId="40DDBC0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расонда шудааст </w:t>
      </w:r>
    </w:p>
    <w:p w14:paraId="453EAC59" w14:textId="412F052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1009.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молсупор </w:t>
      </w:r>
    </w:p>
    <w:p w14:paraId="1066B95D" w14:textId="317BA40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1010.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он </w:t>
      </w:r>
    </w:p>
    <w:p w14:paraId="4FE1CEE5" w14:textId="23FD17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 w:rsidRPr="00441652">
        <w:rPr>
          <w:rFonts w:ascii="Palatino Linotype" w:hAnsi="Palatino Linotype"/>
          <w:strike/>
          <w:sz w:val="16"/>
          <w:szCs w:val="16"/>
        </w:rPr>
        <w:t xml:space="preserve"> </w:t>
      </w:r>
    </w:p>
    <w:p w14:paraId="24CB042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B6C1C26" w14:textId="103B272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D80A391" w14:textId="36E2D10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1012.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гаравхона </w:t>
      </w:r>
    </w:p>
    <w:p w14:paraId="6B0FA94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1013. Ашёи аз гаравхона талабкарданашуда </w:t>
      </w:r>
    </w:p>
    <w:p w14:paraId="52DDB3BA" w14:textId="3B5B649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1014.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бонк </w:t>
      </w:r>
    </w:p>
    <w:p w14:paraId="1E44C38F" w14:textId="14FB1B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1015. Дар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</w:t>
      </w:r>
    </w:p>
    <w:p w14:paraId="4F0F0862" w14:textId="7F96DFF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1016.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либосхонаи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0EC183BA" w14:textId="6DCB6B6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1017.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</w:t>
      </w:r>
    </w:p>
    <w:p w14:paraId="30E72E2B" w14:textId="491EC19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1018.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мебошад </w:t>
      </w:r>
    </w:p>
    <w:p w14:paraId="2FE2F8E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1742C49" w14:textId="639DA79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анбори мол</w:t>
      </w:r>
    </w:p>
    <w:p w14:paraId="50D3A8F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1019. Анбори мол </w:t>
      </w:r>
    </w:p>
    <w:p w14:paraId="6306BBCA" w14:textId="0DEFADA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1020. 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анбор </w:t>
      </w:r>
    </w:p>
    <w:p w14:paraId="145F11F9" w14:textId="44B084E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мол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ихтиёрдории он </w:t>
      </w:r>
    </w:p>
    <w:p w14:paraId="1E412BEA" w14:textId="4833E89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анбори мол </w:t>
      </w:r>
    </w:p>
    <w:p w14:paraId="453E7B2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1023. Талаботи молсупор ба анбори мол </w:t>
      </w:r>
    </w:p>
    <w:p w14:paraId="0907B4DB" w14:textId="6CA2E2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1024.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анбори мол рад кардани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7B1EAB0" w14:textId="0E00FE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1025.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анбор </w:t>
      </w:r>
    </w:p>
    <w:p w14:paraId="4F850D18" w14:textId="06E9E07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1026.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дугонаи анбор </w:t>
      </w:r>
    </w:p>
    <w:p w14:paraId="3E544389" w14:textId="6E26D1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1027.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анбор ва гарав ба мол </w:t>
      </w:r>
    </w:p>
    <w:p w14:paraId="41AFB53D" w14:textId="4C7CC8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1028. Додани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анбор ва гарав</w:t>
      </w:r>
    </w:p>
    <w:p w14:paraId="0CC8B02B" w14:textId="6F6C6A0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1029. Додани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дугонаи анбор</w:t>
      </w:r>
    </w:p>
    <w:p w14:paraId="0A1B0E48" w14:textId="2A04042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1030.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одии анбор </w:t>
      </w:r>
    </w:p>
    <w:p w14:paraId="4AFF9D8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B4AEE7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52. ЭСКРОУ</w:t>
      </w:r>
    </w:p>
    <w:p w14:paraId="14AAAAA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1031. Шартномаи эскроу</w:t>
      </w:r>
    </w:p>
    <w:p w14:paraId="72610887" w14:textId="7E09E87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1032.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эскроу</w:t>
      </w:r>
    </w:p>
    <w:p w14:paraId="0F9110A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1033. Подош ба агент</w:t>
      </w:r>
    </w:p>
    <w:p w14:paraId="4B3919B5" w14:textId="7F42DDA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1034.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бенефитсиар супоридани молу мулк</w:t>
      </w:r>
    </w:p>
    <w:p w14:paraId="689C0753" w14:textId="09446B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1035.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намудани молу мулки ба амонат гузошташуда</w:t>
      </w:r>
    </w:p>
    <w:p w14:paraId="44D1DB6F" w14:textId="048F4C5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ашё</w:t>
      </w:r>
    </w:p>
    <w:p w14:paraId="41DC1AD3" w14:textId="4365655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1037.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ва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33FDE0E7" w14:textId="60F2EF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1038.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эскроу</w:t>
      </w:r>
    </w:p>
    <w:p w14:paraId="2DA9C600" w14:textId="4082F3C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1039.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шартномаи эскроу</w:t>
      </w:r>
    </w:p>
    <w:p w14:paraId="651DBDC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4107261B" w14:textId="7E83329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53.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</w:t>
      </w:r>
    </w:p>
    <w:p w14:paraId="4A4DC255" w14:textId="7C9890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1040.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4251FA1" w14:textId="6EE846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1041.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 </w:t>
      </w:r>
    </w:p>
    <w:p w14:paraId="3F3B3AC8" w14:textId="09393CB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  </w:t>
      </w:r>
    </w:p>
    <w:p w14:paraId="5E4AD595" w14:textId="0E25149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  </w:t>
      </w:r>
    </w:p>
    <w:p w14:paraId="77F0A78B" w14:textId="0EDFA0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1044.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расондани зарар</w:t>
      </w:r>
    </w:p>
    <w:p w14:paraId="66586758" w14:textId="0B328B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1045.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 </w:t>
      </w:r>
    </w:p>
    <w:p w14:paraId="688191E1" w14:textId="0EB0596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1046.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DC648B1" w14:textId="4D71613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1047.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ADF93FA" w14:textId="54E17E8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1048.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E3CCA50" w14:textId="124B11D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1049. Амалисозии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D2A5FDC" w14:textId="018AD81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1050.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DAC846A" w14:textId="12A7D1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</w:t>
      </w:r>
    </w:p>
    <w:p w14:paraId="3E60BC56" w14:textId="5A66D88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ва бадастоварандаи фоида</w:t>
      </w:r>
    </w:p>
    <w:p w14:paraId="20260350" w14:textId="5330B08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1053. Шакли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</w:t>
      </w:r>
    </w:p>
    <w:p w14:paraId="6D59E642" w14:textId="59C0DE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1054.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полиси генерал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CE355C8" w14:textId="526F18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1055.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</w:t>
      </w:r>
    </w:p>
    <w:p w14:paraId="285EB166" w14:textId="2D2DB1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1056. Муайян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53C8646E" w14:textId="2A767A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1057. Маълумоте,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мекунад</w:t>
      </w:r>
      <w:r w:rsidRPr="00441652">
        <w:rPr>
          <w:rFonts w:ascii="Palatino Linotype" w:hAnsi="Palatino Linotype"/>
          <w:sz w:val="16"/>
          <w:szCs w:val="16"/>
        </w:rPr>
        <w:tab/>
      </w:r>
    </w:p>
    <w:p w14:paraId="49C1A9A6" w14:textId="26C0DB4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1058.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барои арзёбии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25962F68" w14:textId="515742A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1059. Сирри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0DA5640E" w14:textId="26D462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1060.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1CFC1433" w14:textId="1692A6A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1061.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уртавии молу мулк  </w:t>
      </w:r>
    </w:p>
    <w:p w14:paraId="0D9FBB54" w14:textId="6A4317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иловагии молу мулк</w:t>
      </w:r>
    </w:p>
    <w:p w14:paraId="43E22DFA" w14:textId="69461C6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аз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бештар</w:t>
      </w:r>
    </w:p>
    <w:p w14:paraId="570AACF5" w14:textId="25B5103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1064.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бисёркарата</w:t>
      </w:r>
    </w:p>
    <w:p w14:paraId="4F9A0460" w14:textId="6C9274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1065.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муштарак </w:t>
      </w:r>
    </w:p>
    <w:p w14:paraId="62A6BAC1" w14:textId="6C766C7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1066.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1575CD3" w14:textId="06E3E49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1067. Беэътибории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7F90D4E7" w14:textId="5932EC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1068. Иваз намудани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</w:t>
      </w:r>
    </w:p>
    <w:p w14:paraId="7244A25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1069. Иваз намудани бадастоварандаи фоида</w:t>
      </w:r>
    </w:p>
    <w:p w14:paraId="4E14F0B2" w14:textId="07BD756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1070.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амали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1462B7B4" w14:textId="426F29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1071.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</w:t>
      </w:r>
    </w:p>
    <w:p w14:paraId="2A2E4278" w14:textId="494062E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1072.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зиёд шудани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дар давраи амали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4BB8B369" w14:textId="1C727D8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1073. 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</w:t>
      </w:r>
    </w:p>
    <w:p w14:paraId="07C7975E" w14:textId="72D01CA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1074.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</w:p>
    <w:p w14:paraId="0F06AAEC" w14:textId="2808B8F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1075. Кам кардани зиён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DD7D4F0" w14:textId="1D273BF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1076.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бадастоварандаи фоида ё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</w:t>
      </w:r>
    </w:p>
    <w:p w14:paraId="2C10AD51" w14:textId="4AE3943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1077.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озод кардани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</w:p>
    <w:p w14:paraId="16D5C3C3" w14:textId="28E5E9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1078. Радди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21C3C052" w14:textId="72578E6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1079.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DB5D145" w14:textId="5693AEE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1080.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хисорот (суброгатсия) </w:t>
      </w:r>
    </w:p>
    <w:p w14:paraId="732A28D8" w14:textId="5F24A77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1081.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</w:t>
      </w:r>
      <w:r>
        <w:rPr>
          <w:rFonts w:ascii="Palatino Linotype" w:hAnsi="Palatino Linotype"/>
          <w:sz w:val="16"/>
          <w:szCs w:val="16"/>
        </w:rPr>
        <w:t>ӣ</w:t>
      </w:r>
    </w:p>
    <w:p w14:paraId="336DCC26" w14:textId="72DC146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</w:t>
      </w:r>
    </w:p>
    <w:p w14:paraId="163D9404" w14:textId="44FB10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</w:p>
    <w:p w14:paraId="5364187F" w14:textId="260C81F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1084.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нисбат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махсуси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</w:p>
    <w:p w14:paraId="420C9F1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93F54B2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54. СУПОРИШ</w:t>
      </w:r>
    </w:p>
    <w:p w14:paraId="0DA124B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1085. Шартномаи супориш </w:t>
      </w:r>
    </w:p>
    <w:p w14:paraId="7A0ADB5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1086. Подош дар шартномаи супориш </w:t>
      </w:r>
    </w:p>
    <w:p w14:paraId="0D8DAEC4" w14:textId="246685C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1087.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</w:p>
    <w:p w14:paraId="0F7648FB" w14:textId="6C5E06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1088.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вакил </w:t>
      </w:r>
    </w:p>
    <w:p w14:paraId="47DA8C5E" w14:textId="1658EF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1089.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</w:p>
    <w:p w14:paraId="2647BB0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1090. Вогузоштани ваколат</w:t>
      </w:r>
    </w:p>
    <w:p w14:paraId="28DFD7D0" w14:textId="60A8456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1091.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супориш</w:t>
      </w:r>
    </w:p>
    <w:p w14:paraId="2E67043B" w14:textId="43EDDA4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1092.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шартномаи супориш </w:t>
      </w:r>
    </w:p>
    <w:p w14:paraId="411A11B7" w14:textId="10AF275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1093.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шартномаи супориш</w:t>
      </w:r>
    </w:p>
    <w:p w14:paraId="202681D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0508960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55. КОМИССИЯ</w:t>
      </w:r>
    </w:p>
    <w:p w14:paraId="2CB2E10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1094. Шартномаи комиссия</w:t>
      </w:r>
    </w:p>
    <w:p w14:paraId="6570538A" w14:textId="2E0BE7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1095. Подоши комиссион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2141B69E" w14:textId="41D1077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1096.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комиссионер вобаста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шахси сеюм</w:t>
      </w:r>
    </w:p>
    <w:p w14:paraId="71078AEF" w14:textId="3E271B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1097.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комиссион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4969F43A" w14:textId="348D36E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1098. Комиссияи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0CB233A" w14:textId="4E1160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1099. Нархи молу мулке, ки комиссионер мефур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</w:t>
      </w:r>
    </w:p>
    <w:p w14:paraId="0C13067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1100. Сарфи назар кардан аз супориши комитент</w:t>
      </w:r>
    </w:p>
    <w:p w14:paraId="50ECDFDF" w14:textId="2BDCBE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комиссия мебошад</w:t>
      </w:r>
    </w:p>
    <w:p w14:paraId="2A555A06" w14:textId="37B2C3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комиссионер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ба комитент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</w:t>
      </w:r>
    </w:p>
    <w:p w14:paraId="276B5878" w14:textId="44AA63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комиссионер барои гум кардан, камомад ё осеб дидани молу мулки комитент</w:t>
      </w:r>
    </w:p>
    <w:p w14:paraId="5C2DC796" w14:textId="442B393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комиссионер</w:t>
      </w:r>
    </w:p>
    <w:p w14:paraId="634EB715" w14:textId="25D0C42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комитент </w:t>
      </w:r>
    </w:p>
    <w:p w14:paraId="5DD2888E" w14:textId="39A33E1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комиссион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70CD86F3" w14:textId="1C9A59A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1107. Бекор кардани супориш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комитент</w:t>
      </w:r>
    </w:p>
    <w:p w14:paraId="17BF108A" w14:textId="605586E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1108.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комиссионер</w:t>
      </w:r>
    </w:p>
    <w:p w14:paraId="17EA4624" w14:textId="6AA9BD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1109.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комиссия</w:t>
      </w:r>
    </w:p>
    <w:p w14:paraId="11919BE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A170267" w14:textId="3612B56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56. ШАРТНОМАИ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FC3EB34" w14:textId="0B2D0DB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1110. Шартномаи агент</w:t>
      </w:r>
      <w:r>
        <w:rPr>
          <w:rFonts w:ascii="Palatino Linotype" w:hAnsi="Palatino Linotype"/>
          <w:sz w:val="16"/>
          <w:szCs w:val="16"/>
        </w:rPr>
        <w:t>ӣ</w:t>
      </w:r>
    </w:p>
    <w:p w14:paraId="1A23162A" w14:textId="111618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1111. Подоши агент</w:t>
      </w:r>
      <w:r>
        <w:rPr>
          <w:rFonts w:ascii="Palatino Linotype" w:hAnsi="Palatino Linotype"/>
          <w:sz w:val="16"/>
          <w:szCs w:val="16"/>
        </w:rPr>
        <w:t>ӣ</w:t>
      </w:r>
    </w:p>
    <w:p w14:paraId="4F160EDE" w14:textId="15FA2A6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1112. Бо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принсипал ва агент</w:t>
      </w:r>
    </w:p>
    <w:p w14:paraId="1C452AAD" w14:textId="2D1049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1113.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агент</w:t>
      </w:r>
    </w:p>
    <w:p w14:paraId="2482E207" w14:textId="7AA135E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1114. Шартномаи агентии фаръ</w:t>
      </w:r>
      <w:r>
        <w:rPr>
          <w:rFonts w:ascii="Palatino Linotype" w:hAnsi="Palatino Linotype"/>
          <w:sz w:val="16"/>
          <w:szCs w:val="16"/>
        </w:rPr>
        <w:t>ӣ</w:t>
      </w:r>
    </w:p>
    <w:p w14:paraId="4C25DC57" w14:textId="68A18A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1115.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агент</w:t>
      </w:r>
      <w:r>
        <w:rPr>
          <w:rFonts w:ascii="Palatino Linotype" w:hAnsi="Palatino Linotype"/>
          <w:sz w:val="16"/>
          <w:szCs w:val="16"/>
        </w:rPr>
        <w:t>ӣ</w:t>
      </w:r>
    </w:p>
    <w:p w14:paraId="6382DF7A" w14:textId="1880E3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1116.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супориш ва комиссия</w:t>
      </w:r>
    </w:p>
    <w:p w14:paraId="2EC43E6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99B1BFC" w14:textId="1DD6D2C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57.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0E8D6439" w14:textId="5F44C7D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1117.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</w:t>
      </w:r>
    </w:p>
    <w:p w14:paraId="614A91BB" w14:textId="29BC05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1118. Объекти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</w:t>
      </w:r>
    </w:p>
    <w:p w14:paraId="04C5A787" w14:textId="29E1CA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1119.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 (таъсис)-и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</w:t>
      </w:r>
    </w:p>
    <w:p w14:paraId="2DB88B6F" w14:textId="65BCDB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1120.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</w:t>
      </w:r>
    </w:p>
    <w:p w14:paraId="1BC9ED4E" w14:textId="76E834E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1121.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</w:t>
      </w:r>
    </w:p>
    <w:p w14:paraId="2CA183DB" w14:textId="1993E39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1122. Шакли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</w:t>
      </w:r>
    </w:p>
    <w:p w14:paraId="4B4C3D14" w14:textId="5DD7D47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1123.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кардани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</w:t>
      </w:r>
    </w:p>
    <w:p w14:paraId="46CFFDE9" w14:textId="184477F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1124.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мулке, ки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шахсони сеюмро дорад </w:t>
      </w:r>
    </w:p>
    <w:p w14:paraId="344C9EB9" w14:textId="66A20D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1125.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идоракунандаи ваколатдор</w:t>
      </w:r>
    </w:p>
    <w:p w14:paraId="7A71F931" w14:textId="47E0B13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1126. Додани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</w:t>
      </w:r>
    </w:p>
    <w:p w14:paraId="0171D2C7" w14:textId="450045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1127.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идоракунандаи ваколатдор</w:t>
      </w:r>
    </w:p>
    <w:p w14:paraId="06AFC715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1128. Подош ба идоракунандаи ваколатдор</w:t>
      </w:r>
    </w:p>
    <w:p w14:paraId="2075193E" w14:textId="10167E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1129.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</w:t>
      </w:r>
    </w:p>
    <w:p w14:paraId="47562FBC" w14:textId="4D03EE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1130.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</w:t>
      </w:r>
    </w:p>
    <w:p w14:paraId="50721713" w14:textId="76FA5D9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1131.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3EC18E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384506D" w14:textId="5A6624F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58.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60E3EC4" w14:textId="0CD6C9E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1132.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3B8A9E86" w14:textId="213E1C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1133. Шакли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он</w:t>
      </w:r>
    </w:p>
    <w:p w14:paraId="4FF052CB" w14:textId="583D75A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1134.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</w:p>
    <w:p w14:paraId="51A526F6" w14:textId="73FC04C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1135.  Подош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47D496D0" w14:textId="786036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</w:p>
    <w:p w14:paraId="41AA9589" w14:textId="2F1E021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1137.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истифодабаранда</w:t>
      </w:r>
    </w:p>
    <w:p w14:paraId="483778CB" w14:textId="7E65E9D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1138.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321DD4A" w14:textId="375369C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1139.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вобаста ба талаботи ба истифодабаранда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</w:t>
      </w:r>
    </w:p>
    <w:p w14:paraId="153315AF" w14:textId="080C15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1140.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истифодабаранда оид ба бастани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</w:t>
      </w:r>
    </w:p>
    <w:p w14:paraId="63D39E15" w14:textId="68F7ED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1141.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48647EB8" w14:textId="22AF570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1142.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525E32AF" w14:textId="2398F4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1143. Боэътибории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02CB3540" w14:textId="538920D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йирёбии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</w:p>
    <w:p w14:paraId="48C68B47" w14:textId="39D599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1145.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истифодаи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шудааст</w:t>
      </w:r>
    </w:p>
    <w:p w14:paraId="03D9F10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B002F92" w14:textId="33FF2E7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59.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 (ШИРКАТИ ОД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312DDD51" w14:textId="7E2A98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1146.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</w:p>
    <w:p w14:paraId="479027C5" w14:textId="0786F74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шарикон</w:t>
      </w:r>
    </w:p>
    <w:p w14:paraId="0052850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1148. Молу мулки умумии шарикон</w:t>
      </w:r>
    </w:p>
    <w:p w14:paraId="78C592C3" w14:textId="42D7610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1149.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шарикон</w:t>
      </w:r>
    </w:p>
    <w:p w14:paraId="4E9C3867" w14:textId="4316F95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шарик ба иттилоот оид ба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</w:t>
      </w:r>
    </w:p>
    <w:p w14:paraId="5A2CAF7E" w14:textId="1BB77D4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1151.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зиён 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шарикон</w:t>
      </w:r>
    </w:p>
    <w:p w14:paraId="7F555A13" w14:textId="21C6923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1152.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фоидаи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бадаст­омада</w:t>
      </w:r>
    </w:p>
    <w:p w14:paraId="086D7AED" w14:textId="13D43EA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шарик бо талаби кредитори он</w:t>
      </w:r>
    </w:p>
    <w:p w14:paraId="6B11787D" w14:textId="49138D3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</w:t>
      </w:r>
    </w:p>
    <w:p w14:paraId="18483B90" w14:textId="3B138B7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1155. Рад кардани шартномаи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</w:t>
      </w:r>
    </w:p>
    <w:p w14:paraId="2621C95F" w14:textId="5C58D2B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1156. Бекор кардани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талаби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793714FB" w14:textId="317E49B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шарик, ки аз шартнома даст кашидааст ё бекор кардани онро талаб кардааст</w:t>
      </w:r>
    </w:p>
    <w:p w14:paraId="512CC85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E0F4FE8" w14:textId="08C8EB8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60.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C7952FE" w14:textId="405B03F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1158.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571C0B4" w14:textId="31313E1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1159. Шакли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7FA788D" w14:textId="7680D8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1160.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EEFBE25" w14:textId="5B9AAED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супоридани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2E5E7446" w14:textId="463F99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1162. Бартараф намудани монеа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89F6B4E" w14:textId="3CC7E58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маданию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6E4934A" w14:textId="0063C12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1164. Кафолати сифат дар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59F32C69" w14:textId="097366A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1165.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ва бекор кардани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</w:p>
    <w:p w14:paraId="60FBB0A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2B3ED53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61. КОНСЕССИЯ</w:t>
      </w:r>
    </w:p>
    <w:p w14:paraId="3BA46504" w14:textId="32DCF4F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1166.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2CC41874" w14:textId="6BB3AA4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1167.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79EAF759" w14:textId="715C5C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1168.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6201009" w14:textId="65A384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1169. Тартиби ба консессия супоридани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</w:p>
    <w:p w14:paraId="5714091A" w14:textId="117DDB5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1170.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36AE1080" w14:textId="2E0FB1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1171.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консессиядор ва конседент</w:t>
      </w:r>
    </w:p>
    <w:p w14:paraId="4EBBC11C" w14:textId="3FF1D75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1172.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ва бекор кардани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</w:t>
      </w:r>
    </w:p>
    <w:p w14:paraId="13EC3B5F" w14:textId="10A72C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1173.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</w:p>
    <w:p w14:paraId="68AE6A1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6284E72" w14:textId="6595BD5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62. АМАЛ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БА МАНФИАТИ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 БЕ СУПОРИШ</w:t>
      </w:r>
    </w:p>
    <w:p w14:paraId="53562256" w14:textId="4AF571F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1174.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манфиати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бе супориш</w:t>
      </w:r>
    </w:p>
    <w:p w14:paraId="2A701C8D" w14:textId="4D346A5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1175.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 манфиати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</w:t>
      </w:r>
    </w:p>
    <w:p w14:paraId="2A0428DD" w14:textId="336C99D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1176.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шахсе, ки ба манфиаташ бе супориш амал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</w:t>
      </w:r>
    </w:p>
    <w:p w14:paraId="7CA05F61" w14:textId="2666196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1177.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вобаста ба амал ба манфиати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расонда шудааст</w:t>
      </w:r>
    </w:p>
    <w:p w14:paraId="2F77F5D0" w14:textId="6895B8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1178.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пешгирии зиён ба молу мулки шахсони дигар</w:t>
      </w:r>
    </w:p>
    <w:p w14:paraId="281E03DB" w14:textId="62B2BB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1179.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исоботи шахсе, ки ба манфиати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амал кардааст</w:t>
      </w:r>
    </w:p>
    <w:p w14:paraId="2286B37D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24A08E7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63. ЭЪЛОНИ ОММАВИИ МУКОФОТ</w:t>
      </w:r>
    </w:p>
    <w:p w14:paraId="3E862CB8" w14:textId="40C977F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1180.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пардохти мукофот</w:t>
      </w:r>
    </w:p>
    <w:p w14:paraId="3C6E5F3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1181. Бекор кардани эълони оммавии мукофот</w:t>
      </w:r>
    </w:p>
    <w:p w14:paraId="7148A38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AB6D30E" w14:textId="7005AFC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64. ОЗМУНИ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2CB858C" w14:textId="34F79A4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1182. Ташкили озмуни оммав</w:t>
      </w:r>
      <w:r>
        <w:rPr>
          <w:rFonts w:ascii="Palatino Linotype" w:hAnsi="Palatino Linotype"/>
          <w:sz w:val="16"/>
          <w:szCs w:val="16"/>
        </w:rPr>
        <w:t>ӣ</w:t>
      </w:r>
    </w:p>
    <w:p w14:paraId="74CF0DF1" w14:textId="6A38DD8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1183.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 ва бекор кардани озмуни оммав</w:t>
      </w:r>
      <w:r>
        <w:rPr>
          <w:rFonts w:ascii="Palatino Linotype" w:hAnsi="Palatino Linotype"/>
          <w:sz w:val="16"/>
          <w:szCs w:val="16"/>
        </w:rPr>
        <w:t>ӣ</w:t>
      </w:r>
    </w:p>
    <w:p w14:paraId="4656DEB2" w14:textId="105199A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1184.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дар бораи пардохти мукофот</w:t>
      </w:r>
    </w:p>
    <w:p w14:paraId="0DAA2E28" w14:textId="0837B8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1185. Истифодаи асар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адаб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санъат, 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олиби озмуни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</w:t>
      </w:r>
    </w:p>
    <w:p w14:paraId="54B95FB0" w14:textId="4FB3991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1186. Ба  иштирокдорони озмун баргардондани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</w:t>
      </w:r>
    </w:p>
    <w:p w14:paraId="6698D4C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026C695" w14:textId="403E387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65. ГУЗАРОНДАНИ БОЗИ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3A9D0D22" w14:textId="06125FD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1187. Талабот вобаста ба ташкили бози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иштирок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60DA45F" w14:textId="391912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1188.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бозии лотерея, тотализатор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бози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давлат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4467B43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97A7F4B" w14:textId="054F39E8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БИНОБАР РАСОНДАНИ ЗАРАР</w:t>
      </w:r>
    </w:p>
    <w:p w14:paraId="4B72591B" w14:textId="4F922CD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CD13A1F" w14:textId="7C21B10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1189.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расондани зарар</w:t>
      </w:r>
    </w:p>
    <w:p w14:paraId="01AFA4E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1190. Пешгирии расондани зарар</w:t>
      </w:r>
    </w:p>
    <w:p w14:paraId="4A55420D" w14:textId="6EC7511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1191. Расондани зарар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мудофиаи зарур</w:t>
      </w:r>
      <w:r>
        <w:rPr>
          <w:rFonts w:ascii="Palatino Linotype" w:hAnsi="Palatino Linotype"/>
          <w:sz w:val="16"/>
          <w:szCs w:val="16"/>
        </w:rPr>
        <w:t>ӣ</w:t>
      </w:r>
    </w:p>
    <w:p w14:paraId="43D3BF4C" w14:textId="090D115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1192. Расондани зарар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зарурати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</w:p>
    <w:p w14:paraId="2D5E9789" w14:textId="1B8A7DE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зараре, ки корманди он расондааст  </w:t>
      </w:r>
    </w:p>
    <w:p w14:paraId="20E81CD7" w14:textId="2EAE58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зараре, ки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шахсони мансабдори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расондаанд</w:t>
      </w:r>
    </w:p>
    <w:p w14:paraId="03A7352F" w14:textId="0AAB094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1195.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 ва шахсоне,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 аз ном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хазина амал мекунанд</w:t>
      </w:r>
    </w:p>
    <w:p w14:paraId="40AFEDB8" w14:textId="64DA2BC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зараре, ки бо амали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та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тафтишоти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прокуратура ва суд расонда шудааст</w:t>
      </w:r>
    </w:p>
    <w:p w14:paraId="383F74AD" w14:textId="2295C68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 зарар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худро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уртанамуда</w:t>
      </w:r>
    </w:p>
    <w:p w14:paraId="756BD99A" w14:textId="39F5D50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1198.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то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расондаанд</w:t>
      </w:r>
    </w:p>
    <w:p w14:paraId="4587D118" w14:textId="738CE4C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1199.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барои зараре,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расондаанд</w:t>
      </w:r>
    </w:p>
    <w:p w14:paraId="066D7225" w14:textId="5D15D2C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падару модари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падарумодар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румшуда барои зарари расондаи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</w:t>
      </w:r>
    </w:p>
    <w:p w14:paraId="2FC0A28D" w14:textId="53F261A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эътирофгардида</w:t>
      </w:r>
    </w:p>
    <w:p w14:paraId="0C28BC0A" w14:textId="68ED6D1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эътирофгардида</w:t>
      </w:r>
    </w:p>
    <w:p w14:paraId="11C283AF" w14:textId="197F202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дарк ё идора карда наметавонад</w:t>
      </w:r>
    </w:p>
    <w:p w14:paraId="6E427EF4" w14:textId="76C5279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расондани зарар тавассути фаъолияте, ки барои атрофиён хатари зиёдро ба миён меоварад</w:t>
      </w:r>
    </w:p>
    <w:p w14:paraId="080D4131" w14:textId="52B546E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расондани зарар </w:t>
      </w:r>
    </w:p>
    <w:p w14:paraId="7F8AB3A9" w14:textId="382C8B3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даъвои акс ба шахсе, ки зарар расондааст</w:t>
      </w:r>
    </w:p>
    <w:p w14:paraId="071B69D0" w14:textId="713EE1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1207.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 ва андозаи зарари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уброншаванда</w:t>
      </w:r>
    </w:p>
    <w:p w14:paraId="41B6F727" w14:textId="2FD6543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1208.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23345B8D" w14:textId="633E836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1209.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абрдида ва вазъи молумулкии  шахси зараррасонда </w:t>
      </w:r>
    </w:p>
    <w:p w14:paraId="2AA8F58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EE03CEC" w14:textId="5F596A7A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аёт ва саломатии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B8DED6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расонда шудааст</w:t>
      </w:r>
    </w:p>
    <w:p w14:paraId="3ED9165B" w14:textId="6B94015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1210.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расонда шудааст</w:t>
      </w:r>
    </w:p>
    <w:p w14:paraId="293B72CF" w14:textId="4823106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1211. Андоза ва хусусияти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зараре, ки ба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осеб расондааст</w:t>
      </w:r>
    </w:p>
    <w:p w14:paraId="68B02931" w14:textId="194F1B6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1212. Муайян кардани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 (даромад),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расондани зарар аз даст рафтааст</w:t>
      </w:r>
    </w:p>
    <w:p w14:paraId="49292D45" w14:textId="4668D08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расондани осеб ба саломатии шахси ба бало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ат нарасида</w:t>
      </w:r>
    </w:p>
    <w:p w14:paraId="4BBA7C31" w14:textId="150A2D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вобаста ба марги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 </w:t>
      </w:r>
    </w:p>
    <w:p w14:paraId="4C3B529F" w14:textId="0308476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1215.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марги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</w:t>
      </w:r>
    </w:p>
    <w:p w14:paraId="1ADD6A0B" w14:textId="0FC55EE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1216.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</w:t>
      </w:r>
    </w:p>
    <w:p w14:paraId="3B39D807" w14:textId="7A54F5C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1217. Зиёд кардани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 вобаста ба боло рафтани арзиши зиндаг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афзудани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5214894" w14:textId="306AA9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1218.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</w:t>
      </w:r>
    </w:p>
    <w:p w14:paraId="58EA2CE8" w14:textId="131733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1219.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2AC9A3A3" w14:textId="4899D43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1220.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барои дафн</w:t>
      </w:r>
    </w:p>
    <w:p w14:paraId="1497788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1F6FA55" w14:textId="436AD76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зарари вобаста ба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расондашуда</w:t>
      </w:r>
    </w:p>
    <w:p w14:paraId="4AEE3FF5" w14:textId="791A666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1221.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</w:t>
      </w:r>
    </w:p>
    <w:p w14:paraId="311872DF" w14:textId="5A6E09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1222. Шахсоне, ки барои зарари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авобгаранд</w:t>
      </w:r>
    </w:p>
    <w:p w14:paraId="11FB98D3" w14:textId="38C6D9B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</w:t>
      </w:r>
    </w:p>
    <w:p w14:paraId="7C2298E3" w14:textId="3B69518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1224.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 озод  намудан 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барои  зарари 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 </w:t>
      </w:r>
    </w:p>
    <w:p w14:paraId="56502C2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CBBDA51" w14:textId="34B6EC21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Товони зарари маънав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DB34E10" w14:textId="1578E60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1225.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</w:p>
    <w:p w14:paraId="52C68039" w14:textId="380679C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1226. Андозаи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</w:p>
    <w:p w14:paraId="2431DE5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82B0B44" w14:textId="10304A6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67.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ДОРОШАВИИ БЕАСОС</w:t>
      </w:r>
    </w:p>
    <w:p w14:paraId="165C05E0" w14:textId="1F1508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1227.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баргардондани дорошавии беасос</w:t>
      </w:r>
    </w:p>
    <w:p w14:paraId="635A1181" w14:textId="45FAF38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1228. Таносуби талабот дар бораи баргардондани дорошавии беасос бо дигар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</w:p>
    <w:p w14:paraId="115E655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1229. Баргардондани дорошавии беасос дар шакли асл  </w:t>
      </w:r>
    </w:p>
    <w:p w14:paraId="6D63A961" w14:textId="19BF05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1230.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арзиши дорошавии беасос</w:t>
      </w:r>
    </w:p>
    <w:p w14:paraId="2365CD19" w14:textId="47ED9CC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1231.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беасос ба шахси дигар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</w:p>
    <w:p w14:paraId="137A106D" w14:textId="433EC97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1232.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абрдида баргардондани даромад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гирифтанашуда</w:t>
      </w:r>
    </w:p>
    <w:p w14:paraId="4CD4DEFE" w14:textId="43C5D64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1233.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 молу мулке, ки бояд баргардонда шавад</w:t>
      </w:r>
    </w:p>
    <w:p w14:paraId="1D7B955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1234. Дорошавии беасосе, ки баргардонда намешавад</w:t>
      </w:r>
    </w:p>
    <w:p w14:paraId="291DB12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32210FD" w14:textId="487CD83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III</w:t>
      </w:r>
      <w:r w:rsidRPr="00441652">
        <w:rPr>
          <w:rFonts w:ascii="Palatino Linotype" w:hAnsi="Palatino Linotype"/>
          <w:b/>
          <w:bCs/>
          <w:sz w:val="16"/>
          <w:szCs w:val="16"/>
        </w:rPr>
        <w:t>.</w:t>
      </w:r>
    </w:p>
    <w:p w14:paraId="7CF2A25B" w14:textId="1916FA0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VI</w:t>
      </w:r>
      <w:r w:rsidRPr="00441652">
        <w:rPr>
          <w:rFonts w:ascii="Palatino Linotype" w:hAnsi="Palatino Linotype"/>
          <w:b/>
          <w:bCs/>
          <w:sz w:val="16"/>
          <w:szCs w:val="16"/>
        </w:rPr>
        <w:t>. МОЛИКИЯТИ 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34B855B" w14:textId="07ABBE2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68.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МОЛИКИЯТИ 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347B720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148E98B" w14:textId="1444CE4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1235.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15345CB3" w14:textId="540465CE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1236.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14D4FDE5" w14:textId="0720B1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1237.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4A1CFCE1" w14:textId="6A54FD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1238. Мазмуни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551E108A" w14:textId="0642EE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1239.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омили модд</w:t>
      </w:r>
      <w:r>
        <w:rPr>
          <w:rFonts w:ascii="Palatino Linotype" w:hAnsi="Palatino Linotype"/>
          <w:sz w:val="16"/>
          <w:szCs w:val="16"/>
        </w:rPr>
        <w:t>ӣ</w:t>
      </w:r>
    </w:p>
    <w:p w14:paraId="7D6D5EF0" w14:textId="5673FB0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7E01119" w14:textId="26E6AF7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19FCEC49" w14:textId="601C64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1242.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17017E32" w14:textId="68F6F20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1243.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</w:p>
    <w:p w14:paraId="2F52F731" w14:textId="0C872AE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1244.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озод</w:t>
      </w:r>
    </w:p>
    <w:p w14:paraId="1CE1E107" w14:textId="272D499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1245.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</w:p>
    <w:p w14:paraId="2082954C" w14:textId="03B72F7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1246.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хизматии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4CA65096" w14:textId="3B574DF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ние, ки дар асоси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офарида шудаанд</w:t>
      </w:r>
    </w:p>
    <w:p w14:paraId="236E6B60" w14:textId="047ADD3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1248.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5E1A1665" w14:textId="2EE8F51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1249.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29D9F656" w14:textId="6DDF3E4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1250.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29CC0C52" w14:textId="27C43F2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1251.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масъулият барои риоя накардани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шабакаи иттилоотию телекоммуникатсион</w:t>
      </w:r>
      <w:r>
        <w:rPr>
          <w:rFonts w:ascii="Palatino Linotype" w:hAnsi="Palatino Linotype"/>
          <w:sz w:val="16"/>
          <w:szCs w:val="16"/>
        </w:rPr>
        <w:t>ӣ</w:t>
      </w:r>
    </w:p>
    <w:p w14:paraId="14017FC8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188FD4E7" w14:textId="604878D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ФАСЛИ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VII.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МЕРОС</w:t>
      </w:r>
    </w:p>
    <w:p w14:paraId="60E77310" w14:textId="4A24C5F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69.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МЕРОСГИР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A362227" w14:textId="3C0B71B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1252. Меросгир</w:t>
      </w:r>
      <w:r>
        <w:rPr>
          <w:rFonts w:ascii="Palatino Linotype" w:hAnsi="Palatino Linotype"/>
          <w:sz w:val="16"/>
          <w:szCs w:val="16"/>
        </w:rPr>
        <w:t>ӣ</w:t>
      </w:r>
    </w:p>
    <w:p w14:paraId="79C8F6E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1253. Таркиби мерос</w:t>
      </w:r>
    </w:p>
    <w:p w14:paraId="2DB3DEDF" w14:textId="418E369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1254.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879CF4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1255. Кушодашавии мерос</w:t>
      </w:r>
    </w:p>
    <w:p w14:paraId="2411AE76" w14:textId="09969DC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1256.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кушодашавии мерос</w:t>
      </w:r>
    </w:p>
    <w:p w14:paraId="555EAC46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1257. Меросгирон</w:t>
      </w:r>
    </w:p>
    <w:p w14:paraId="2C03D73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1258. Меросгирони ношоиста</w:t>
      </w:r>
    </w:p>
    <w:p w14:paraId="2A6528E3" w14:textId="38912AC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1259.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шахси меросгири ношоиста эътирофгардида</w:t>
      </w:r>
    </w:p>
    <w:p w14:paraId="05DE4B4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BF9DEB2" w14:textId="1D42F7E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70. МЕРОСГИР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ВАСИЯТНОМА</w:t>
      </w:r>
    </w:p>
    <w:p w14:paraId="7BE12395" w14:textId="441B52A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1260.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васиятнома</w:t>
      </w:r>
    </w:p>
    <w:p w14:paraId="071F11EE" w14:textId="00C02A5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1261. Махфияти васиятгузор</w:t>
      </w:r>
      <w:r>
        <w:rPr>
          <w:rFonts w:ascii="Palatino Linotype" w:hAnsi="Palatino Linotype"/>
          <w:sz w:val="16"/>
          <w:szCs w:val="16"/>
        </w:rPr>
        <w:t>ӣ</w:t>
      </w:r>
    </w:p>
    <w:p w14:paraId="4DFF823F" w14:textId="666D68B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1262.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шакли васиятнома</w:t>
      </w:r>
    </w:p>
    <w:p w14:paraId="5E3479DC" w14:textId="3C93B40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1263. Васиятномаи ба таври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шуда</w:t>
      </w:r>
    </w:p>
    <w:p w14:paraId="1E33D7FF" w14:textId="04B04F2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1264. Васиятномаи бо васиятномаи ба таври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шуда баробар</w:t>
      </w:r>
    </w:p>
    <w:p w14:paraId="45F21AC4" w14:textId="678E5BF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1265. Бекор кардан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васиятнома</w:t>
      </w:r>
    </w:p>
    <w:p w14:paraId="73F9B5D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1266. Беэътибории васиятнома</w:t>
      </w:r>
    </w:p>
    <w:p w14:paraId="4DC1840B" w14:textId="29BC367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1267.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васиятнома</w:t>
      </w:r>
    </w:p>
    <w:p w14:paraId="13F387E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1268. Васиятномаи шартдор</w:t>
      </w:r>
    </w:p>
    <w:p w14:paraId="00B207C2" w14:textId="783734C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1269. Таъини меросгири иловаг</w:t>
      </w:r>
      <w:r>
        <w:rPr>
          <w:rFonts w:ascii="Palatino Linotype" w:hAnsi="Palatino Linotype"/>
          <w:sz w:val="16"/>
          <w:szCs w:val="16"/>
        </w:rPr>
        <w:t>ӣ</w:t>
      </w:r>
    </w:p>
    <w:p w14:paraId="48E05898" w14:textId="3B5C4E0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1270.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рокунандаи васиятнома</w:t>
      </w:r>
    </w:p>
    <w:p w14:paraId="61B3A51F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1271. Супориши васиятгузор (легат)</w:t>
      </w:r>
    </w:p>
    <w:p w14:paraId="43D27CC4" w14:textId="524BE57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1272. Базиммагузор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васиятнома</w:t>
      </w:r>
    </w:p>
    <w:p w14:paraId="7D09314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4B3AACF" w14:textId="5938269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71. МЕРОСГИР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</w:p>
    <w:p w14:paraId="5BACAE86" w14:textId="11A92E3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1273.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</w:p>
    <w:p w14:paraId="0AB0370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1274. Меросгирони навбати якум</w:t>
      </w:r>
    </w:p>
    <w:p w14:paraId="253BD40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1275. Меросгирони навбати дуюм</w:t>
      </w:r>
    </w:p>
    <w:p w14:paraId="0342954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1276. Меросгирони навбати сеюм</w:t>
      </w:r>
    </w:p>
    <w:p w14:paraId="2C663C48" w14:textId="514BFED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1277.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</w:t>
      </w:r>
    </w:p>
    <w:p w14:paraId="69236E6C" w14:textId="357A451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1278. Меросгирии шахсони корношояме,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саробонии меросгузор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</w:t>
      </w:r>
    </w:p>
    <w:p w14:paraId="0F501508" w14:textId="1910959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1279.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мерос</w:t>
      </w:r>
    </w:p>
    <w:p w14:paraId="0E4387AF" w14:textId="398469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амсар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FB90BC1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1281. Гузаштани мерос ба давлат </w:t>
      </w:r>
    </w:p>
    <w:p w14:paraId="0904DA6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A3AB154" w14:textId="1FAFC33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72.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ВА ДАСТ КАШИДАН АЗ МЕРОС</w:t>
      </w:r>
    </w:p>
    <w:p w14:paraId="58B1A12E" w14:textId="54A16A9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мерос</w:t>
      </w:r>
    </w:p>
    <w:p w14:paraId="31814E5C" w14:textId="398DD4F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мерос пас аз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</w:t>
      </w:r>
    </w:p>
    <w:p w14:paraId="48A7E16F" w14:textId="064C58CE" w:rsidR="00441652" w:rsidRPr="00441652" w:rsidRDefault="00441652" w:rsidP="00441652">
      <w:pPr>
        <w:pStyle w:val="a4"/>
        <w:ind w:firstLine="0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1284.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мерос (трансмиссияи мерос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6B803A23" w14:textId="21C0755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аз мерос даст кашидан</w:t>
      </w:r>
    </w:p>
    <w:p w14:paraId="31433040" w14:textId="04EFE36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1286.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мерос ё ба манфиати шахсони дигар даст кашидан аз мерос </w:t>
      </w:r>
    </w:p>
    <w:p w14:paraId="799ED180" w14:textId="19E573B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 кашидан аз гирифтани супориши васиятгузор</w:t>
      </w:r>
    </w:p>
    <w:p w14:paraId="5CD81BED" w14:textId="69C3E23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1288. Афзун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мерос</w:t>
      </w:r>
      <w:r>
        <w:rPr>
          <w:rFonts w:ascii="Palatino Linotype" w:hAnsi="Palatino Linotype"/>
          <w:sz w:val="16"/>
          <w:szCs w:val="16"/>
        </w:rPr>
        <w:t>ӣ</w:t>
      </w:r>
    </w:p>
    <w:p w14:paraId="69B439D2" w14:textId="54F3BD2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1289. Додани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мерос</w:t>
      </w:r>
    </w:p>
    <w:p w14:paraId="421B2E9E" w14:textId="3F72EC9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1290. Бекор кардан ё беэътибор донистани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мерос</w:t>
      </w:r>
    </w:p>
    <w:p w14:paraId="27D82A82" w14:textId="7653B6B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1291. Моликияти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меросгирон</w:t>
      </w:r>
    </w:p>
    <w:p w14:paraId="2AE37F2A" w14:textId="3F10983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1292.Та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мерос</w:t>
      </w:r>
    </w:p>
    <w:p w14:paraId="7492421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1293. Имконнопазирии ихтиёрдории мерос</w:t>
      </w:r>
    </w:p>
    <w:p w14:paraId="29FEC31A" w14:textId="023FA31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1294.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меросгирони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мерос</w:t>
      </w:r>
    </w:p>
    <w:p w14:paraId="2D8F8667" w14:textId="4021627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1295.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меросгирони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мерос</w:t>
      </w:r>
    </w:p>
    <w:p w14:paraId="7623DB9B" w14:textId="6C1DD7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1296.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мерос ва идораи он</w:t>
      </w:r>
    </w:p>
    <w:p w14:paraId="58ACC05E" w14:textId="5037069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Моддаи 1297.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мулки мерос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65CC81D" w14:textId="6AFDA21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1298.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оте, ки бояд ба таври афзалиятнок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мерос пардохт карда шавад</w:t>
      </w:r>
    </w:p>
    <w:p w14:paraId="6075E4F0" w14:textId="7FDCDA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1299.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меросгирон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меросгузор</w:t>
      </w:r>
    </w:p>
    <w:p w14:paraId="25DCB450" w14:textId="633FBED3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1300.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талаботи кредиторон </w:t>
      </w:r>
    </w:p>
    <w:p w14:paraId="1EFE34D6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193DAC11" w14:textId="60EC3FD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73. МЕРОСГИРИИ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МОЛУ МУЛК</w:t>
      </w:r>
    </w:p>
    <w:p w14:paraId="6DFED619" w14:textId="4DC8DD5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1301. Меросгирии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иштирок дар ширкату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646879B0" w14:textId="7370547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1302. Меросгирии молу мулки узви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</w:p>
    <w:p w14:paraId="1711317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1303. Меросгирии корхона </w:t>
      </w:r>
    </w:p>
    <w:p w14:paraId="09A3D550" w14:textId="4ECF555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1304. Меросгирии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истифодаи замин</w:t>
      </w:r>
    </w:p>
    <w:p w14:paraId="6D3B162E" w14:textId="57279BB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1305. Меросгирии ашёе, ки муомилоташон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мебошад </w:t>
      </w:r>
    </w:p>
    <w:p w14:paraId="0ECEE4C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322BD973" w14:textId="4653BD14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VIII.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БАЙНАЛМИЛАЛИИ ХУСУС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741CFDE" w14:textId="59D4FA8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74.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2D04F3E" w14:textId="267AB5C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1306.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</w:t>
      </w:r>
    </w:p>
    <w:p w14:paraId="5C7CBDF6" w14:textId="0C7717F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1307. Бандубасти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(бандубасти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3890684D" w14:textId="4CC4896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1308.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</w:p>
    <w:p w14:paraId="16FE14F6" w14:textId="417EFBE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1309.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аволаи бозгашт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кишвари сеюм</w:t>
      </w:r>
    </w:p>
    <w:p w14:paraId="2C76E3AE" w14:textId="242AB13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1310.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кишвари дорои якчанд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68095A88" w14:textId="063E5C82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1311.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(муносибати монанд, амали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обил)</w:t>
      </w:r>
    </w:p>
    <w:p w14:paraId="49E308D2" w14:textId="29F05A7D" w:rsidR="00441652" w:rsidRPr="00441652" w:rsidRDefault="00441652" w:rsidP="00441652">
      <w:pPr>
        <w:pStyle w:val="a4"/>
        <w:ind w:firstLine="0"/>
        <w:rPr>
          <w:rFonts w:ascii="Palatino Linotype" w:hAnsi="Palatino Linotype"/>
          <w:i/>
          <w:i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1312.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от дар бораи тартиби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(тартиботи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</w:t>
      </w:r>
    </w:p>
    <w:p w14:paraId="25D62BF8" w14:textId="28105F61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1313.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императив</w:t>
      </w:r>
      <w:r>
        <w:rPr>
          <w:rFonts w:ascii="Palatino Linotype" w:hAnsi="Palatino Linotype"/>
          <w:sz w:val="16"/>
          <w:szCs w:val="16"/>
        </w:rPr>
        <w:t>ӣ</w:t>
      </w:r>
    </w:p>
    <w:p w14:paraId="24618E1B" w14:textId="6B6B5BB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1314.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(реторсия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 </w:t>
      </w:r>
    </w:p>
    <w:p w14:paraId="4D95607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ab/>
      </w:r>
    </w:p>
    <w:p w14:paraId="76A1EFEB" w14:textId="12890B8D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75. МЕЪЁР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КОЛЛИЗИОН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D7E09E6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274E9C6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Шахсон</w:t>
      </w:r>
    </w:p>
    <w:p w14:paraId="0DD26805" w14:textId="7A151AC3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1315.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 шахсии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5BED4A6D" w14:textId="629C6A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1316.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394D23CB" w14:textId="348BBA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1317.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ё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5F6307AC" w14:textId="5196EB3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1318.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</w:p>
    <w:p w14:paraId="752A4505" w14:textId="59DE844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1319.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асноди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берун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</w:t>
      </w:r>
    </w:p>
    <w:p w14:paraId="71A6D476" w14:textId="58E4737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1320.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барои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асноди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додаанд</w:t>
      </w:r>
    </w:p>
    <w:p w14:paraId="2831B89E" w14:textId="1FEDA6E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1321.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шахсии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</w:p>
    <w:p w14:paraId="168441B8" w14:textId="20E32CF7" w:rsidR="00441652" w:rsidRPr="00441652" w:rsidRDefault="00441652" w:rsidP="00441652">
      <w:pPr>
        <w:pStyle w:val="a4"/>
        <w:ind w:firstLine="0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Моддаи 1322.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обилияти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обилияти амалкунии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</w:p>
    <w:p w14:paraId="6AD9EBC9" w14:textId="3D91CE1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1323. Иштироки давлат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z w:val="16"/>
          <w:szCs w:val="16"/>
        </w:rPr>
        <w:t>ҷӣ</w:t>
      </w:r>
    </w:p>
    <w:p w14:paraId="453763D9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8FE4FF9" w14:textId="30DA7C5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F4F02FC" w14:textId="23B1C65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1324.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25325D6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835384B" w14:textId="3636763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4CBD57DB" w14:textId="03570D4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1325. Шакли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</w:p>
    <w:p w14:paraId="16E058C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1326. Ваколатнома</w:t>
      </w:r>
    </w:p>
    <w:p w14:paraId="37B9C90B" w14:textId="0A5DE64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1327.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</w:t>
      </w:r>
    </w:p>
    <w:p w14:paraId="6D62782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75A90D44" w14:textId="0ACCB86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716EEF73" w14:textId="6BBD07C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1328.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е, ки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</w:t>
      </w:r>
    </w:p>
    <w:p w14:paraId="47E4F175" w14:textId="36E5C42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1329.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350FF7E3" w14:textId="1FDD643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1330.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ба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молу мулки дигар, ки бояд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карда шаванд</w:t>
      </w:r>
    </w:p>
    <w:p w14:paraId="40A585E6" w14:textId="5ED236B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ба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</w:t>
      </w:r>
    </w:p>
    <w:p w14:paraId="290E9881" w14:textId="6D7F25A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</w:t>
      </w:r>
    </w:p>
    <w:p w14:paraId="2FFD5F7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2643059C" w14:textId="33B135A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43AF4CE" w14:textId="383206C0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1333. Интихоби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</w:t>
      </w:r>
    </w:p>
    <w:p w14:paraId="14CE7973" w14:textId="756CC156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шартнома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</w:t>
      </w:r>
    </w:p>
    <w:p w14:paraId="5015F8EF" w14:textId="15CC3DA8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Моддаи 1335.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е, ки нисбат ба шартномаи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иён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</w:t>
      </w:r>
    </w:p>
    <w:p w14:paraId="75FBBF97" w14:textId="00F7ACD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е, ки нисбат ба гузашти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гузаронидани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</w:t>
      </w:r>
    </w:p>
    <w:p w14:paraId="55F1EABB" w14:textId="4C3787B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1337. Доираи амали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</w:t>
      </w:r>
    </w:p>
    <w:p w14:paraId="3CC6F0E9" w14:textId="315F330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1338.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яктарафа</w:t>
      </w:r>
    </w:p>
    <w:p w14:paraId="3714E07B" w14:textId="2F835D9B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1339.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</w:p>
    <w:p w14:paraId="36F48D4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EDB9D6D" w14:textId="78738850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айришартномав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A333BE3" w14:textId="516F890F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1340.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расондани зарар ба миён меоянд</w:t>
      </w:r>
    </w:p>
    <w:p w14:paraId="0A8D2C6A" w14:textId="2F01378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1341. Доираи амали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нисбат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расондани зарар ба миён омадаанд</w:t>
      </w:r>
    </w:p>
    <w:p w14:paraId="64ED93C8" w14:textId="7D3D5A1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зарари ба истеъмолкунанда расондашуда</w:t>
      </w:r>
    </w:p>
    <w:p w14:paraId="094B3F1E" w14:textId="12839CD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нисбат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обати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ба миён меоянд</w:t>
      </w:r>
    </w:p>
    <w:p w14:paraId="26C1251C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1344. Дорошавии беасос</w:t>
      </w:r>
    </w:p>
    <w:p w14:paraId="5AB97A63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1899124A" w14:textId="28464C75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Моликияти 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35F710E" w14:textId="2C209FA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</w:p>
    <w:p w14:paraId="3F810D9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54F2213B" w14:textId="73AFA8D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мерос</w:t>
      </w:r>
    </w:p>
    <w:p w14:paraId="67F1BF0E" w14:textId="5F064B85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1346.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меросгир</w:t>
      </w:r>
      <w:r>
        <w:rPr>
          <w:rFonts w:ascii="Palatino Linotype" w:hAnsi="Palatino Linotype"/>
          <w:sz w:val="16"/>
          <w:szCs w:val="16"/>
        </w:rPr>
        <w:t>ӣ</w:t>
      </w:r>
    </w:p>
    <w:p w14:paraId="403B6822" w14:textId="5C1EB88D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1347.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шахс оид ба тартиб додан ва бекор кардани васиятнома, шакли васиятнома ва санади бекор кардани он</w:t>
      </w:r>
    </w:p>
    <w:p w14:paraId="4216B758" w14:textId="7E6F381A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1348. Меросгирии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ва молу мулке, ки бояд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карда шаванд</w:t>
      </w:r>
    </w:p>
    <w:p w14:paraId="7C848062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023E3281" w14:textId="55E6071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§9. Васоят ва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7243EEE" w14:textId="0ABB2EB4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1349. Васоят ва парастор</w:t>
      </w:r>
      <w:r>
        <w:rPr>
          <w:rFonts w:ascii="Palatino Linotype" w:hAnsi="Palatino Linotype"/>
          <w:sz w:val="16"/>
          <w:szCs w:val="16"/>
        </w:rPr>
        <w:t>ӣ</w:t>
      </w:r>
    </w:p>
    <w:p w14:paraId="348EEF8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A88E2D1" w14:textId="6C09C70B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IX</w:t>
      </w:r>
      <w:r w:rsidRPr="00441652">
        <w:rPr>
          <w:rFonts w:ascii="Palatino Linotype" w:hAnsi="Palatino Linotype"/>
          <w:b/>
          <w:bCs/>
          <w:sz w:val="16"/>
          <w:szCs w:val="16"/>
        </w:rPr>
        <w:t>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ХОТИМАВ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07249AA" w14:textId="1B957D7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76.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ХОТИМАВ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B80BB26" w14:textId="5E9E7BC9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Моддаи 1350. Аз эътибор со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 донистани баъзе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</w:t>
      </w:r>
    </w:p>
    <w:p w14:paraId="74988A13" w14:textId="557507CC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Моддаи 1351.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</w:t>
      </w:r>
    </w:p>
    <w:p w14:paraId="1AF602FA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ADCDEE6" w14:textId="30A8DA4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mallCap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</w:t>
      </w:r>
      <w:r w:rsidRPr="00441652">
        <w:rPr>
          <w:rFonts w:ascii="Palatino Linotype" w:hAnsi="Palatino Linotype"/>
          <w:b/>
          <w:bCs/>
          <w:sz w:val="16"/>
          <w:szCs w:val="16"/>
        </w:rPr>
        <w:t>.</w:t>
      </w:r>
    </w:p>
    <w:p w14:paraId="36601298" w14:textId="5485383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mallCaps/>
          <w:sz w:val="16"/>
          <w:szCs w:val="16"/>
        </w:rPr>
      </w:pPr>
      <w:r w:rsidRPr="00441652">
        <w:rPr>
          <w:rFonts w:ascii="Palatino Linotype" w:hAnsi="Palatino Linotype"/>
          <w:b/>
          <w:bCs/>
          <w:smallCaps/>
          <w:sz w:val="16"/>
          <w:szCs w:val="16"/>
        </w:rPr>
        <w:t>ФАСЛИ I. МУ</w:t>
      </w:r>
      <w:r>
        <w:rPr>
          <w:rFonts w:ascii="Palatino Linotype" w:hAnsi="Palatino Linotype"/>
          <w:b/>
          <w:bCs/>
          <w:small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mall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mallCaps/>
          <w:sz w:val="16"/>
          <w:szCs w:val="16"/>
        </w:rPr>
        <w:t>Ӣ</w:t>
      </w:r>
    </w:p>
    <w:p w14:paraId="1EB62092" w14:textId="3A26F0B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C0C423A" w14:textId="46827C59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D5585F6" w14:textId="4AA8405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500EE82" w14:textId="1A28CC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мадании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ба Конститутсияи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асос ёфта,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инчунин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байналмилалие, ки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эътироф намудааст, иборат мебошад. </w:t>
      </w:r>
    </w:p>
    <w:p w14:paraId="2FCAB749" w14:textId="7956C0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2.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танзим менамояд</w:t>
      </w:r>
    </w:p>
    <w:p w14:paraId="0EE63EFE" w14:textId="1C288F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айримолумулкиеро, ки ба баробар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мухторияти ирода ва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илияти молумулкии иштирокдоронашон асос ёфтаанд, танзим менамояд. </w:t>
      </w:r>
    </w:p>
    <w:p w14:paraId="320B5716" w14:textId="1F0817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оид ба заминистифодабар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зистро, ки дорои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айдшуда мебошанд,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оила,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нат, замин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менамояд.</w:t>
      </w:r>
    </w:p>
    <w:p w14:paraId="7818C566" w14:textId="12E542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Иштирокдорони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танзимшаванда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инчунин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иштироки давлати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шахси беша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 ва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низ истифода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959D529" w14:textId="7280C8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байналмилалии эътирофнамудаи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бошанд,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байналмилалии эътирофнамудаи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мавриди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мешаванд.</w:t>
      </w:r>
    </w:p>
    <w:p w14:paraId="36537085" w14:textId="052E03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молумулкие, ки ба тобеияти маъмур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тобеияти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окимиятии як тараф ба тарафи дигар асос ёфтааст,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намешавад, агар дар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3A106400" w14:textId="7F81623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3. Принсип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асосии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1D92AFE" w14:textId="723F81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принсип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баробарии иштирокдорони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дахлнопазирии моликият, озодии шартнома, номумкин будани дахолати худсаронаи ягон шахс ба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зарурати амалисозии бемонеаи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таъмини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вайронгардидаи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судии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асос меёбад.</w:t>
      </w:r>
    </w:p>
    <w:p w14:paraId="235327B2" w14:textId="5D107C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маданиро бо ирода ва ба манфиати худ ба даст оварда,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дар асоси шартнома ва муайян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шартнома, ки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нестанд, озоданд.</w:t>
      </w:r>
    </w:p>
    <w:p w14:paraId="48268DD6" w14:textId="59E5D8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иштирокдорони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амал кунанд. </w:t>
      </w:r>
    </w:p>
    <w:p w14:paraId="0A1C3119" w14:textId="04737A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амали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дононаи худ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даст орад.</w:t>
      </w:r>
    </w:p>
    <w:p w14:paraId="76944433" w14:textId="3CBC47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Муомилоти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озод мебошанд,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31095A9B" w14:textId="1BAD81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озоди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санади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имконпазир аст.</w:t>
      </w:r>
    </w:p>
    <w:p w14:paraId="4EE5AC5F" w14:textId="72C631E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4. Амали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замон</w:t>
      </w:r>
    </w:p>
    <w:p w14:paraId="5C129DF7" w14:textId="147EFB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увваи бозгашт надорад ва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мешавад, ки пас аз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он ба миён омадаанд.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то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он пайдошуда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мегардад, ки агар бевосита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бошад.</w:t>
      </w:r>
    </w:p>
    <w:p w14:paraId="5142E452" w14:textId="03F669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то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он ба миён омадаанд,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нисбат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мегардад, ки баъди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омадаанд.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шартномае, ки то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шудаанд,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484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танзим карда мешавад. </w:t>
      </w:r>
    </w:p>
    <w:p w14:paraId="0E3E0498" w14:textId="5EB5F2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5. Одат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муомилоти 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C42F6C9" w14:textId="7D2299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сарфи назар аз сабти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ягон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оидаи рафтори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пешбининашудае эътироф мегардад, ки дар ягон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васеъ истифода мешавад.</w:t>
      </w:r>
    </w:p>
    <w:p w14:paraId="3002665F" w14:textId="48B2E9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хилофи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санади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барои иштирокдорони муносибати дахлдор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671E0CF9" w14:textId="72C409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иёс</w:t>
      </w:r>
    </w:p>
    <w:p w14:paraId="06E48AB8" w14:textId="44E377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ки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бевосита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танзим нашудаанду одати муомилоти кории дар ин маврид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надорад, нисбати чунин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адде ки хилофи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набошад, меъёри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мадании танзимкунандаи муносибати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иёси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онун).</w:t>
      </w:r>
    </w:p>
    <w:p w14:paraId="08AA7BA8" w14:textId="36D76B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сурати номумкин будани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иёси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зикргардида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назардошти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умумию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талаботи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адолат муайян карда мешаванд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иёси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0F568219" w14:textId="2422F4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иёс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маданиро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сохта,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менамоянд, манъ аст.</w:t>
      </w:r>
    </w:p>
    <w:p w14:paraId="04C9B70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9802984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2. </w:t>
      </w:r>
    </w:p>
    <w:p w14:paraId="54C584D8" w14:textId="7380940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ОМАДАНИ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</w:p>
    <w:p w14:paraId="38862EC8" w14:textId="697B948E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АМАЛИСОЗ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BD801B" w14:textId="10C632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омадани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6E8504C" w14:textId="7BC913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аз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меоянд, гарчанде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вале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меоранд.</w:t>
      </w:r>
    </w:p>
    <w:p w14:paraId="695D27D5" w14:textId="4E5DB6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:</w:t>
      </w:r>
    </w:p>
    <w:p w14:paraId="35CE075F" w14:textId="29FCB9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дигар,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вале хилофи он нестанд;</w:t>
      </w:r>
    </w:p>
    <w:p w14:paraId="3BFD9E0E" w14:textId="691D01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аз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сифати асоси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шудаанд; </w:t>
      </w:r>
    </w:p>
    <w:p w14:paraId="0BA55110" w14:textId="78CA31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аз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судие,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намудаанд;</w:t>
      </w:r>
    </w:p>
    <w:p w14:paraId="60237B59" w14:textId="31C241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 даст овардани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онун;</w:t>
      </w:r>
    </w:p>
    <w:p w14:paraId="4C3FE970" w14:textId="7D0DE4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офаридани асар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адаб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санъат, ихтироот,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фаъолияти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фардикунон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4AEB3AF0" w14:textId="2C6A66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расондани зарар ба шахси дигар;</w:t>
      </w:r>
    </w:p>
    <w:p w14:paraId="3D40ED71" w14:textId="63D489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дорошавии беасос;</w:t>
      </w:r>
    </w:p>
    <w:p w14:paraId="7EE1E33C" w14:textId="7C968F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онун;</w:t>
      </w:r>
    </w:p>
    <w:p w14:paraId="3AD7772C" w14:textId="107CD2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703AEEB" w14:textId="4C2BB7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санади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фаро расидани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маданиро вобаста медонад,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меоянд.</w:t>
      </w:r>
    </w:p>
    <w:p w14:paraId="635A68B4" w14:textId="3FD196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мулке,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молу мулк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дахлдор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E6F9AA2" w14:textId="026EE86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8.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A8BF924" w14:textId="6F4F4C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маданиашонро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менамоянд. </w:t>
      </w:r>
    </w:p>
    <w:p w14:paraId="26E1AE13" w14:textId="336744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Даст кашидани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ояшон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намегардад,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3ADFDA22" w14:textId="47FE346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адди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8C00BEA" w14:textId="511860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нияти расондани зарар ба шахси дигар, инчунин суиистифода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шакли дигар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3A95E760" w14:textId="3B2614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намудани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обат, инчунин суиистифода аз мав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худ дар бозор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23DA1FC6" w14:textId="7BA3F1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вайрон намояд ва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расонад. </w:t>
      </w:r>
    </w:p>
    <w:p w14:paraId="0201B6DD" w14:textId="060CAB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ояшон бояд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одилона ва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принсип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ахло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омеа,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ибкорон бошанд, инчунин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одоби кориро риоя намоянд.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мазкурро ба воситаи шартнома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 мумкин нест. </w:t>
      </w:r>
    </w:p>
    <w:p w14:paraId="16D0FE26" w14:textId="2D9F33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Амали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одилона ва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дононаи иштирокдорони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назар дошта мешавад.</w:t>
      </w:r>
    </w:p>
    <w:p w14:paraId="6AB2C4AE" w14:textId="42FBA5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риоя накардани талаботи моддаи мазкур суд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шахс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доштаро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рад намояд, инчунин дигар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онунро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кунад.</w:t>
      </w:r>
    </w:p>
    <w:p w14:paraId="673045FD" w14:textId="121B44A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1F9E1A3" w14:textId="367E8C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мадании вайронгардида ё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арордоштаро суд, суди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суди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арбитраж (минбаъд – суд)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тобеияти идоравии парванда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гардидааст,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менамоянд.</w:t>
      </w:r>
    </w:p>
    <w:p w14:paraId="2A52052E" w14:textId="59F536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маъмур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карда мешаванд. </w:t>
      </w:r>
    </w:p>
    <w:p w14:paraId="279D7CD2" w14:textId="6CC3F54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11. Тарз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CA4639" w14:textId="2596D8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мешаванд:</w:t>
      </w:r>
    </w:p>
    <w:p w14:paraId="6DF4F2EA" w14:textId="2ED0BF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6917DEA9" w14:textId="053CD9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то вайрон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 ва пешгир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вайрон мекунанд ё барои вайрон кардани он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менамоянд;</w:t>
      </w:r>
    </w:p>
    <w:p w14:paraId="53C5E9B6" w14:textId="281A2E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ва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 донистани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ибат;</w:t>
      </w:r>
    </w:p>
    <w:p w14:paraId="6AA3CFAB" w14:textId="4C6183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беэътибор донистани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дигар;</w:t>
      </w:r>
    </w:p>
    <w:p w14:paraId="2962CA2F" w14:textId="6DCEE9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4DF3389A" w14:textId="446E8E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 намудан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шакли асл; </w:t>
      </w:r>
    </w:p>
    <w:p w14:paraId="06CF4962" w14:textId="0361B3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зиён;</w:t>
      </w:r>
    </w:p>
    <w:p w14:paraId="593EFB7C" w14:textId="1AD518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ноустуворона;</w:t>
      </w:r>
    </w:p>
    <w:p w14:paraId="60429771" w14:textId="76482E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5B8AA41" w14:textId="38F104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муносибати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48688882" w14:textId="54D984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накардани санади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дигар;</w:t>
      </w:r>
    </w:p>
    <w:p w14:paraId="6D49B7AB" w14:textId="5F6B69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40181029" w14:textId="15694A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12. Беэътибор донистани санади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омоти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аллии худидоракун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дигар</w:t>
      </w:r>
    </w:p>
    <w:p w14:paraId="7630C43E" w14:textId="2C847B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Суд метавонад санади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айримеъёрии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дигарро,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меъёриеро, ки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нестанд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маданию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иро вайрон мекунанд, беэътибор эътироф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беэътибор дониста шудани санад,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вайронгардида бояд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карда шавад ё ба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моддаи 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гардад.</w:t>
      </w:r>
    </w:p>
    <w:p w14:paraId="47E56613" w14:textId="28C5F4E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13. Худ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имоякунии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689C1F1" w14:textId="50B6C2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пешгир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заруранд, набарояд.</w:t>
      </w:r>
    </w:p>
    <w:p w14:paraId="2DE208A1" w14:textId="0C72561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уброни зиён </w:t>
      </w:r>
    </w:p>
    <w:p w14:paraId="5371C64E" w14:textId="12747C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 вайронгардида метавонад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пурраи зиёни ба он расондашударо талаб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ба андозаи камтар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ED1728E" w14:textId="128797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Зиён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отест, 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 вайронгардида сарф намудааст ё бояд барои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вайронгардида сарф намояд, талаф ёфтан ё осеб дидани молу мулки он (хисороти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инчунин даромади гирифтанашудае, ки шахс,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 вайрон намегардид, дар шароити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аррарии муомилоти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метавонист ба даст оварад (фоидаи аздастрафта).</w:t>
      </w:r>
    </w:p>
    <w:p w14:paraId="542491B8" w14:textId="4C510C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шахси вайронкардаи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даромад ба даст оварда бошад,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 вайрон гардидааст,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баробари зиён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фоидаи аздастрафтаро ба андозаи на камтар аз чунин даромад талаб намояд. </w:t>
      </w:r>
    </w:p>
    <w:p w14:paraId="19F71B69" w14:textId="1D541E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зиёни расондаи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омоти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аллии худидоракун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7E33D46" w14:textId="2535A5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Зиёне,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 (беамал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)-и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шахсони мансабдори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санади бар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дахлдор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шавад. </w:t>
      </w:r>
    </w:p>
    <w:p w14:paraId="23B26DC3" w14:textId="435DB2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хисороте, ки ба шахс ё молу мулки он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шахсони мансабдори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 расонда шудааст,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мешавад. </w:t>
      </w:r>
    </w:p>
    <w:p w14:paraId="0F29A8AF" w14:textId="158B89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16. Товони зарари маънав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C39090E" w14:textId="2E2C20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вайронкунандаи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айримолумулкиаш ё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асдкунанда ба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айримолумулкиаш,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(азоби р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расонда шуда бошад, суд метавонад шахси вайронкардаро ба товони зарар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кунад.</w:t>
      </w:r>
    </w:p>
    <w:p w14:paraId="431D42D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49AFDE3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ЗЕРФАСЛИ 2. </w:t>
      </w:r>
    </w:p>
    <w:p w14:paraId="590AD2FE" w14:textId="05888C2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F4D38D6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3. </w:t>
      </w:r>
    </w:p>
    <w:p w14:paraId="208A2610" w14:textId="6BE2B3D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ШАХСОНИ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EE2EFC1" w14:textId="1F58E51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14A4F2" w14:textId="175FBA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инчунин шахси беша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мида мешавад. </w:t>
      </w:r>
    </w:p>
    <w:p w14:paraId="1A0885B3" w14:textId="1DDAC7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байналмилалии эътирофнамудаи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53FDD6D4" w14:textId="38B85F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18.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C2762B3" w14:textId="592D25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андозаи баробар эътироф карда мешавад. </w:t>
      </w:r>
    </w:p>
    <w:p w14:paraId="1E024525" w14:textId="30C983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дории мадании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таваллуд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вафоташ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5823674B" w14:textId="0650F6D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19. Мазмуни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13E93B1" w14:textId="11A17B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берун аз он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молу мулк бошад; молу мулкро мерос гирад ва васият кунад;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 карда,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оматро интихоб намояд; озодона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уриро тарк карда, ба он баргардад;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гуна фаъолияти манънакардаи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шавад;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ё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дигар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таъсис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ад;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гуна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манънашударо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дода,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иштирок намояд;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бошад;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модд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товони зарари маънавиро талаб намояд;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дигари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</w:t>
      </w:r>
    </w:p>
    <w:p w14:paraId="38B4D946" w14:textId="5A7B6DE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20. Номи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D002275" w14:textId="2310CD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бо номи худ ба даст меорад ва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насаб, ном ва агар бошад, номи падар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93695AE" w14:textId="3245E0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номашро дар тамоми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фаъолият,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истифода намояд.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номи шахси дигар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тахаллус истифода шавад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бе зикри ном ба даст оварда шаванд. </w:t>
      </w:r>
    </w:p>
    <w:p w14:paraId="1E191060" w14:textId="0B743A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Шахси ба синни шонзда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номи худро иваз намояд.</w:t>
      </w:r>
    </w:p>
    <w:p w14:paraId="4295F663" w14:textId="155D50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Номи худро иваз кардани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йирёбии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номи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бадастовардаи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асос намегардад.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барои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арздорону кредиторони худ дар хусуси дигар кардани номаш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андешад ва таваккали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ба зимма дорад, ки бо сабаби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надоштани ин шахсон дар бораи иваз кардани ном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меоянд.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номашро иваз кардааст,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бо номи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аблии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 расмият дароварда шудаанд,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йироти дахлдорро талаб намояд.</w:t>
      </w:r>
    </w:p>
    <w:p w14:paraId="0E1A00B2" w14:textId="644FC6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5. Номе, ки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 аз таваллудаш гузошта шудааст, инчунин иваз намудани ном бояд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шавад.</w:t>
      </w:r>
    </w:p>
    <w:p w14:paraId="16996025" w14:textId="30A15D1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50A16C1" w14:textId="5E85A5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ое эътироф мегардад, 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бештар дар он зиндаг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ба кредиторон ё шахсони дигар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дигари худ маълумот додааст, таваккали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онро ба зимма дорад. </w:t>
      </w:r>
    </w:p>
    <w:p w14:paraId="3F179D24" w14:textId="6E920B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то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ё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васоят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эътироф мегардад.</w:t>
      </w:r>
    </w:p>
    <w:p w14:paraId="07F43C4F" w14:textId="7D0065F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FBA4817" w14:textId="15DB6D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бо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ба даст овардан ва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барои худ ба миён овардани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он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бо фаро расидани бало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ат, яъне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расидан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меояд.</w:t>
      </w:r>
    </w:p>
    <w:p w14:paraId="686C6655" w14:textId="1F425C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бастани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ро то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 аз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бастани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амалкуниро ба даст меорад.</w:t>
      </w:r>
    </w:p>
    <w:p w14:paraId="219EABC3" w14:textId="38707C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бастани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бадастовардаи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нарасидааст, дар сурати бекор кардани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низ пурра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мемонад.</w:t>
      </w:r>
    </w:p>
    <w:p w14:paraId="5F302C5B" w14:textId="658393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беэътибор донистани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суд метавонад дар хусуси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муайяннамудааш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пурраи амалкуниро аз даст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намояд.</w:t>
      </w:r>
    </w:p>
    <w:p w14:paraId="56229B10" w14:textId="7414662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23. Манъ будани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ё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рум кардани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8A3A642" w14:textId="23F255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амалкунии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кас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092DE59B" w14:textId="3228E1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шарт ва тартиби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фаъолияти дигар,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боиси беэътибор донистани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дигар мегардад, ки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румкунии дахлдорро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кардааст.</w:t>
      </w:r>
    </w:p>
    <w:p w14:paraId="40CE248E" w14:textId="2EA8CA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даст кашидани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дигари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равонагардида,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мебошанд. </w:t>
      </w:r>
    </w:p>
    <w:p w14:paraId="3F5D2CBC" w14:textId="240AB8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24. Фаъолияти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ибкории шахсони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489F745" w14:textId="59C4DF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шаванд,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Тартиби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мешаванд,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танзим мегардад.</w:t>
      </w:r>
    </w:p>
    <w:p w14:paraId="6BDFFD23" w14:textId="26F84D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ки фаъолияти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оратиро танзим менамоянд,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муносибати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0AFF1749" w14:textId="3E4934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ибкориро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бо вайрон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 нисбат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бастаашон истинод намоянд,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намебошанд. Суд нисбат ба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Кодекс­ро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772D10D3" w14:textId="751BDE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метавонанд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)-ро ташкил намоянд. </w:t>
      </w:r>
    </w:p>
    <w:p w14:paraId="16EB6F88" w14:textId="0236DAB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молумулкии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1227811" w14:textId="437829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бо тамоми молу мулки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ба истиснои молу мулке,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нигаронида намешавад.</w:t>
      </w:r>
    </w:p>
    <w:p w14:paraId="0264FED8" w14:textId="132F6A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еиеро, ки ба 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нигаронида намешавад,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менамояд.</w:t>
      </w:r>
    </w:p>
    <w:p w14:paraId="77914FB3" w14:textId="7604FD1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26. Муфлисшавии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ибкори инфирод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CAB7ED1" w14:textId="0FF472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 инфиродие, ки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гардонидани талаботи кредиторон оид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одир нест,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муфлис эътироф гардад. Чунин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барои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фаъолияти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7A2CDAFC" w14:textId="0EA102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амалисозии расмиёти муфлис донистани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кредиторони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инчунин метавонанд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нестанд, талаботи худро пешкаш намоянд. Талаботи кредиторони зикргардида,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тартиб арз нашудаанд, баъди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расидани расмиёти муфлисшавии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эътибори худро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медоранд. </w:t>
      </w:r>
    </w:p>
    <w:p w14:paraId="25D9E531" w14:textId="7D0755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Талаботи кредиторони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сурати муфлис эътироф гардидани он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доштае, ки мумкин аст бо тартиб ва навбати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он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 шавад,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мешавад.</w:t>
      </w:r>
    </w:p>
    <w:p w14:paraId="333A5527" w14:textId="45A9FD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4. Пас аз ба охир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кредиторон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инфиродии муфлис эътирофгардида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оид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ибкориаш ва талаботи дигар,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гардида, зимни муфлис эътироф кардани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ба назар гирифта шудаанд, озод карда мешавад, ба истиснои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талаботи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рвандоне, ки дар назди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 инфиродии муфлис эътирофгардида барои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талаботи дигари дорои хусусияти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5FE19687" w14:textId="0EAA73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Асос ва тартиби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муфлис эътироф кардани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ибкорони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6C589F51" w14:textId="7629E49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27.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амалкунии ноболи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они аз чорда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ажда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сола</w:t>
      </w:r>
    </w:p>
    <w:p w14:paraId="1EE4E44F" w14:textId="2ABA8D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сола бо розигии хаттии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худ (падару модар, фарзандхондагон, парастор ва шахсони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ивазкунанда)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дро, ба истиснои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пешбинишуда,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чунин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он, ки бе розигии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минбаъд онро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донистани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боэътибор мебошанд. </w:t>
      </w:r>
    </w:p>
    <w:p w14:paraId="4E17642B" w14:textId="24D025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бе розигии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:</w:t>
      </w:r>
    </w:p>
    <w:p w14:paraId="726AABAC" w14:textId="682B3C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нат, стипендия ва даромади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худро мус­та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намоянд;</w:t>
      </w:r>
    </w:p>
    <w:p w14:paraId="0148CE77" w14:textId="62A341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муаллиф ба асари илм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адаб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санъат, ихтироот ё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дигари фаъолияти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нии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худро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намоянд;</w:t>
      </w:r>
    </w:p>
    <w:p w14:paraId="61254AC6" w14:textId="10ADB8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пасандоз ё амонат гузоранд ва онро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намоянд;</w:t>
      </w:r>
    </w:p>
    <w:p w14:paraId="6EB279D3" w14:textId="075495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хурди маишии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4FF88E89" w14:textId="6B5A61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ба синни шонзда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расида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узви кооператив бошанд.</w:t>
      </w:r>
    </w:p>
    <w:p w14:paraId="0D80F36A" w14:textId="012A1D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моддаи мазкур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додаанд,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 Чунин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 барои зарари расондаашон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2706F496" w14:textId="3FAED2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суд метавонад бо дархос­ти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нат, стипендия ё даромади дигари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аз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кунад,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 моддаи 22 ё моддаи 28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пурраи амалкуниро ба даст овардааст. </w:t>
      </w:r>
    </w:p>
    <w:p w14:paraId="50E1F87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28. Эмансипатсия</w:t>
      </w:r>
    </w:p>
    <w:p w14:paraId="0806664C" w14:textId="164E11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синни шонзда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расида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фаъолияти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бо розигии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шавад, мумкин аст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(эмансипатсия) эътироф карда шавад.</w:t>
      </w:r>
    </w:p>
    <w:p w14:paraId="788F1C64" w14:textId="46E770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кардани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бо розигии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дар сурати набудани чунин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сурат мегирад.</w:t>
      </w:r>
    </w:p>
    <w:p w14:paraId="25411DAB" w14:textId="4CB691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эътирофшуда,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расондани зарар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нестанд.</w:t>
      </w:r>
    </w:p>
    <w:p w14:paraId="4E1BEDFB" w14:textId="0414F14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амалкунии ноболи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они ба синни чорда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нарасида</w:t>
      </w:r>
    </w:p>
    <w:p w14:paraId="20858D41" w14:textId="7993F6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аз номи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 (хурдсолон)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метавонанд, ба истиснои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 пешбинишуда.</w:t>
      </w:r>
    </w:p>
    <w:p w14:paraId="3E88ACA3" w14:textId="3918B3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молу мулки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3 моддаи 38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1C53C1A2" w14:textId="619759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шаш то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зеринро доранд: </w:t>
      </w:r>
    </w:p>
    <w:p w14:paraId="54382437" w14:textId="6497B4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хурди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08D22CF2" w14:textId="2B13E3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барои ройгон ба даст овардани нафъ равона гардида,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давлатиро талаб намекунанд;</w:t>
      </w:r>
    </w:p>
    <w:p w14:paraId="02130706" w14:textId="29E3A9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бо розигии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шахси сеюм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муайян ё ихтиёрдории озодона додааст.</w:t>
      </w:r>
    </w:p>
    <w:p w14:paraId="2F01331E" w14:textId="774324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агар исбот накунанд,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вайрон шудааст. Ин шахсон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зарари расондаи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мебошанд. </w:t>
      </w:r>
    </w:p>
    <w:p w14:paraId="5C12D9BF" w14:textId="2958589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30.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 амал эътироф намудани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A3848AE" w14:textId="3BBC70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Суд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еиеро,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бемории р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 xml:space="preserve"> ё суста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дарк ё идора карда наметавонад,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 карда метавонад.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васоят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мешавад.</w:t>
      </w:r>
    </w:p>
    <w:p w14:paraId="3C492250" w14:textId="5A117A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Аз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 гардидааст,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мерасонад.</w:t>
      </w:r>
    </w:p>
    <w:p w14:paraId="5CB62E81" w14:textId="0F3729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 гардида буд, аз байн раванд, суд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мекунад ва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васояти нисбат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бекор карда мешавад.</w:t>
      </w:r>
    </w:p>
    <w:p w14:paraId="5422E3BA" w14:textId="11685C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4. Агар суд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аризаи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 кардани шахсро рад кунад ва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гардад, ки талабот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арз шудааст, шахсе,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чунин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аризади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товони онро талаб намояд.</w:t>
      </w:r>
    </w:p>
    <w:p w14:paraId="598740BE" w14:textId="42DE1F7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намудани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4CBA1A0" w14:textId="3A8E4A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Суд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еиеро,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мубталои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иморбоз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суиистеъмоли н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шоки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спирт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маводи нашъаовар худ ё аъзои оилаи худро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вазнини модд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намояд.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мешавад.</w:t>
      </w:r>
    </w:p>
    <w:p w14:paraId="0304407C" w14:textId="210CF4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хурди маиширо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парастор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инчунин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нат, нафа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ё даромади дигар гирад ва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552A81DA" w14:textId="65E551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 шудааст, барои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ва зарари расондааш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5AC479DD" w14:textId="7566ED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гардида буд, аз байн раванд, суд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дудияти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амалкунии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бекор мекунад ва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парастории барои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бекор карда мешавад.</w:t>
      </w:r>
    </w:p>
    <w:p w14:paraId="3E83F2D2" w14:textId="5164C82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32. Васоят ва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072C77" w14:textId="42AB96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амалкунинадошта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мегарданд. Васояту парастории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тарбияи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васиёну парасторонро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муайян менамояд.</w:t>
      </w:r>
    </w:p>
    <w:p w14:paraId="1941CAB1" w14:textId="4C2351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Васиёну парасторон бе ваколати махсус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шахсони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васоят ё парасториашонро дар муносибат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шахсон,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суд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 мекунанд.</w:t>
      </w:r>
    </w:p>
    <w:p w14:paraId="0C09ACA4" w14:textId="0458A1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Васояту парастории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он дар сурати надоштани падару модар (фарзандхондагон),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падарумодар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гаштан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бе парастории падару модар мондаанд,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сурати аз тарбия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ояшон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падару модар,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6A30B5D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33. Васоят</w:t>
      </w:r>
    </w:p>
    <w:p w14:paraId="69BDD884" w14:textId="20BD4B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Васоят барои хурдсолон, инчунин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мешавад, ки суд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бемории р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 xml:space="preserve"> ё суста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лиашон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 намудааст.</w:t>
      </w:r>
    </w:p>
    <w:p w14:paraId="33283C1C" w14:textId="7254EE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Васиён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васояташон буда, аз номи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ба манфиаташон тамоми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2996D730" w14:textId="565390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34.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ACA1E30" w14:textId="2AF0F0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сола, инчунин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мешавад, ки суд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бо сабаби мубталои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иморбоз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суиистеъмоли н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шоки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спирт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маводи нашъаовар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намудааст.</w:t>
      </w:r>
    </w:p>
    <w:p w14:paraId="56F4D16E" w14:textId="690B4D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Парасторон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ки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барои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надоранд.</w:t>
      </w:r>
    </w:p>
    <w:p w14:paraId="0913596F" w14:textId="0A3C6D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Парасторон ба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барои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ояшон мусоидат менамоянд, инчунин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аз суиистифодаи шахсони сеюм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 мекунанд.</w:t>
      </w:r>
    </w:p>
    <w:p w14:paraId="465A9D17" w14:textId="60CC991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35.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васояту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D4943D0" w14:textId="35670C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васояту парасториро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муайян мекунад.</w:t>
      </w:r>
    </w:p>
    <w:p w14:paraId="1EBB4ED8" w14:textId="1FF553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ба фаъолияти васиёну парасторони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назорат мекунанд.</w:t>
      </w:r>
    </w:p>
    <w:p w14:paraId="12CC648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36. Васиён ва парасторон</w:t>
      </w:r>
    </w:p>
    <w:p w14:paraId="46384689" w14:textId="599137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мазкур дар хусуси зарурати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ёфтаанд, таъин карда мешавад. Дар сурати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тава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парасторро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(парастор) таъин карда метавонанд. Агар барои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таъин карда нашавад,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ба зиммаи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мешаванд. Шахсони манфиатдор метавонанд нисбати таъини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ба суд шикоят намоянд.</w:t>
      </w:r>
    </w:p>
    <w:p w14:paraId="77F6CCE8" w14:textId="77F894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ба бало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ат расидаи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таъин шуда метавонанд.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падарумодар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шудаанд, инчунин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шуданашон манъ карда шудааст,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таъин карда намешаванд.</w:t>
      </w:r>
    </w:p>
    <w:p w14:paraId="521FEA00" w14:textId="394C83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худаш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таъин кардан мумкин аст. Зимнан бояд сифат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ахло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сифат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вазифаи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парастор, агар имкон бошад,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ба назар гирифта шаванд.</w:t>
      </w:r>
    </w:p>
    <w:p w14:paraId="2D60D672" w14:textId="259DD3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4. Васиён ва парасторони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ба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, ки дар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тарбияв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табобат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доранд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 карда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мераванд.</w:t>
      </w:r>
    </w:p>
    <w:p w14:paraId="770FA216" w14:textId="0DD10F0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худро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кардани васиён ва парасторон</w:t>
      </w:r>
    </w:p>
    <w:p w14:paraId="2DCA1B8E" w14:textId="06D672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таври ройгон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мешаванд,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3D8FF047" w14:textId="5DF18D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Васиёну парасторони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бояд бо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(парастор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зиндаг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кунанд.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зиндаг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парасторро бо шахси ба синни шонзда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ба шарте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ин ба тарбия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таъсири манф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нарасонад. Васиёну парасторон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дадоранд, ки дар хусуси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оматашон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парасториро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56019787" w14:textId="601422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Васиёну парасторон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дар бораи тарбия,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инкишофи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>, ахло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силоти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касбии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амхор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161EF7AD" w14:textId="365DD5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 зикргардида ба зиммаи парасторони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е, ки суд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амалкуниашонро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намудааст, гузошта намешаванд.</w:t>
      </w:r>
    </w:p>
    <w:p w14:paraId="3D107553" w14:textId="722D38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гардида буд, аз байн раванд,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дар хусуси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(парастор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ва бекор кардани васоят ё парастории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 суд дархост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3B71C3F3" w14:textId="6F72AE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38. Ихтиёрдории молу мулки шахси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 васоят ё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арордошта</w:t>
      </w:r>
    </w:p>
    <w:p w14:paraId="1677101B" w14:textId="4A86E3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Даромади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даромади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идораи молу мулки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доштаро,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бо розигии пешакии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манфиати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сарф менамояд, ба истиснои молу мулке, 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метавонад.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 розигии пешакии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ое, ки ба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даромад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заруриро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таъминоти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70B19294" w14:textId="439274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розигии пешакии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 ва парастор барои додани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оид ба бегона кардан,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мубодила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адяи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ё истифодаи ройгон додан ё ба гарав мондани он,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боиси аз даст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сими молу мулки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ё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мегардад,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гуна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дигар, ки боиси кам шудани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надорад. Тартиби идораи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</w:t>
      </w:r>
    </w:p>
    <w:p w14:paraId="67512F80" w14:textId="04194F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парастор,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ва хешовандони наздики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инчунин барои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ё пешбурди парванда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байни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ва хешовандони наздики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адя ё истифодаи ройгон додани молу мулк ба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арордошта. </w:t>
      </w:r>
    </w:p>
    <w:p w14:paraId="30982588" w14:textId="6E2E477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39.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мулки шахси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 васоят ва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арордошта</w:t>
      </w:r>
    </w:p>
    <w:p w14:paraId="57E498B0" w14:textId="3C82EB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 доштани зарурати идораи доимии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ва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идоракунандае,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 муайян кардаанд, дар хусуси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шартнома мебандад.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ваколати худро нисбати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ки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 нашудааст,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кардани идоракунандаи ваколатдор,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3 моддаи 38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идоракунандаи ваколатдор дахл дорад.</w:t>
      </w:r>
    </w:p>
    <w:p w14:paraId="77C2804F" w14:textId="44D847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инчунин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7BC157DF" w14:textId="2E507C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40. Аз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озод ва дур кардани васиёну парасторон</w:t>
      </w:r>
    </w:p>
    <w:p w14:paraId="43550BE9" w14:textId="5F7A7F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баргардондани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ба падару модараш ё фарзандхонд шудан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 озод мекунанд.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муассисаи дахлдори тарбияв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табобат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кардани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таъиншударо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 озод мекунанд, ба шарте ки ин хилофи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набошад. </w:t>
      </w:r>
    </w:p>
    <w:p w14:paraId="30B6B3E6" w14:textId="2E9F55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 мумкин аст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худ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 озод карда шавад.</w:t>
      </w:r>
    </w:p>
    <w:p w14:paraId="6C20589E" w14:textId="750196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ояшро ба таври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васоят ё парасториро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аразнок истифода кардани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ё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арордоштаро бе назорат, бе ёрии </w:t>
      </w:r>
      <w:r w:rsidRPr="00441652">
        <w:rPr>
          <w:rFonts w:ascii="Palatino Linotype" w:hAnsi="Palatino Linotype"/>
          <w:sz w:val="16"/>
          <w:szCs w:val="16"/>
        </w:rPr>
        <w:lastRenderedPageBreak/>
        <w:t>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гузоштанаш,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парасторро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дур карда,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кашидани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кор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андешанд.</w:t>
      </w:r>
    </w:p>
    <w:p w14:paraId="2FF48BFA" w14:textId="5BE024F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гардидани васояту парастор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3AAC2EC" w14:textId="15587A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гардидани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намудани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ё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ва ё бекор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амалкунии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асоси аризаи вас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парастор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мегарданд.</w:t>
      </w:r>
    </w:p>
    <w:p w14:paraId="5904AE0D" w14:textId="07FAAE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васоят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васояти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 ва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васиро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мекард, бе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ин хусус парастори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23960C28" w14:textId="4C0947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Парастории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расидани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инчунин дар сурати бастани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то ба бало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ат расидан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22 ва моддаи 28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4E5D0F6E" w14:textId="16D4459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42. Сарпарастии шахсони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еии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 амал (патронаж)</w:t>
      </w:r>
    </w:p>
    <w:p w14:paraId="6325D1F0" w14:textId="0F4CA1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 сабаби вазъи саломатиаш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худро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наметавонад, мумкин аст барои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сарпараст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шавад.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сарпараст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дудшавии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намегардад.</w:t>
      </w:r>
    </w:p>
    <w:p w14:paraId="3CF3E25E" w14:textId="55C697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Сарпарасти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амалкуниро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чунин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таъин карда метавонанд.</w:t>
      </w:r>
    </w:p>
    <w:p w14:paraId="7340057D" w14:textId="079508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Сарпараст молу мулки шахси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арордоштаро дар асоси шартномаи супориш ё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асосёфта, ки бо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баста шудааст,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дигарро, ки ба таъмин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равона гардидаанд, сарпарасти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бо розигии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7A1F8857" w14:textId="7B4E81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Сарпарастии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барои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талаби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 Сарпарасти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40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супориш ё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асосёфта, ки бо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баста шудааст,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зиммааш гузошташуда озод карда мешавад.</w:t>
      </w:r>
    </w:p>
    <w:p w14:paraId="26BE5C3B" w14:textId="76A1B45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43. Бедарак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FE50930" w14:textId="79F831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давоми як сол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маълумоте набошад, суд бо аризаи шахси манфиатдор метавонад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намояд. </w:t>
      </w:r>
    </w:p>
    <w:p w14:paraId="409E7AC3" w14:textId="2D2F7B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натавонистани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расидани маълумоти охир дар хусуси шахси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барои эътирофи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санаи аввали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е, ки пас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расидани маълумоти охир дар хусуси шахси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фаро мерасад ва дар сурати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натавонистани ин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якуми январи соли минбаъда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мешавад.</w:t>
      </w:r>
    </w:p>
    <w:p w14:paraId="1AD85C4A" w14:textId="50982D4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44.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бедарак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959475D" w14:textId="2099F1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зарурати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он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шахсе супорида мешавад,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гардида, дар асоси шартномаи бо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 басташуда дар бораи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амал мекунад.</w:t>
      </w:r>
    </w:p>
    <w:p w14:paraId="7113BBBC" w14:textId="645ECC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Идоракунандаи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эътирофгардида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маданиро ба зимма гирифта,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шахси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пардохт менамояд ва ин молу мулкро ба манфиати чунин шахс идора мекунад. Ба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шахси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эътирофгардида бояд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таъмин мекард, бо аризаи шахсони манфиатдор таъминот дода мешавад.</w:t>
      </w:r>
    </w:p>
    <w:p w14:paraId="1D160C5E" w14:textId="394F88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гузаштани як соли пас аз расидани маълумот дар хусуси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эътирофгардида низ метавонанд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молу мулки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идоракунандаро таъин намоянд.</w:t>
      </w:r>
    </w:p>
    <w:p w14:paraId="71E5295E" w14:textId="445445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гардидани шахсро, ки дар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менамояд.</w:t>
      </w:r>
    </w:p>
    <w:p w14:paraId="7F70F654" w14:textId="58515FA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45. Бекор кардани санади суд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бедарак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оибшуда эътироф намудани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A6E609" w14:textId="7214C0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озир шудани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­эътирофгардида ё муайян гардидани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доштанаш санади судиро дар бораи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намудани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бекор мекунад. Идораи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мазкур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бекор карда мешавад.</w:t>
      </w:r>
    </w:p>
    <w:p w14:paraId="3CD3A1F0" w14:textId="2CD4AB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васояту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бо ариза оид ба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кунанд, агар баъди се соли таъин кардани идоракунанда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намудани шахс бекор нагардида ё дар хусуси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нашуда бошад.</w:t>
      </w:r>
    </w:p>
    <w:p w14:paraId="1DF856A5" w14:textId="51F662E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46. Вафоткарда эълон намудани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B20C557" w14:textId="355CD1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Суд метавонад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еиеро, ки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оматаш дар давоми се сол, инчунин агар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 шуда бошад, ки хатари марг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аёташ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мекард ё ба гумони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одисаи нохуши муайян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алокат расидани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асос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доштанаш маълумоте набошад, вафоткарда эълон намояд. </w:t>
      </w:r>
    </w:p>
    <w:p w14:paraId="133F8CCD" w14:textId="1143E8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Суд хизматчии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дигари бо сабаби амалиёти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як соли пас аз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амалиёти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вафоткарда эълон карда метавонад.</w:t>
      </w:r>
    </w:p>
    <w:p w14:paraId="0809410F" w14:textId="0E8147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вафоткарда эълон шудааст,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кардани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вафоткарда эълон намудани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вафоткарда эълон гардидани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мекард ё барои гумони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одисаи нохуши муайян вафот кардани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асос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суд метавонад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тахминии вафоти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вафоти ин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намояд.</w:t>
      </w:r>
    </w:p>
    <w:p w14:paraId="661192D8" w14:textId="333019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чунин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мегарданд, ки аз вафоти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бармеоянд.</w:t>
      </w:r>
    </w:p>
    <w:p w14:paraId="4B3B63BA" w14:textId="5B7E03E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47.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озир шудани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еие, ки вафоткарда эълон шуда буд</w:t>
      </w:r>
    </w:p>
    <w:p w14:paraId="406DA8B1" w14:textId="617BED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озиршав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ошкор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вафоткарда эълон шуда буд, суд санади судии дахлдорро бекор мекунад.</w:t>
      </w:r>
    </w:p>
    <w:p w14:paraId="49ED6B23" w14:textId="0E2292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сарфи назар аз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озиршав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 баргардондани молу мулки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фузмондаеро талаб намояд, ки пас аз вафоткарда эълон гардидани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ройгон ба ин шахс гузаштаанд,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4</w:t>
      </w:r>
      <w:r w:rsidRPr="00441652">
        <w:rPr>
          <w:rFonts w:ascii="Palatino Linotype" w:hAnsi="Palatino Linotype"/>
          <w:sz w:val="16"/>
          <w:szCs w:val="16"/>
          <w:lang w:val="en-US"/>
        </w:rPr>
        <w:t> </w:t>
      </w:r>
      <w:r w:rsidRPr="00441652">
        <w:rPr>
          <w:rFonts w:ascii="Palatino Linotype" w:hAnsi="Palatino Linotype"/>
          <w:sz w:val="16"/>
          <w:szCs w:val="16"/>
        </w:rPr>
        <w:t xml:space="preserve">моддаи 275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Кодекс.</w:t>
      </w:r>
    </w:p>
    <w:p w14:paraId="3433F994" w14:textId="576CCA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Шахсоне, ки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вафоткарда эълоншуда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музднок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гузаштаанд, агар исбот гардад,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даст овардани молу мулк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зинда будани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вафоткарда эълоншударо медонистанд,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 ин молу мулкро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баргардонанд.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баргардонда натавонистани худи молу мулк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пардохт карда мешавад. </w:t>
      </w:r>
    </w:p>
    <w:p w14:paraId="48FA70C4" w14:textId="7FC8F5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вафоткарда эълоншуда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давлат гузашта, бо риояи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моддаи мазкур пешбинигардида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шуда бошад, пас аз бекор кардани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вафоткарда эълон намудани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молу мулк бадастомада баргардонда мешавад.</w:t>
      </w:r>
    </w:p>
    <w:p w14:paraId="4AC4EC6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FAE76D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4. </w:t>
      </w:r>
    </w:p>
    <w:p w14:paraId="63124297" w14:textId="7B1F860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ШАХСОНИ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4E917A17" w14:textId="32DF15E9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E059906" w14:textId="613FD77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48.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7CC5EC2" w14:textId="5B5F4F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Ташкилоте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мешавад, ки дар моликият,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идоракунии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молу мулки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дошта,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бо ин молу мулк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бошад, тавонад аз номи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ба даст оварда,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гирад, дар суд даъвогар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бошад.</w:t>
      </w:r>
    </w:p>
    <w:p w14:paraId="765C21AC" w14:textId="704A6A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бояд тавозун ва (ё)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 дошта бошад.</w:t>
      </w:r>
    </w:p>
    <w:p w14:paraId="4784C496" w14:textId="4F8245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иштирок дар ташкили молу мулки он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ба молу мулки он дошта бошанд.</w:t>
      </w:r>
    </w:p>
    <w:p w14:paraId="4B768722" w14:textId="2D8D85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Ба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иштирокдоронашон нисбати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ширкату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дохил мешаванд. </w:t>
      </w:r>
    </w:p>
    <w:p w14:paraId="1D2AF89F" w14:textId="6A4EA3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Ба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муассисонашон ба молу мулки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ашё доранд,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дохил мешаванд.</w:t>
      </w:r>
    </w:p>
    <w:p w14:paraId="1490BA5D" w14:textId="002859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Ба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муассисонашон (иштирокдоронашон) нисбати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(ассотсиатсия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иттифо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о)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дигар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дохил мешаванд.</w:t>
      </w:r>
    </w:p>
    <w:p w14:paraId="0F4A4A05" w14:textId="4B789C4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30065931" w14:textId="56F7A3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фаъолияти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он пешбинигардида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вобаста ба ин фаъолият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дошта бошад.</w:t>
      </w:r>
    </w:p>
    <w:p w14:paraId="7E986931" w14:textId="331623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мадание дошта бошанд, ки барои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намуди фаъолияти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манънашуда заруранд, ба истиснои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фаъолиятеро, ки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метавонад.</w:t>
      </w:r>
    </w:p>
    <w:p w14:paraId="38086613" w14:textId="3C5925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метавонанд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шаванд. Аз болои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суд шикоят овардан мумкин аст.</w:t>
      </w:r>
    </w:p>
    <w:p w14:paraId="3540C8AF" w14:textId="18C32C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таъсиси он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51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миён омада,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охир расидани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он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11 моддаи 64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115FBCFD" w14:textId="31BEBF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амалисозии фаъолияте, ки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 гирифтани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зарур аст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мазкур),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чунин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он зикргардида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20E20077" w14:textId="50C8110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50.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938A4CF" w14:textId="27F534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метавонанд, ки ба даст овардани фоидаро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асосии фаъолияти худ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додаанд (ташкилот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ба даст овардани фоидаро надошта, фоидаро байни иштирокдорон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намекунанд (ташкилот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2D1748EE" w14:textId="4040F5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мебошанд, метавонанд дар шакли ширкату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шаванд. </w:t>
      </w:r>
    </w:p>
    <w:p w14:paraId="7155A0FC" w14:textId="0F4D73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мебошанд, метавонанд дар шакли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дар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таъсис дода шаванд. </w:t>
      </w:r>
    </w:p>
    <w:p w14:paraId="7D0DCB2B" w14:textId="20067F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адде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шуда метавонанд, ки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оинномавии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зарур аст.</w:t>
      </w:r>
    </w:p>
    <w:p w14:paraId="153838EB" w14:textId="587F5E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Тартиби таъсисди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фаъолияти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муайян менамояд. </w:t>
      </w:r>
    </w:p>
    <w:p w14:paraId="28EC526F" w14:textId="562CF8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Таъсисди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0D23359C" w14:textId="2515BD1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51.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айдгирии давлатии шахсони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1ACC4783" w14:textId="6BA20A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 </w:t>
      </w:r>
    </w:p>
    <w:p w14:paraId="29E03C04" w14:textId="20E6EC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рад кардани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 Рад кардани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асоси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набудани таъсисди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манъ аст. Оид ба рад кардани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 аз он, ба суд шикоят намудан мумкин аст.</w:t>
      </w:r>
    </w:p>
    <w:p w14:paraId="1A6B2D9D" w14:textId="59C35E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шудан таъсисгардида дониста мешавад.</w:t>
      </w:r>
    </w:p>
    <w:p w14:paraId="1CC19071" w14:textId="3DBE93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аз нав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мешавад.</w:t>
      </w:r>
    </w:p>
    <w:p w14:paraId="48CEFF90" w14:textId="29EEAE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Маълумот дар бораи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ворид карда шуда, барои шиносоии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дастрас мебошад. </w:t>
      </w:r>
    </w:p>
    <w:p w14:paraId="482F2036" w14:textId="32F98F6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Шахсе, ки бови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донона ба маълумоти фе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бовар карда амал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чунин маълумотро боэътимод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кунад. Шахсони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 нисбат ба шахси истифодабурдаи маълумот аз фе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она пеш оранд, ки он маълумот ба фе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рист ворид нашудаанд ё нодуруст ворид шудаанд,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 ки чунин маълумоти нодуруст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онунии шахсони дигар берун аз иродаи шахсони ваколатдори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ворид шуда бошанд. </w:t>
      </w:r>
    </w:p>
    <w:p w14:paraId="52F39CD8" w14:textId="79E19E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зиёнеро,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накардан, нодуруст ё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маълумот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дигар иштирокдорони муомилоти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намоянд.</w:t>
      </w:r>
    </w:p>
    <w:p w14:paraId="66D4F384" w14:textId="2533130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52. Муассисони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128F021F" w14:textId="2AA4BE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як ё якчанд муассис таъсис дода метавонад.</w:t>
      </w:r>
    </w:p>
    <w:p w14:paraId="135119B5" w14:textId="3DF053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Молик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ваколатдорнамудаи он, инчунин шахсони дигар,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муассиси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</w:t>
      </w:r>
    </w:p>
    <w:p w14:paraId="2954024E" w14:textId="558F480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16E9441A" w14:textId="61272E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асоси оиннома ё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оиннома ва ё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 мекунад.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намебошад, дар асоси низомномаи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чунин намуди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амал карда метавонад.</w:t>
      </w:r>
    </w:p>
    <w:p w14:paraId="0DE66427" w14:textId="488419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Шартномаи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муассисон  (иштирокдорон)-и он баста, оинномаро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менамоянд.</w:t>
      </w:r>
    </w:p>
    <w:p w14:paraId="5A9CE350" w14:textId="604E72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муассис таъсис ёфтааст, дар асоси оинномаи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ин муассис амал мекунад.</w:t>
      </w:r>
    </w:p>
    <w:p w14:paraId="4FC96847" w14:textId="14EFEC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оиннома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бояд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он, тартиби идораи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шаванд, инчунин маълумоти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нишон дода шавад. </w:t>
      </w:r>
    </w:p>
    <w:p w14:paraId="7CB23B10" w14:textId="32F5E1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инчунин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дигар, бояд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шаванд.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муайяни фаъолияти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5C90DBC2" w14:textId="35BDB5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тартиби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дар мавриди таъсиси он,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додани молу мулки худ ва иштирок дар фаъолияти онро муайян менамоянд. Дар шартнома инчунин шарту тартиби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сими фоидаю зиён байни иштирокдорон, идоракунии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он баромадани иштирокдорон муайян карда мешаванд.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низ дохил карда шаванд.</w:t>
      </w:r>
    </w:p>
    <w:p w14:paraId="3C4B8090" w14:textId="1216F3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7.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воридкардашуда барои шахсони сеюм пас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эътибор пайдо мекунанд.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пас аз ворид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эътибор пайдо мекунанд.</w:t>
      </w:r>
    </w:p>
    <w:p w14:paraId="378FDB0C" w14:textId="4866BA2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54.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омоти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24D320D2" w14:textId="4D924F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воситаи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амалкунандааш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маданиро ба даст оварда,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маданиро ба зимма мегирад. Тартиби таъин ё интихоби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таъсисиаш муайян карда мешавад.</w:t>
      </w:r>
    </w:p>
    <w:p w14:paraId="529EDA60" w14:textId="66E690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ба воситаи иштирокдоронаш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маданиро ба даст оварда,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маданиро ба зимма гирад.</w:t>
      </w:r>
    </w:p>
    <w:p w14:paraId="332C76A8" w14:textId="5F3FF1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номи он баромад мекунад, бояд ба манфиати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мекардааш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ва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амал кунад. Чунин шахс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бо талаби муассисон (иштирокдорон, аъзо)-и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зиёнеро, ки он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расондааст,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4BD0E672" w14:textId="4991329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55. Ном ва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алли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8256DF8" w14:textId="2FE154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номи худро дорад, ки дар он ба шакли ташкилию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хусусияти фаъолияташ ишора карда мешавад.</w:t>
      </w:r>
    </w:p>
    <w:p w14:paraId="3EF892AB" w14:textId="1A3E8A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дохил кардани ишора ба номи пурра ё мухтасари расм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(номи давлат), инчунин ворид намудани чунин нишондод ё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рамз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маводи рекламавии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муайяннамудаи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 </w:t>
      </w:r>
    </w:p>
    <w:p w14:paraId="611F8036" w14:textId="3DD0A5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меёбад.</w:t>
      </w:r>
    </w:p>
    <w:p w14:paraId="10868C82" w14:textId="21A303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маълумоти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нишоние, ки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зикр шудааст, ворид шуда бошанд, аммо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онро нагирифта бошад, пас таваккал бар зиммаи худи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вогузор карда мешавад. Маълумоте, ки ба нишонии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зикршуда ворид шудаанд,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мешаванд, гарчанде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чунин нишон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еан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 нашуда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ам.</w:t>
      </w:r>
    </w:p>
    <w:p w14:paraId="14C9187E" w14:textId="020E73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Ном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он нишон дода мешаванд.</w:t>
      </w:r>
    </w:p>
    <w:p w14:paraId="01BD5545" w14:textId="6D397A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бояд 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</w:t>
      </w:r>
    </w:p>
    <w:p w14:paraId="577CF415" w14:textId="727E3A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номи фирмавии он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шудааст, барои истифодаи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Тартиби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номи фирмавиро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менамояд.</w:t>
      </w:r>
    </w:p>
    <w:p w14:paraId="6FACB66D" w14:textId="2FC59D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Шахсе, ки номи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айдгирифташудаи фирмавии шахси дигарро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мебарад,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истифодаи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карда, зиёни расондаашро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4FDF5A8C" w14:textId="590AC63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56.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филиал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6A19CE1" w14:textId="65B175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мебошад, ки берун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дошта,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ва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намуда, аз номи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пешбинишударо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10C2C6B" w14:textId="017C7E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Филиал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мебошад, ки берун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дошта, тамоми вазифа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вазифаи намояндагиро,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мекунад. </w:t>
      </w:r>
    </w:p>
    <w:p w14:paraId="0B10E60F" w14:textId="4028F8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Намояндагию филиал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намебошанд.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таъсиснамудаашон бо молу мулк таъмин шуда, дар асоси низомномаи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он амал мекунанд.</w:t>
      </w:r>
    </w:p>
    <w:p w14:paraId="2256711E" w14:textId="791C52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барони намояндагию филиал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таъин гардида, дар асоси ваколатномаи он амал мекунанд. </w:t>
      </w:r>
    </w:p>
    <w:p w14:paraId="693E510E" w14:textId="6DEE6F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филиал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бояд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таъсис додааст, нишон дода шаванд.</w:t>
      </w:r>
    </w:p>
    <w:p w14:paraId="16B87907" w14:textId="337C454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3E07CD72" w14:textId="2EB93A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корхонаи махсус ва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бо тамоми молу мулкашон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мебошанд. </w:t>
      </w:r>
    </w:p>
    <w:p w14:paraId="4C616854" w14:textId="7F5FB6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Корхонаи махсус ва муассиса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бо тартиб ва дар асоси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8 моддаи 121,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123, 128 ва 342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4FEC3728" w14:textId="7B57C2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Муассис (иштирокдор)-и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молики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муассис (иштирокдор) ё молик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пешбинигардида.</w:t>
      </w:r>
    </w:p>
    <w:p w14:paraId="340CCECD" w14:textId="5EBFBB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Агар сабабгори муфлисшавии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муассисон (иштирокдорон), молики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шахсони дигар бошанд,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додани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атмиро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имконияти муайян намудани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онро доранд, ба зиммаи чунин шахсон дар сурати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шавад.</w:t>
      </w:r>
    </w:p>
    <w:p w14:paraId="6A665D12" w14:textId="1AEAAE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58.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740D6A21" w14:textId="788831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табдилди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) метавонад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муассисон (иштирокдорон)-и он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дорои чунин ваколат мебошанд,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шавад.</w:t>
      </w:r>
    </w:p>
    <w:p w14:paraId="41AD7816" w14:textId="275451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сохтани фаъолияти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бурии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Агар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он ваколатдоранд,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анд, суд мудири берунаи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иро таъин намуда,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супориш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таъин гардидани мудири беруна ваколати идоракунии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зиммаи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мегузарад. Мудири беруна аз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суд амал мекунад ва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симотро тартиб дода, онро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удоянда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суд месупорад.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барои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асос мебошад.</w:t>
      </w:r>
    </w:p>
    <w:p w14:paraId="36E4C6D3" w14:textId="150149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табдилди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давлатии ваколатдор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01AC5689" w14:textId="48C267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дар шакли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азнавташкилшуда дониста мешавад.</w:t>
      </w:r>
    </w:p>
    <w:p w14:paraId="4B807CFE" w14:textId="0484D0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сурати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дигар,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иштирок менамоянд, дар ин хусус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ворид намудани маълумот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ариза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менамоянд.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ворид намудани маълумот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ёфтани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шуда ва маълумот дар бораи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азнавташкилшуда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1B47F119" w14:textId="6B36AD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табдилди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пас аз ворид намудани маълумот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бораи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шакли ташкилию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омрасида дониста мешавад.</w:t>
      </w:r>
    </w:p>
    <w:p w14:paraId="31F907E0" w14:textId="317E8D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сурат мегирад.</w:t>
      </w:r>
    </w:p>
    <w:p w14:paraId="39AFF444" w14:textId="21BA783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59. Ворисии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2E3AB104" w14:textId="40A1DB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идшавии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санади супоридан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мегузаранд.</w:t>
      </w:r>
    </w:p>
    <w:p w14:paraId="1CA5B7E7" w14:textId="6AD87B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санади супоридан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дигар мегузаранд.</w:t>
      </w:r>
    </w:p>
    <w:p w14:paraId="1C8CDD68" w14:textId="79BCD8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 ба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мегузаранд.</w:t>
      </w:r>
    </w:p>
    <w:p w14:paraId="63169301" w14:textId="0ED52F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айати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як ё якчанд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азнавташкилшуда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мегузаранд.</w:t>
      </w:r>
    </w:p>
    <w:p w14:paraId="74127E5A" w14:textId="60C650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табдилди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як намуди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намуди дигари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шакли ташкилию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азнавташкилшуда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санади супоридан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гузаронда мешаванд.</w:t>
      </w:r>
    </w:p>
    <w:p w14:paraId="04863F9B" w14:textId="692699A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60. Санади супоридан ва тавозуни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симот</w:t>
      </w:r>
    </w:p>
    <w:p w14:paraId="2D42C8FE" w14:textId="783944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Санади супоридан ва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 бояд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 оид ба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азнавташкилшуда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кредиторону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дар бар гиранд.</w:t>
      </w:r>
    </w:p>
    <w:p w14:paraId="76258E23" w14:textId="04221A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Санади супоридан ва ё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хусуси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намудааст,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гардида,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ва барои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ворид намудани маълумот дар бораи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азнавташкилшуда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мешаванд. </w:t>
      </w:r>
    </w:p>
    <w:p w14:paraId="19CADB10" w14:textId="0AFB0C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61. Кафолат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кредиторони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он</w:t>
      </w:r>
    </w:p>
    <w:p w14:paraId="1642C284" w14:textId="358206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хусуси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кардааст, бояд кредиторони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азнавташкилшавандаро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намоянд.</w:t>
      </w:r>
    </w:p>
    <w:p w14:paraId="1A2D034B" w14:textId="117B8C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Кредитори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азнавташкилшаванда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аст,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намояд.</w:t>
      </w:r>
    </w:p>
    <w:p w14:paraId="4BE416B5" w14:textId="3ACABB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тавозуни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 барои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азнавташкилшаванда имконият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навтаъсис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азнавташкилшуда дар назди кредиторони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дорад.</w:t>
      </w:r>
    </w:p>
    <w:p w14:paraId="0847FC04" w14:textId="17FE228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62.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4C9BEC43" w14:textId="49CB1D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он бе ба шахси дигар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 мегардад.</w:t>
      </w:r>
    </w:p>
    <w:p w14:paraId="14C392C5" w14:textId="525BB1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метавонад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шавад:</w:t>
      </w:r>
    </w:p>
    <w:p w14:paraId="2DE24D89" w14:textId="330289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муассисон (иштирокдорон)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ваколатро доранд,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сабаби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таъсисди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таъсис;</w:t>
      </w:r>
    </w:p>
    <w:p w14:paraId="5DC53C90" w14:textId="7F357C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таъсиси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додан ба вайронкунии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чунин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хусусияти исло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нопазир дошта бошад ё бе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дахлдор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шудан ба фаъолият ё фаъолияти манънамудаи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фаъолият бо вайрон кардани чандинкарата ва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аз тарафи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мунтазам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фаъолияте, ки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оинномавиашон мухолиф 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бозхонди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озатнома, ки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амалиёти дар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 пешбинишуда намуди ягонаи фаъолияти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озатдодашуда мебошад,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72B13833" w14:textId="4051B0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Талаби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зикргардида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давлатие,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чунин талаб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доранд, ба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метавонанд.</w:t>
      </w:r>
    </w:p>
    <w:p w14:paraId="13C5FF35" w14:textId="7DCC95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зиммаи муассисон (иштирокдорон)-и он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он ваколатдошта гузошта шавад. </w:t>
      </w:r>
    </w:p>
    <w:p w14:paraId="2DDC3F57" w14:textId="3585D7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сабаби муфлис эътироф шуданаш инчунин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мешавад.</w:t>
      </w:r>
    </w:p>
    <w:p w14:paraId="7576B116" w14:textId="3DB29F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Агар арзиши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набошад, онро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муфлис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 мумкин аст. </w:t>
      </w:r>
    </w:p>
    <w:p w14:paraId="657499F1" w14:textId="3685BA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сурат мегирад. </w:t>
      </w:r>
    </w:p>
    <w:p w14:paraId="4542A39E" w14:textId="4582CB8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63.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шахсе, ки дар бораи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арор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кардааст</w:t>
      </w:r>
    </w:p>
    <w:p w14:paraId="288BC1E9" w14:textId="67E9DD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фавран дар ин бора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айдгирандаи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намоянд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айдгиранда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маълумот ворид карда, дар сомонаи худ ин маълумотро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намоянд.</w:t>
      </w:r>
    </w:p>
    <w:p w14:paraId="149AD57F" w14:textId="0BF7FF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кардаанд,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иро таъсис намуда,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менамоянд.</w:t>
      </w:r>
    </w:p>
    <w:p w14:paraId="12FD386A" w14:textId="0A85C8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таъсисёб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назорат кардани амали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оид ба ихтиёрдории молу мулкаш ваколат ба даст меорад,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тамоми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ба бегона кардани молу мулки он ё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равона гардидаанд,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мешаванд.</w:t>
      </w:r>
    </w:p>
    <w:p w14:paraId="1769F4BB" w14:textId="5EAB1AA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64. Тартиби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56DE6294" w14:textId="48FA8C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дар матбуоти давр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сомонае, ки маълумоти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интишор мешавад, дар хусуси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тартибу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кредиторони он эълонро интишор мекунад.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набояд аз ду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пас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нашри эълон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камтар бошад.</w:t>
      </w:r>
    </w:p>
    <w:p w14:paraId="2C78ADE5" w14:textId="49B598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барои маълум кардани кредиторон ва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дебитор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тамоми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имконпазирро андешида, инчунин кредиторонро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2CB3F3C6" w14:textId="6C6440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Пас аз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кредиторон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фосилав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дар он маълумот дар бораи таркиби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амдодашаванда,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талаботи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однамудаи кредиторон, инчунин маълумот дар бораи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баррасии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зикр меёбад.</w:t>
      </w:r>
    </w:p>
    <w:p w14:paraId="0E9BB4A5" w14:textId="29165E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фосилав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066DDCE3" w14:textId="5D999D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амдодашаванда (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корхонаи махсус ва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набошад,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аз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мебарорад.</w:t>
      </w:r>
    </w:p>
    <w:p w14:paraId="3FBF93C2" w14:textId="323218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доир ба муфлис эълон кардани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ариза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кунад, агар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 ё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бошанд. </w:t>
      </w:r>
    </w:p>
    <w:p w14:paraId="33944228" w14:textId="336EE3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Пардохти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кредиторони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навбати дар моддаи 65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фосилав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мегардад, ба истиснои кредиторони навбати чорум,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пас аз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баъди санаи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фосилав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мешавад. </w:t>
      </w:r>
    </w:p>
    <w:p w14:paraId="59BAD9B6" w14:textId="2D0B1B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8. Пас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кредиторон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иро тартиб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онро муассисон (иштирокдорон)-и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кардаанд,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менамоянд.</w:t>
      </w:r>
    </w:p>
    <w:p w14:paraId="703F0B82" w14:textId="6D3DF3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пулии муассиса ва молу мулки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махсуси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барои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молики молу мулки ин муассиса ва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махсус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талаботашон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намоянд.</w:t>
      </w:r>
    </w:p>
    <w:p w14:paraId="3DA965C0" w14:textId="1688AB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10.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мондааст, ба муассисон (иштирокдорон)-и он, ки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ба ин молу мулк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мебошанд, супорида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6B14367" w14:textId="7AB3CE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11.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баъди дар ин бора ворид намудани сабт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баитмомрасида ва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амдодашуда эътироф карда мешавад.</w:t>
      </w:r>
    </w:p>
    <w:p w14:paraId="79739949" w14:textId="17DFA5B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65.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онеъ гардондани талаботи кредиторон</w:t>
      </w:r>
    </w:p>
    <w:p w14:paraId="62CC81AD" w14:textId="10E56E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талаботи кредиторони он бо навбати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мешаванд:</w:t>
      </w:r>
    </w:p>
    <w:p w14:paraId="5A97A2F0" w14:textId="28E5FB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аввал – талаботи кредиторони таъминшуда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арзиши молу мулки ба сифати таъминот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инчунин талаботи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рвандоне, 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амдодашаванда дар назди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саломатиашон масъулият дорад,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 сармоя табдил додани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тбайъ;</w:t>
      </w:r>
    </w:p>
    <w:p w14:paraId="0652A9E8" w14:textId="789633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навбати дуюм – пардохти кумаки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аз кор рафтан ва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нати шахсоне,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арордод кор мекунанд ва пардохти мукофоти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муаллиф;</w:t>
      </w:r>
    </w:p>
    <w:p w14:paraId="2C4CDF28" w14:textId="4FAF93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сеюм –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ет;</w:t>
      </w:r>
    </w:p>
    <w:p w14:paraId="1C19CC03" w14:textId="7E2A16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чорум –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исобу китоби кредиторони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24B457B3" w14:textId="067574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додани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талаботи кредиторон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бораи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мешаванд.</w:t>
      </w:r>
    </w:p>
    <w:p w14:paraId="359521E1" w14:textId="41623D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навбат пас аз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талаби навбати пешина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мешавад.</w:t>
      </w:r>
    </w:p>
    <w:p w14:paraId="354182E4" w14:textId="3CAD2D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ин молу мулк дар байни кредиторон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амалкунанда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 мешаванд. </w:t>
      </w:r>
    </w:p>
    <w:p w14:paraId="2D47299D" w14:textId="4958BB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кредиторро рад ё аз баррасии он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гардидани тавозуни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нисбати амали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 суд даъво намояд.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суд талаби кредитор мумкин аст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молу мулки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шавад.</w:t>
      </w:r>
    </w:p>
    <w:p w14:paraId="1E143C23" w14:textId="0567AE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Талаби кредитор, ки пас аз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гардидааст,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шахси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арздор, ки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пешкашнамудаи кредиторон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мешавад.</w:t>
      </w:r>
    </w:p>
    <w:p w14:paraId="0953C4DD" w14:textId="01853E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Талаби кредиторон, ки бо сабаби нокифоя будани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нашудааст,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68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онеъгардондашуда дониста мешавад. Талаби кредитороне, ки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эътироф накардааст, агар кредитор ба суд бо даъво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накарда бошад, инчунин талабе,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гардонидани он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суд ба кредитор рад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онеъгардондашуда дониста мешаванд.</w:t>
      </w:r>
    </w:p>
    <w:p w14:paraId="6DB403F6" w14:textId="6D872B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амдодашаванда, ки ба сифати таъминот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 (гарав, лизинг ва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таъминот)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шуда,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 кредитори таъминшуда дода мешавад. Кредитори таъминшуда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барои ба амал баровардани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таъминот тавре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андешад, ки он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иштироккунанда бо назардошти шароити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манфиатнок бошанд.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бадастомада барои пардохти талаботе, ки бо молу мулки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хташаванда таъмин гардиданд, равона мегарданд,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бошанд, ба комиссияи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барои пардохт намудани дигар талаботи кредиторон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равона мегарданд. Агар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бадастомада барои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талаботе, ки бо молу мулки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хташаванда таъмин гардидаанд,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талабот аз молу мулки дигари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амдодашаванда бо тартиби барои талаботи кредиторони таъминнашуда,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намудааст, пардохт мегардад. </w:t>
      </w:r>
    </w:p>
    <w:p w14:paraId="2E08DE9E" w14:textId="0667EF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66. Муфлисшавии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5511CC1" w14:textId="5D31BA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ба истиснои корхонаи махсус, муассиса, фонд ва ташкилоти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метавонад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муфлис эътироф гардад. </w:t>
      </w:r>
    </w:p>
    <w:p w14:paraId="33C8EB49" w14:textId="16507B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муфлис эътироф гардидани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тартиби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чунин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инчунин навбати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кредиторон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3DF71AD3" w14:textId="0A1F08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муфлис эътироф намудани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</w:p>
    <w:p w14:paraId="4BCCD92F" w14:textId="39D011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Муфлис эътироф намудани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боиси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рии он мегардад.</w:t>
      </w:r>
    </w:p>
    <w:p w14:paraId="0CB4B353" w14:textId="537494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муфлис эътироф шудани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:</w:t>
      </w:r>
    </w:p>
    <w:p w14:paraId="0B502310" w14:textId="289491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тамоми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агар он пештар фаро нарасида бошад, фарорасида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меёбад;</w:t>
      </w:r>
    </w:p>
    <w:p w14:paraId="1C5DE139" w14:textId="1D4F6B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зам кардани ноустуворона ва фоиз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мегардад; </w:t>
      </w:r>
    </w:p>
    <w:p w14:paraId="58961B53" w14:textId="62E0CE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вобаста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аз молу мулки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бардошта мешаванд; </w:t>
      </w:r>
    </w:p>
    <w:p w14:paraId="11A33445" w14:textId="1C2BA7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сифати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мегардад, ба истиснои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кардаанд;</w:t>
      </w:r>
    </w:p>
    <w:p w14:paraId="3D18EADF" w14:textId="468A03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талаботи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солоти озмун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 метавонанд.</w:t>
      </w:r>
    </w:p>
    <w:p w14:paraId="7FF74280" w14:textId="267A24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муштарак бо кредиторон дар хусуси худро муфлисшуда эълон кардани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агар дар созишнома бо кредиторон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BBF325E" w14:textId="30BD010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молу мулки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пас аз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он</w:t>
      </w:r>
    </w:p>
    <w:p w14:paraId="00FC2262" w14:textId="1AFC30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баъди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исбот шавад, ки он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озод шудан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кредиторони худ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аллан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молу мулкашро ба шахси дигар додааст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 кардааст, кредитороне, ки талаботашон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нагардидаанд,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пардохтанашудаи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арзашонро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ин молу мулк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ёнанд.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Шахсе, ки ба он молу мулк супорида шудааст, агар нияти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дар бораи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кардани ин молу мулк медонист ё мебоист донад, шахси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дониста мешавад.</w:t>
      </w:r>
    </w:p>
    <w:p w14:paraId="63BFC218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E861146" w14:textId="68B24800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ширкат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85187B8" w14:textId="72A6767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ширкат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AD056CA" w14:textId="738079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Ширкату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оратие мебошанд, ки сармояи оинномавиашон (шариконаашон)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муассисон (иштирокдорон)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шудааст. Молу мулки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муассисон (иштирокдорон)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удомада, инчунин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ширкату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фаъолият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 ё бадастовардашуда моликияти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ост.</w:t>
      </w:r>
    </w:p>
    <w:p w14:paraId="659E5F05" w14:textId="0A5056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шахс таъсис дода шавад ва он иштирокдори ягонаи он мегардад.</w:t>
      </w:r>
    </w:p>
    <w:p w14:paraId="07B02247" w14:textId="7A9FCC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дар шакли ширкати комил ё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(ширкати коммандит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таъсис дода шаванд. </w:t>
      </w:r>
    </w:p>
    <w:p w14:paraId="0B1FC102" w14:textId="0A3D32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дар шакли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шаванд.</w:t>
      </w:r>
    </w:p>
    <w:p w14:paraId="5C3C1A94" w14:textId="3C846E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ибкорони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(ё)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иштирокдорони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комил ва шарикони комили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бошанд.</w:t>
      </w:r>
    </w:p>
    <w:p w14:paraId="08D48A18" w14:textId="6A0682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</w:t>
      </w:r>
    </w:p>
    <w:p w14:paraId="5CC26487" w14:textId="4AC869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буданро надоранд.</w:t>
      </w:r>
    </w:p>
    <w:p w14:paraId="28977685" w14:textId="788A98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озати молик метавонанд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бошанд,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55AAA03C" w14:textId="5C4023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9. Иштироки гур</w:t>
      </w:r>
      <w:r>
        <w:rPr>
          <w:rFonts w:ascii="Palatino Linotype" w:hAnsi="Palatino Linotype"/>
          <w:sz w:val="16"/>
          <w:szCs w:val="16"/>
        </w:rPr>
        <w:t>ӯҳҳ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амъият­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 шавад.</w:t>
      </w:r>
    </w:p>
    <w:p w14:paraId="0DD2086C" w14:textId="586C26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10.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муассисон (иштирокдорон)-и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агии дигар бошанд,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4D99DCEB" w14:textId="02ADB2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11.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 дар молу мулки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пул,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иматнок, дигар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дигари дорои арзиши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 Арзиши пулии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созиши муассисон (иштирокдорон)-и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муайян гардида,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экспертии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 гузаронда шавад.</w:t>
      </w:r>
    </w:p>
    <w:p w14:paraId="22BCFA5D" w14:textId="433347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12.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ва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баровардани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надоранд. </w:t>
      </w:r>
    </w:p>
    <w:p w14:paraId="46DD9734" w14:textId="0DEB545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иштирокдорони ширкат ё ­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DFE826D" w14:textId="0B65F6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Иштирокдорони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доранд: </w:t>
      </w:r>
    </w:p>
    <w:p w14:paraId="67DE75F3" w14:textId="68F656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дар идораи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иштирок намоянд,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5C5FC9C3" w14:textId="584F91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­фаъолияти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иттилоот гирифта, бо китоб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осибавию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атгузории дигари он шинос шаванд;</w:t>
      </w:r>
    </w:p>
    <w:p w14:paraId="61CC198D" w14:textId="41B1C6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симоти фоида иштирок намоянд;</w:t>
      </w:r>
    </w:p>
    <w:p w14:paraId="6DFD1CA6" w14:textId="79A2DC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пас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кредиторон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молу мулк ё арзиши онро гиранд.</w:t>
      </w:r>
    </w:p>
    <w:p w14:paraId="2240F1C2" w14:textId="1991AD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Иштирокдорони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дадоранд: </w:t>
      </w:r>
    </w:p>
    <w:p w14:paraId="30877738" w14:textId="459CFF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тартиб, андоза, тарз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 гузоранд;</w:t>
      </w:r>
    </w:p>
    <w:p w14:paraId="57F56DB8" w14:textId="23D6B5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иттилооти дастрасии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дудро дар хусуси фаъолияти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фош накунанд. </w:t>
      </w:r>
    </w:p>
    <w:p w14:paraId="7D7F0588" w14:textId="0EB142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Иштирокдорони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дар бораи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пешбинигардидаро дошта бошанд.</w:t>
      </w:r>
    </w:p>
    <w:p w14:paraId="0D041C82" w14:textId="65AEFF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71. Табдилди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ширкат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1C6627E" w14:textId="1B2F13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як намуд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метавонанд ба намуди дигари ширкат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шаванд.</w:t>
      </w:r>
    </w:p>
    <w:p w14:paraId="62BD6F9C" w14:textId="74FE05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табдил додани ширкат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шарики комиле, ки иштирокдор (са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мдор)-и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мегардад, дар давоми се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ширкат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гузашта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молу мулки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 мегирад.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шарик бегона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(са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мия)-и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онро аз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намекунад.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 зикргардида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кооперативии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додани ширкат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186FACF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F4BF5F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Ширкати комил</w:t>
      </w:r>
    </w:p>
    <w:p w14:paraId="702719CE" w14:textId="78A35DF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ширкати комил</w:t>
      </w:r>
    </w:p>
    <w:p w14:paraId="2715EC53" w14:textId="204E2D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Ширкате комил дониста мешавад, ки иштирокдорони он (шарикони комил)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имзошуда аз номи ширкат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шуда,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бо тамоми молу мулки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</w:t>
      </w:r>
    </w:p>
    <w:p w14:paraId="0F17E2A1" w14:textId="76D089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 иштирокдори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як ширкати комил буда метавонад.</w:t>
      </w:r>
    </w:p>
    <w:p w14:paraId="225DEFFD" w14:textId="2A11CB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Номи фирмавии ширкати комил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«ширкати комил» ва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он ё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«ширкати комил» ва номи як ё якчанд иштирокдор бо илова кардани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«ва компания»-ро дошта бошад.</w:t>
      </w:r>
    </w:p>
    <w:p w14:paraId="08CC8AE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73. Шартномаи таъсисии ширкати комил</w:t>
      </w:r>
    </w:p>
    <w:p w14:paraId="29F9E9DB" w14:textId="3C4F0E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комил дар асоси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гардида, амал мекунад ва ин шартнома функсияи оинномаи ширкати комилро низ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мекунад. Шартномаи таъсисиро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он имзо мекунанд.</w:t>
      </w:r>
    </w:p>
    <w:p w14:paraId="738D4EE5" w14:textId="061AC7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Шартномаи таъсисии ширкати комил,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зикргардида, инчунин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бораи андоза ва таркиби сармояи шариконаи ширкат; дар бораи андоза ва тартиби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иштирокдор дар сармояи шарикона; дар бораи андоза, таркиб,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мгузории он;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иштирокдорон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мгузориро дар бар гирад.</w:t>
      </w:r>
    </w:p>
    <w:p w14:paraId="0F18AD5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74. Идоракунии ширкати комил</w:t>
      </w:r>
    </w:p>
    <w:p w14:paraId="40BDB54C" w14:textId="3C7972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Идоракунии фаъолияти ширкати комил бо созиши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он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гарданд,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бо аксарияти овози иштирокдорон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мешавад.</w:t>
      </w:r>
    </w:p>
    <w:p w14:paraId="48E0F947" w14:textId="6ACEB7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иштирокдори ширкати комил як овоз дорад, агар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79C7FC5F" w14:textId="1BAFEE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иштирокдори ширкат, сарфи назар аз он ки барои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ваколатдор аст ё не,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шахсан бо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оид ба пешбурди кори ширкат шинос шавад. Рад кардани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асоси созишномаи иштирокдорони ширкат,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0829B1B7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75. Пешбурди кори ширкати комил</w:t>
      </w:r>
    </w:p>
    <w:p w14:paraId="42936DDB" w14:textId="7BC166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иштирокдори ширкати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номи ширкат амал намояд, агар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ширкат пешбурди корро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 ё пешбурди кор ба иштирокдори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супорида шудааст. </w:t>
      </w:r>
    </w:p>
    <w:p w14:paraId="2CEA4320" w14:textId="14A467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пешбурди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ширкат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иштирокдорони он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ширкат зарур аст. Агар пешбурди кори ширкатро иштирокдорони он ба зиммаи як ё баъзе иштирокдор гузошта бошанд,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барои аз номи ширкат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бояд ваколатномаи иштирокдор (иштирокдорон)-ро дошта бошанд, ки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ширкат ба зиммааш гузошта шудааст.</w:t>
      </w:r>
    </w:p>
    <w:p w14:paraId="321DF0ED" w14:textId="447F72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муносибат бо шахсони сеюм ширкат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истинод орад, ки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иштирокдорони ширкатро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менамоянд,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ки ширкат исбот намояд, ки шахси сеюм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медонист ё баръало мебоист донад, ки иштирокдори ширкат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аз номи ширкат амал карданро надошт. </w:t>
      </w:r>
    </w:p>
    <w:p w14:paraId="41B086D2" w14:textId="020D85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Ваколати пешбурди кори ширкат, ки ба як ё якчанд иштирокдор дода шудааст, мумкин аст аз тарафи суд бо талаби як ё якчанд иштирокдори дигари ширкат дар мавриди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тарафи шахс </w:t>
      </w:r>
      <w:r w:rsidRPr="00441652">
        <w:rPr>
          <w:rFonts w:ascii="Palatino Linotype" w:hAnsi="Palatino Linotype"/>
          <w:sz w:val="16"/>
          <w:szCs w:val="16"/>
        </w:rPr>
        <w:lastRenderedPageBreak/>
        <w:t>(шахсон)-и ваколатдор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(он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ё ба пешбурди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илонаи 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 надоштани он (он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шавад.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шартномаи таъсисии ширкат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 ворид карда мешаванд.</w:t>
      </w:r>
    </w:p>
    <w:p w14:paraId="2C30EE26" w14:textId="1F5C97A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иштирокдори ширкати комил</w:t>
      </w:r>
    </w:p>
    <w:p w14:paraId="6C2CE2B2" w14:textId="74A555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Иштирокдори ширкати комил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фаъолияти он иштирок намояд.</w:t>
      </w:r>
    </w:p>
    <w:p w14:paraId="1101BE07" w14:textId="2E685A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Иштирокдори ширкати комил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то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ширкат сад дарсади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худро ба сармояи шариконаи ширкат гузаронад.</w:t>
      </w:r>
    </w:p>
    <w:p w14:paraId="0AE3D3A9" w14:textId="1AE1FD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Иштирокдори ширкати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 розигии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аз ном ва ба манфиати худ ё ба манфиати шахси сеюм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фаъолияти ширкат монанданд. </w:t>
      </w:r>
    </w:p>
    <w:p w14:paraId="613BA7F3" w14:textId="346C82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мазкур пешбинигардида ширкат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аз чунин иштирокдор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ба ширкат расонда ё ба ширкат супоридани тамоми нафъи аз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бадастовардаашро талаб намояд.</w:t>
      </w:r>
    </w:p>
    <w:p w14:paraId="48A6FFE6" w14:textId="18D378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фоида ва зиёни ширкати комил</w:t>
      </w:r>
    </w:p>
    <w:p w14:paraId="49B4069A" w14:textId="1120BF0C" w:rsidR="00441652" w:rsidRPr="00441652" w:rsidRDefault="00441652" w:rsidP="00441652">
      <w:pPr>
        <w:pStyle w:val="a4"/>
        <w:rPr>
          <w:rFonts w:ascii="Palatino Linotype" w:hAnsi="Palatino Linotype"/>
          <w:spacing w:val="-2"/>
          <w:sz w:val="16"/>
          <w:szCs w:val="16"/>
        </w:rPr>
      </w:pPr>
      <w:r w:rsidRPr="00441652">
        <w:rPr>
          <w:rFonts w:ascii="Palatino Linotype" w:hAnsi="Palatino Linotype"/>
          <w:spacing w:val="-2"/>
          <w:sz w:val="16"/>
          <w:szCs w:val="16"/>
        </w:rPr>
        <w:t xml:space="preserve">1.  Фоида ва зиёни ширкати комил байни иштирокдоронаш мутаносибан ба 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иссаи он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 дар сармояи шарикона та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>сим карда мешаванд, агар дар шартномаи таъсис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ё созишномаи дигари иштирокдорон тартиби дигар пешбин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нагардида бошад. Ба бастани созишнома оид ба аз фоида ё зиён бартараф кардани ягон иштирокдори ширкат ро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дода намешавад.</w:t>
      </w:r>
    </w:p>
    <w:p w14:paraId="1A6E18F1" w14:textId="7BDB47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расондани зиён ба ширкат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софи он аз андозаи сармояи шарикона камтар шавад, фоидаи бадастовардаи ширкат то замоне, ки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соф аз андозаи сармояи шарикона зиёдтар нашавад, байни иштирокдорон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намешавад.</w:t>
      </w:r>
    </w:p>
    <w:p w14:paraId="0CBF849C" w14:textId="36B439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иштирокдорони ширкати комил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2A4F0AD9" w14:textId="3D2C2A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Иштирокдорони ширкати комил ба таври муштарак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ширкат бо тамоми молу мулки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</w:t>
      </w:r>
    </w:p>
    <w:p w14:paraId="355FE6D2" w14:textId="250DB6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Иштирокдори ширкати комил, ки муассиси он нест,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то ба ширкат дохил шуданаш ба миён омадаанд, баробари иштирокдорони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3B26E4C6" w14:textId="31C428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Иштирокдори аз ширкат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шуда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ширкат, ки то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шавии он ба миён омадаанд, аз санаи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дар бораи фаъолияти ширкат дар давоми соли аз ширкат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шуданаш баробари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се сол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5E235BA4" w14:textId="07C1D3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Созишномаи иштирокдорони ширкат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ё бартараф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дар моддаи мазкур пешбинигардида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0D7F8902" w14:textId="538BF21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79. Супоридани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иссаи иштирокдор ба сармояи шариконаи ширкати комил </w:t>
      </w:r>
    </w:p>
    <w:p w14:paraId="70B7D0D0" w14:textId="76E56B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Иштирокдори ширкати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розигии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дар сармояи шарикона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онро ба иштирокдори дигари ширкат ва ё шахси сеюм супорад. </w:t>
      </w:r>
    </w:p>
    <w:p w14:paraId="56D2B984" w14:textId="359B7A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шахси дигар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исса)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пурра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дахлдори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ое, ки ба иштирокдори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(як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исса)-ро супорида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доштанд, мегузарад. Шахсе,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исса) супорида шудааст,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ширкат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6D23E3D4" w14:textId="6EEB75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пурра ба шахси дигар супоридани иштирокдори ширкат иштироки онро дар ширкат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карда, барои он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мегардад,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шудаанд. </w:t>
      </w:r>
    </w:p>
    <w:p w14:paraId="14E824EB" w14:textId="4B3400B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иссаи иштирокдор дар сармояи шариконаи ширкати комил</w:t>
      </w:r>
    </w:p>
    <w:p w14:paraId="28DD0A3D" w14:textId="3FE037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дар сармояи шариконаи ширкати комил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арзе, ки бо иштироки он дар ширкат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сурате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агар молу мулки дигари ин иштирокдор барои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арзаш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набошад. Кредиторони чунин иштирокдор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аз ширкати комил пардохти арзиши молу мулки ширкат,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дар сармояи шарикона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кардани ин молу мулкро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ба он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талаб намоянд.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молу мулки ширкат, ки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шавад ё арзиши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кредиторон пешкаш гардидани талаб тартибдодашуда муайян карда мешавад.</w:t>
      </w:r>
    </w:p>
    <w:p w14:paraId="42DE88D9" w14:textId="149CA9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 дар молу мулки ширкати комил иштироки онро дар ширкат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карда, он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пешбинишуда мегардад. </w:t>
      </w:r>
    </w:p>
    <w:p w14:paraId="6E34B9A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81. Аз ширкати комил баромадани иштирокдор</w:t>
      </w:r>
    </w:p>
    <w:p w14:paraId="77C25CA8" w14:textId="4B32D1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Иштирокдори ширкати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хусуси даст кашиданаш аз иштирок дар ширкат арз намуда, аз он барояд. </w:t>
      </w:r>
    </w:p>
    <w:p w14:paraId="76698CF1" w14:textId="187238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 Иштирокдор дар хусуси даст кашиданаш аз иштирок дар ширкати комиле, ки бе ишораи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таъсис гардидааст, бояд на камтар аз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то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аз ширкат баромаданаш арз намояд.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даст кашидан аз иштирок дар ширкати комили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таъсисгардида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сабаби узрнок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4A50F9C1" w14:textId="698CFD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 Созишномаи иштирокдорони ширкат дар хусуси рад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ширкат баромадан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1F8A32DD" w14:textId="7A55C57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82. Аз ширкати комил хори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шудани иштирокдор</w:t>
      </w:r>
    </w:p>
    <w:p w14:paraId="13CE0248" w14:textId="5FDACF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вафот кардани иштирокдори ширкати комил,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муфлис эътироф гардидани он,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гардидани расмиёти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 w:rsidRPr="00441652">
        <w:rPr>
          <w:rFonts w:ascii="Palatino Linotype" w:hAnsi="Palatino Linotype"/>
          <w:sz w:val="16"/>
          <w:szCs w:val="16"/>
        </w:rPr>
        <w:lastRenderedPageBreak/>
        <w:t>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рии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дар ширкат иштирокдошта,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кредиторон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молу мулке,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дар сармояи шарикона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чунин иштирокдор аз ширкати комил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613A4E42" w14:textId="05D581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Иштирокдорони ширкати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ширкат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кардани яке аз иштирокдоронро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якдилонаи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ошкор гардидани надоштани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пешбурди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о. </w:t>
      </w:r>
    </w:p>
    <w:p w14:paraId="14D92C78" w14:textId="27B8C3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аз ширкати комил баромадан ё хори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шудани иштирокдор</w:t>
      </w:r>
    </w:p>
    <w:p w14:paraId="6A8BC00C" w14:textId="07428C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иштирокдори аз ширкати комил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шуда арзиши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молу мулки ширкат,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 дар сармояи шарикона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пардохт карда мешавад, агар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байни иштирокдори аз ширкат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шуда бо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пардохти арзиши молу мулк мумкин аст бо додани молу мулк дар шакли асл иваз карда шавад.</w:t>
      </w:r>
    </w:p>
    <w:p w14:paraId="0E537F01" w14:textId="43061A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молу мулки ширкат, ки бояд ба иштирокдори аз ширкат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шуда дода шавад ё арзиши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тавозуни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он тартибдодашаванда муайян карда 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моддаи 80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пешбинигардида.</w:t>
      </w:r>
    </w:p>
    <w:p w14:paraId="343BF965" w14:textId="0B0F4A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ширкат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яке аз иштирокдори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дар сармояи шариконаи ширкат мутаносибан зиёд мешавад, агар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иштирокдорон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7BDB5BB9" w14:textId="6C3939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ширкат баромадан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яке аз иштирокдорон ширкат метавонад фаъолияти худро идома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дар шартномаи таъсисии ширкат ё созишномаи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чунин тартиб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</w:t>
      </w:r>
    </w:p>
    <w:p w14:paraId="295AC5B7" w14:textId="5343975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84. Меросгир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ворисии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ширкати комил </w:t>
      </w:r>
    </w:p>
    <w:p w14:paraId="1A5FBA8D" w14:textId="5DA66D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сурати вафот кардани иштирокдори ширкати комил меросгири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иштирокдорони дигар метавонад ба ширкати комил ворид шавад.</w:t>
      </w:r>
    </w:p>
    <w:p w14:paraId="6584681F" w14:textId="2F7B0F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оратие, ки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азнавташкилшудаи дар ширкати комил иштирокдошта мебошад, сарфи назар аз розигии иштирокдорони ширкат,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ширкат шомил гардад, агар дар шартномаи таъсисии ширкат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39B503E" w14:textId="46AC53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меросгир (вориси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)-и иштирокдори ширкати комил, ки шомили ширкат нагардидааст,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83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18623258" w14:textId="65BD67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Меросгир (вориси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)-и иштирокдори ширкати комил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ширкат дар назди шахси сеюм, ки иштирокдори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гардида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медошт, дар доираи молу мулки ба он гузаштаи иштирокдори баромада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гардидаи ширкат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A3208F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C8E27D9" w14:textId="531530A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85.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ширкати комил</w:t>
      </w:r>
    </w:p>
    <w:p w14:paraId="349B73F1" w14:textId="5F9470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комил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62 ва 82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зикргардида, инчунин дар сурати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мондани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як иштирокдор дар ширкат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 мешавад. </w:t>
      </w:r>
    </w:p>
    <w:p w14:paraId="4ABBC2A9" w14:textId="784270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пас аз иштирокдори ягонаи ширкат шуданаш чунин ширкатро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027ACA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D167129" w14:textId="1C2E28B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50FFEF1C" w14:textId="74BA9C1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0584EE60" w14:textId="1B3203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(ширкати коммандит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ширкатест, ки дар он дар баробари иштирокдороне, ки аз номи ширкат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ба амал бароварда,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ширкат бо молу мулки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 (шарикони комил), як ё якчанд иштирокдори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 (коммандистон)-е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астанд, ки таваккали зиёни оид ба фаъолияти ширкатро дар доираи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гузоштаашон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дошта, дар амалисозии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ширкат иштирок намекунанд.</w:t>
      </w:r>
    </w:p>
    <w:p w14:paraId="57B98D40" w14:textId="1A9E88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шарикони комиле, ки дар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иштирок доранд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ширкат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бораи иштирокдорони ширкати комил муайян карда мешавад.</w:t>
      </w:r>
    </w:p>
    <w:p w14:paraId="046CA8D2" w14:textId="77A7CC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як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шарики комил буда метавонад. Иштирокдори ширкати комил шарики комили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буда наметавонад. Шарики комил дар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иштирокдори ширкати комил буда наметавонад.</w:t>
      </w:r>
    </w:p>
    <w:p w14:paraId="5795283A" w14:textId="007F92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Номи фирмавии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бояд аз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асосёфта» ё «ширкати коммандит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ва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шарикони комил ва ё аз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асосёфта» ё «ширкати коммандит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ва номи на камтар аз як шарики комил бо иловаи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«ва шариконаш» иборат бошад. </w:t>
      </w:r>
    </w:p>
    <w:p w14:paraId="10350BCB" w14:textId="7273ED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Нисбати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бораи ширкати комил то он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ае истифода мешаванд,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хусуси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набошанд.</w:t>
      </w:r>
    </w:p>
    <w:p w14:paraId="5E12329A" w14:textId="48D68B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87. Шартномаи таъсисии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7B2C1F33" w14:textId="00575A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асосёфта, дар асоси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гардида, амал мекунад ва ин шартнома функсияи оинномаи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асосёфтаро низ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мекунад.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 ба имзо расонда мешавад.</w:t>
      </w:r>
    </w:p>
    <w:p w14:paraId="66B5DEE3" w14:textId="14E17C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таъсисии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зикргардида, инчунин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бораи андоза ва таркиби сармояи шариконаи ширкат; дар бораи андоза ва тартиби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шарикони комил дар сармояи шарикона; дар бораи андоза, таркиб,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 гузоштани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 дар бораи андозаи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гузоштаи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 дар бар гирад.</w:t>
      </w:r>
    </w:p>
    <w:p w14:paraId="6A3491F0" w14:textId="1961A9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88. Идоракунии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 ва пешбурди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он</w:t>
      </w:r>
    </w:p>
    <w:p w14:paraId="7DCF9E78" w14:textId="541D0E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Фаъолияти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асосёфтаро шарикони комил идора мекунанд.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тартиби идора ва пешбурди кори чунин ширкатро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шарикони комили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хусуси ширкати комил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менамоянд.</w:t>
      </w:r>
    </w:p>
    <w:p w14:paraId="20FF4C38" w14:textId="39543A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иштирок карданро дар идора ва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надоранд ва аз номи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ваколатнома амал карда метавонанд.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шарикони комил дар бобати идора ва пешбурди кори ширкат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надоранд.</w:t>
      </w:r>
    </w:p>
    <w:p w14:paraId="7D1BC619" w14:textId="1612EF7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мгузори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 </w:t>
      </w:r>
    </w:p>
    <w:p w14:paraId="2D8BB168" w14:textId="1A4AA8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дорад:</w:t>
      </w:r>
    </w:p>
    <w:p w14:paraId="6321B43A" w14:textId="6D95AF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тартиби пешбининамудаи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фоидаи ширкатро мансуб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иссааш дар сармояи шарикона гирад;</w:t>
      </w:r>
    </w:p>
    <w:p w14:paraId="1F0BFFEC" w14:textId="33EA64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 ва тавозуни ширкат шинос шавад;</w:t>
      </w:r>
    </w:p>
    <w:p w14:paraId="2A65B4F6" w14:textId="79E871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соли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ширкат баромада, бо тартиби пешбининамудаи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 худро гирад; </w:t>
      </w:r>
    </w:p>
    <w:p w14:paraId="1ADC0C00" w14:textId="6C72FF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дар сармояи шарикона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онро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 дигар ё шахси сеюм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ад;</w:t>
      </w:r>
    </w:p>
    <w:p w14:paraId="06C50C2F" w14:textId="5FF35A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 нисбат ба шахси сеюм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он)-ро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3 моддаи 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харад; </w:t>
      </w:r>
    </w:p>
    <w:p w14:paraId="507112AF" w14:textId="28A8D9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таъсисии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 дошта бошад. </w:t>
      </w:r>
    </w:p>
    <w:p w14:paraId="1CE6927A" w14:textId="1EE31D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­сармояи шариконаи ширкат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 гузорад. Гузоштани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мро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иштироки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ширкат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 додашуда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548E100F" w14:textId="657F57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худро ба шахси дигар додани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 иштироки он дар ширкат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690B0310" w14:textId="2D15759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90.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ширкати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66816111" w14:textId="22A866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баромадани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мгузорони дар он иштирокдошта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 мешавад. </w:t>
      </w:r>
    </w:p>
    <w:p w14:paraId="0C75A45E" w14:textId="145E47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Шарикони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асосёфтаро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дода, онро ба ширкати комил табдил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182F5FCD" w14:textId="256E1B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инчунин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ширкати комил (моддаи 85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 мешавад. </w:t>
      </w:r>
    </w:p>
    <w:p w14:paraId="6C7AF10B" w14:textId="145F69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аллан як шарики комил ва як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 монад,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мешавад.</w:t>
      </w:r>
    </w:p>
    <w:p w14:paraId="437E2E54" w14:textId="6A7D88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муфлисшавии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асосёфта,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мгузорон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 барои гирифтани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 аз молу мулки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ширкат нисбат ба шарикони комил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доранд. Молу мулки пас аз ин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ширкат дар байни шарикони комил ва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сармояи шариконаи ширкат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мешавад, агар дар шартномаи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шарикони комилу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мгузорон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бошад.</w:t>
      </w:r>
    </w:p>
    <w:p w14:paraId="5AC425C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1E943C4" w14:textId="4E10775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5CD98A32" w14:textId="49CF650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209791C2" w14:textId="1091B3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 ё якчанд шахс таъсисгардидаест, ки сармояи оинномавии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баробар, ба андозаи муайяннамудаи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шудааст ва иштирокдорони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намебошанд ва зиёни таваккали оид ба 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дар доираи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гузоштаашон ба зимма доранд.</w:t>
      </w:r>
    </w:p>
    <w:p w14:paraId="71BF8109" w14:textId="785488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амъият, ки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худро пурра нагузоштаанд,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дар доираи арзиши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пардохтанашудаи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иштирокдор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5AC633FF" w14:textId="6C0F6E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Номи фирмавии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ва номи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дар бар гирад.</w:t>
      </w:r>
    </w:p>
    <w:p w14:paraId="00C5B60D" w14:textId="1353CF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иштирокдорони он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муайян карда мешаванд. </w:t>
      </w:r>
    </w:p>
    <w:p w14:paraId="3BE5C03A" w14:textId="142098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молиявие, ки дар шакли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таъсис дода шудаанд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иштирокдорони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дахлдор низ танзим карда мешавад. </w:t>
      </w:r>
    </w:p>
    <w:p w14:paraId="780C510D" w14:textId="1A80D91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92. Иштирокдорони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0B8E5F2E" w14:textId="762474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Шумораи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набояд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нафар зиёд бошад.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агар шумораи иштирокдорони он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кам карда нашавад, он бояд дар давоми сол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шавад,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мазкур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аз нав таъсис дода нашавад, он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шавад.</w:t>
      </w:r>
    </w:p>
    <w:p w14:paraId="6FE61A23" w14:textId="696857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дигарро, ки аз як шахс иборат аст, ба сифати иштирокдори ягона дошта наметавонад.</w:t>
      </w:r>
    </w:p>
    <w:p w14:paraId="698593EB" w14:textId="491B078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таъсисии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</w:t>
      </w:r>
    </w:p>
    <w:p w14:paraId="44888B18" w14:textId="090665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шартномаи таъсисии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муассисони он имзогардида ва оинномаи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мераванд.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як шахс таъсис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таъсисии он оиннома мебошад.</w:t>
      </w:r>
    </w:p>
    <w:p w14:paraId="454CE0B3" w14:textId="4B18B8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зикргардида, инчунин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бораи андоза, таркиб,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мгузории иштирокдорон,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мавриди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дар бораи андозаи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амъият;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 ва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доир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як овоз ё бо аксарияти мутла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мешаванд, инчунин маълумоти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онунро дошта бошанд.</w:t>
      </w:r>
    </w:p>
    <w:p w14:paraId="315509B8" w14:textId="0EF73F4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94. Сармояи оинномавии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2662B7C1" w14:textId="55C337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аз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иштирокдорони он иборат аст.</w:t>
      </w:r>
    </w:p>
    <w:p w14:paraId="34302DC6" w14:textId="26EFFA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али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муайян мекунад, ки манфиати кредиторони онро кафолат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Андозаи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муайянкардаи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камтар буда наметавонад. </w:t>
      </w:r>
    </w:p>
    <w:p w14:paraId="3758C36C" w14:textId="70F78C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Озод кардани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гирифтани талабот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</w:p>
    <w:p w14:paraId="634DCC71" w14:textId="29ABB1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иштирокдорони он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пардохта шавад. </w:t>
      </w:r>
    </w:p>
    <w:p w14:paraId="3AA8EC75" w14:textId="7BA4CF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соли дуюм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соли минбаъдаи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нисбат ба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камтар гардад,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хусуси кам кардани сармояи оинномавии худ эълон намуда, дар ин бора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ворид намудани маълумот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ариза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камтар шудани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аз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муайяншудаи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бояд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 шавад. </w:t>
      </w:r>
    </w:p>
    <w:p w14:paraId="7D84236F" w14:textId="15FDF5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6. Зиёд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пас аз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мгузории пурраи тамоми иштирокдорони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51505ED9" w14:textId="700030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Кам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пас аз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тамоми кредиторони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кредиторон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намоянд.</w:t>
      </w:r>
    </w:p>
    <w:p w14:paraId="135378B0" w14:textId="44A737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95. Идоракунии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</w:t>
      </w:r>
    </w:p>
    <w:p w14:paraId="0449A0DA" w14:textId="23359C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оми олии идоракунии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иштирокдорони он мебошад.</w:t>
      </w:r>
    </w:p>
    <w:p w14:paraId="17AC856B" w14:textId="186514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 (даст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таъсис дода мешавад, ки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барии фаъолияти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дода,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умумии иштирокдорони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мебошад.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идоракунии инфиродии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метавонад инчунин на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умлаи иштирокдорони он интихоб гардад.</w:t>
      </w:r>
    </w:p>
    <w:p w14:paraId="50871284" w14:textId="6114E0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идоракунии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инчунин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ва аз номи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амал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ва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муайян карда мешаванд.</w:t>
      </w:r>
    </w:p>
    <w:p w14:paraId="68DE3814" w14:textId="495454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умумии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мансубанд: </w:t>
      </w:r>
    </w:p>
    <w:p w14:paraId="301A4736" w14:textId="7C9A13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андозаи сармояи оинномавии он;</w:t>
      </w:r>
    </w:p>
    <w:p w14:paraId="7B2AA453" w14:textId="5335E8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таъсис додани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2DEF0FD2" w14:textId="4826C7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 ва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осибии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симоти фоидаю зиёни он;</w:t>
      </w:r>
    </w:p>
    <w:p w14:paraId="473EB4F2" w14:textId="5F73F1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дар бораи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амъият;</w:t>
      </w:r>
    </w:p>
    <w:p w14:paraId="4BB07098" w14:textId="4435B1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интихоб намудани комиссияи тафтишот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(ревизор)-и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амъият;</w:t>
      </w:r>
    </w:p>
    <w:p w14:paraId="4ADC5867" w14:textId="35EC2E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02383174" w14:textId="2A5ACA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умумии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мансуб дониста шудаанд,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супорида намешаванд. </w:t>
      </w:r>
    </w:p>
    <w:p w14:paraId="40CDCDF0" w14:textId="2D8E22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 ва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дурустии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исоботи солонаи молиявии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сол ­аудитори касбиеро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намояд, ки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ё иштирокдорони он бо манфиати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надорад (аудити беруна).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аудитории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метавонад бо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яке аз иштирокдорони </w:t>
      </w:r>
      <w:r w:rsidRPr="00441652">
        <w:rPr>
          <w:rFonts w:ascii="Palatino Linotype" w:hAnsi="Palatino Linotype"/>
          <w:sz w:val="16"/>
          <w:szCs w:val="16"/>
        </w:rPr>
        <w:lastRenderedPageBreak/>
        <w:t>он гузаронда шавад. Тартиби гузарондани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аудитории 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муайян карда мешавад. </w:t>
      </w:r>
    </w:p>
    <w:p w14:paraId="32623CC5" w14:textId="75ECBC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Нашр намудани маълумот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дар бораи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дуд», зарур нест. </w:t>
      </w:r>
    </w:p>
    <w:p w14:paraId="7DC20E1B" w14:textId="426BD31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96.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18A41906" w14:textId="3A879B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метавонад ба таври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якдилонаи иштирокдоронаш аз нав ташкил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амъият, инчунин тартиби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он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муайян карда мешаванд.</w:t>
      </w:r>
    </w:p>
    <w:p w14:paraId="6A60AE5A" w14:textId="4EA17B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дигар ё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ёбад.</w:t>
      </w:r>
    </w:p>
    <w:p w14:paraId="1A0DB539" w14:textId="32C5522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97. Ба шахси дигар гузарондани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 дар сармояи оинномавии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1AEE0F38" w14:textId="505BCB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дар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онро ба як ё якчанд иштирокдори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гузашт намояд.</w:t>
      </w:r>
    </w:p>
    <w:p w14:paraId="39CAA412" w14:textId="2104AC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он)-ро ба шахси сеюм бегона намояд, агар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E052061" w14:textId="34FCC5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барои харидани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 доранд, агар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ё созишномаи иштирокдорони он тартиби дигари амалисозии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Агар 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ёфтанашон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дигари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ё созишномаи иштирокдорони он пешбинигардида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афзалиятноки худ истифода набаранд,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мумкин аст ба шахси сеюм бегона карда шавад.</w:t>
      </w:r>
    </w:p>
    <w:p w14:paraId="15B7FAEA" w14:textId="777022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ба шахси сеюм бегона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он) имконнопазир бошад ва иштирокдорони дигари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аз харидани он даст кашанд,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иштирокдор арзиши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онро пардохт намояд ё молу мулки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чунин арзишро дар шакли асл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E219609" w14:textId="4E0AF2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метавонад то пардохти пурраи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исме бегона карда шавад, ки он аллакай пардохт карда шудааст.</w:t>
      </w:r>
    </w:p>
    <w:p w14:paraId="7985A57E" w14:textId="5E37A3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иштирокдор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он)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ба даст оварда шавад,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онро ба иштирокдорони дигар ё шахси сеюм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ё сармояи оинномавии худро кам кунад.</w:t>
      </w:r>
    </w:p>
    <w:p w14:paraId="172AC4E4" w14:textId="462FB4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ба меросгирони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мегузарад,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имконпазир будани чунин гузариш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Ба гузарондани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менамояд, ки бо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ба меросгирон (ворисони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)-и иштирокдор арзиши онро пардохт кунад ё баробар ба он молу мулкро дар шакли асл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ED02AE1" w14:textId="11434F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98.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баромадани иштирокдор</w:t>
      </w:r>
    </w:p>
    <w:p w14:paraId="7309E196" w14:textId="2B00FE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дуд, сарфи назар аз розигии иштирокдорони дигари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барояд.</w:t>
      </w:r>
    </w:p>
    <w:p w14:paraId="5D202E41" w14:textId="1CAB84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Тартиби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баромадани иштирокдори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муайян менамояд. </w:t>
      </w:r>
    </w:p>
    <w:p w14:paraId="369B49B5" w14:textId="7F8952A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иссаи иштирокдор дар молу мулки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</w:t>
      </w:r>
    </w:p>
    <w:p w14:paraId="7E677346" w14:textId="4841F5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 дар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барои пардохтани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шахсиаш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сурате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ки молу мулки дигари ин иштирокдор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набошад. Кредиторони чунин иштирокдор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дар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пардохтани арзиши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молу мулкро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он талаб намоянд. </w:t>
      </w:r>
    </w:p>
    <w:p w14:paraId="61BE526B" w14:textId="433D53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 дар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иштироки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месозад.</w:t>
      </w:r>
    </w:p>
    <w:p w14:paraId="5D6CB4CD" w14:textId="6EE0F83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хори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кардани иштирокдор</w:t>
      </w:r>
    </w:p>
    <w:p w14:paraId="2E6105D3" w14:textId="0A6108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мумкин аст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умумии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ки бо овози аз се ду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шудааст,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агар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 вайрон карда,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ба манфиати он хисорот оварда бошад.</w:t>
      </w:r>
    </w:p>
    <w:p w14:paraId="5B2931F6" w14:textId="785101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Нисбати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кардани иштирокдор ба суд шикоят кардан мумкин аст.</w:t>
      </w:r>
    </w:p>
    <w:p w14:paraId="566EA10D" w14:textId="332E4DE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баромадан ё хори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гардидани иштирокдор</w:t>
      </w:r>
    </w:p>
    <w:p w14:paraId="6D256522" w14:textId="046E55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иштирокдоре,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баромадааст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он дар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 тарз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lastRenderedPageBreak/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дуд»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арзиши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пардохт карда мешавад.</w:t>
      </w:r>
    </w:p>
    <w:p w14:paraId="4EA5BB64" w14:textId="086DF0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аи иштирокдоре,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мебарояд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мешавад, пардохти арзиши молу мулк мумкин аст бо додани молу мулк дар шакли асл иваз карда шавад.</w:t>
      </w:r>
    </w:p>
    <w:p w14:paraId="4712D6DA" w14:textId="51995C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 сифати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 ба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молу мулк гузошта шуда бошад, ин молу мулк ба иштирокдори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бароянда ё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шаванда баргардонда мешавад.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камшавии арзиши чунин молу мулк бо сабаби фарсудашавии муътадили он пардохт карда намешавад.</w:t>
      </w:r>
    </w:p>
    <w:p w14:paraId="38C935C6" w14:textId="4992DD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меросгир ё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ки шомили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нашудааст,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ба амал бароварда мешавад.</w:t>
      </w:r>
    </w:p>
    <w:p w14:paraId="1A20B8D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45F9D4A" w14:textId="6D21E5F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221EE4" w14:textId="4145EAE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07BFCF" w14:textId="039A2C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амъиятест,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ё якчанд шахс таъсис дода шуда, сармояи оинномавии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мешавад ва иштирокдорони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бо молу мулки худ ба андозаи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амаашон якхела,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 карати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 гузоштаашон муайян карда мешавад,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 </w:t>
      </w:r>
    </w:p>
    <w:p w14:paraId="07563DC5" w14:textId="0DBCC1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муфлисшавии яке аз иштирокдорон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байни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мутаносибан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 мешавад,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тартиби дигари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128C72AE" w14:textId="431841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Номи фирмавии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ва номи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дар бар гирад.</w:t>
      </w:r>
    </w:p>
    <w:p w14:paraId="311834F5" w14:textId="3E1170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Нисбати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дуд»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08B47A3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0EC24AD5" w14:textId="57E0249B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EBD8A98" w14:textId="46F4BAD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87AD26B" w14:textId="480D32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амъиятест, ки сармояи оинномавии он ба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муайяни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шуда, иштирокдорони он (са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мдорон)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 ва зиёни таваккали вобаста аз 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ба андозаи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ба зимма мегиранд.</w:t>
      </w:r>
    </w:p>
    <w:p w14:paraId="7AE72D9B" w14:textId="33E7B0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мдороне, ки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пурра напардохтаанд,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доираи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пардохтанашудаи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11CD923E" w14:textId="360440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Номи фирмавии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шида» ё «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кушода» ва номи онро дар бар гирад.</w:t>
      </w:r>
    </w:p>
    <w:p w14:paraId="166FFC9D" w14:textId="3AFBD8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муайян карда мешаванд.</w:t>
      </w:r>
    </w:p>
    <w:p w14:paraId="613ACD54" w14:textId="141A4D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омие, ки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хусусигардонии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ёфтаанд, инчунин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хусусигардонии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икистон» муайян карда мешаванд.</w:t>
      </w:r>
    </w:p>
    <w:p w14:paraId="27E3F57F" w14:textId="70E50C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молиявие, ки дар шакли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карда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инчунин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онунгузорие, ки фаъолияти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молиявиро танзим мекунад, муайян карда мешаванд. </w:t>
      </w:r>
    </w:p>
    <w:p w14:paraId="6F4DC4C7" w14:textId="129CBD0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омии кушода</w:t>
      </w:r>
    </w:p>
    <w:p w14:paraId="1582F69D" w14:textId="5575EC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омие, ки иштирокдоронаш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бе розигии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мдорони дигар бегона карда метавонанд,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омии кушода эътироф мегардад.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обунаи кушодаи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мебаровардааш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озоди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гардонад.</w:t>
      </w:r>
    </w:p>
    <w:p w14:paraId="5C3BA34D" w14:textId="1897D6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омии кушода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сол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солона,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фоидаю зиёнро барои маълумоти умум нашр мекунад.</w:t>
      </w:r>
    </w:p>
    <w:p w14:paraId="76F498A3" w14:textId="44734B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омии п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шида</w:t>
      </w:r>
    </w:p>
    <w:p w14:paraId="209092FD" w14:textId="360D4B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омие, ки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байни муассисонаш ё доираи шахсони дигари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муайяншуда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мешаванд,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шида дониста мешавад.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барои обунаи кушодаи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мебаровардааш ва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ба доираи 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шахсон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харид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надорад.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 барои харидани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мдорони дигари 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доранд.</w:t>
      </w:r>
    </w:p>
    <w:p w14:paraId="6563AB6E" w14:textId="11ABE3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Шумораи иштирокдорони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 набояд аз шумораи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бештар бошад,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он бояд дар давоми як сол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омии </w:t>
      </w:r>
      <w:r w:rsidRPr="00441652">
        <w:rPr>
          <w:rFonts w:ascii="Palatino Linotype" w:hAnsi="Palatino Linotype"/>
          <w:sz w:val="16"/>
          <w:szCs w:val="16"/>
        </w:rPr>
        <w:lastRenderedPageBreak/>
        <w:t>кушода табдил дода шавад ва агар пас аз гузаштани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шумораи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кам нашавад, бояд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шавад.</w:t>
      </w:r>
    </w:p>
    <w:p w14:paraId="3BB48BA7" w14:textId="7D1E0C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шида метавонад барои ба маълумоти умум нашр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карда шавад. </w:t>
      </w:r>
    </w:p>
    <w:p w14:paraId="185E66B4" w14:textId="73CCAF2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106. Таъсиси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896C37B" w14:textId="0A559F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Муассисони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байни худ шартномае мебанданд, ки тартиби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оид ба таъсиси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андозаи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амъият,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баровардашаванда ва тартиби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кардааст, муайян менамояд. Шартномаи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</w:t>
      </w:r>
    </w:p>
    <w:p w14:paraId="4AD63973" w14:textId="723344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Муассисони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бамиёномада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муассисон, ки бо таъсиси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аманданд,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ки амали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минбаъд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дониста шавад.</w:t>
      </w:r>
    </w:p>
    <w:p w14:paraId="1766BCAF" w14:textId="429389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оинномаи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муассисони он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гардида мебошад.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зикргардида, инчунин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бораи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мебаровардаи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амъият, арзиши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о; дар бораи андозаи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амъият;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мдорон;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 ва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доир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якдилона ё бо аксарияти мутла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мешавад, дар бар гирад.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бояд маълумоти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гардад.</w:t>
      </w:r>
    </w:p>
    <w:p w14:paraId="5B613920" w14:textId="4DE189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Тартиби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оид ба таъсиси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муассисон,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муайян карда мешавад.</w:t>
      </w:r>
    </w:p>
    <w:p w14:paraId="3BD95944" w14:textId="22A7BB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 шахс таъсис дода шавад ё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тамоми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омиро харидани як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 аз як шахс иборат бошад.</w:t>
      </w:r>
    </w:p>
    <w:p w14:paraId="1C425AF9" w14:textId="1810B5E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107. Сармояи оинномавии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8A8D10F" w14:textId="4C5BEE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арзиши номиналии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 харидашудаи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ташкил меёбад.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алли молу мулки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амъиятро муайян мекунад, ки манфиати кредиторони онро кафолат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Он аз андозаи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камтар буда наметавонад.</w:t>
      </w:r>
    </w:p>
    <w:p w14:paraId="3F68F4AE" w14:textId="4CEEE9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пардохти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озод кардани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талабот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аз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кардани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387F94F2" w14:textId="1BAE65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нкунии озоди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пардохти пурраи сармояи оинномавии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таъсиси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тамоми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бояд байни муассисон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шавад.</w:t>
      </w:r>
    </w:p>
    <w:p w14:paraId="1181EAAC" w14:textId="2AE7AB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баъди ба охир расидани соли дуюм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соли минбаъдаи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арзиши дороии софи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камтар гардад,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хусуси кам кардани сармояи оинномавии худ то андозае, ки аз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софи он зиёд намебошад, эълон кунад ва дар ин бора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ворид намудани маълумот ба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дахлдори давлатии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ариза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ва ё агар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аз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муайянгардидаи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камтар гардад,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бояд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 шавад. </w:t>
      </w:r>
    </w:p>
    <w:p w14:paraId="40148B65" w14:textId="57C474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мумкин аст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доир ба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дор, арзиши номиналии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аксари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шаванд.</w:t>
      </w:r>
    </w:p>
    <w:p w14:paraId="6F348365" w14:textId="5138B2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108. Зиёд кардани сармояи оинномавии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CA1B480" w14:textId="5F09C9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сармояи оинномавиро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баланд бардоштани арзиши номиналии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баровардани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зиёд кунад.</w:t>
      </w:r>
    </w:p>
    <w:p w14:paraId="7296613F" w14:textId="791106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Зиёд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 аз пардохти пурраи арзиши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Зиёд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шонидани зиёни ба он расондашуда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0E1DAA6C" w14:textId="1B2B36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овоздор дар мавриди харидани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иловагие,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мебарорад,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гардад.</w:t>
      </w:r>
    </w:p>
    <w:p w14:paraId="231FA084" w14:textId="09768C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109. Кам кардани сармояи оинномавии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F5DB309" w14:textId="27F928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кам кардани арзиши номиналии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харидани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ихтисори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сармояи оинномавиро кам кунад. Кам кардани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баъди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кредиторони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 Дар ин сурат кредиторони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талаб намоянд,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карда, зиёнро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18AA13E6" w14:textId="24A23F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Кам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харидан ва пардохтани арзиши </w:t>
      </w:r>
      <w:r>
        <w:rPr>
          <w:rFonts w:ascii="Palatino Linotype" w:hAnsi="Palatino Linotype"/>
          <w:smallCaps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шарте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ки чунин имконият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 </w:t>
      </w:r>
    </w:p>
    <w:p w14:paraId="4FCA17CD" w14:textId="7EB87E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кам кардани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муайяншуда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107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мех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рад.</w:t>
      </w:r>
    </w:p>
    <w:p w14:paraId="16FFE49F" w14:textId="7E846E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110.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барориши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 ва пардохти суди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мияи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1F276BC" w14:textId="17AA3C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имтиёзнок мебарорад. Арзиши умумии номиналии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имтиёзноки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нкардашуда набояд аз бисту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дарсади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бошад.</w:t>
      </w:r>
    </w:p>
    <w:p w14:paraId="7DC1F55E" w14:textId="75BAC1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 аз пардохти пурраи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баровардани вомбарг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на бештар аз андозаи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андозаи таъминоти бо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одкардаи шахсони сеюм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Дар сурати набудани таъминот баровардани вомбарг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пас аз се соли 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 шарти то ин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 таври дахлдор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кардани ду тавозуни солонаи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мумкин аст.</w:t>
      </w:r>
    </w:p>
    <w:p w14:paraId="14EF06B8" w14:textId="793FF8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эълон кардану пардохтани суди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мияро надорад:</w:t>
      </w:r>
    </w:p>
    <w:p w14:paraId="30E18627" w14:textId="7B4FE3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то пардохти пурраи тамоми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56E460AE" w14:textId="71B017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фонди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он камтар бошад ё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пардохти суди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андозаи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камтар гардад;</w:t>
      </w:r>
    </w:p>
    <w:p w14:paraId="125DDD3D" w14:textId="6D2973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икистон.</w:t>
      </w:r>
    </w:p>
    <w:p w14:paraId="35FD2176" w14:textId="02BA6C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111. Идоракунии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AF97D77" w14:textId="1BFB6E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оми олии идораи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мдорони он мебошад.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мансубанд:</w:t>
      </w:r>
    </w:p>
    <w:p w14:paraId="604F10A6" w14:textId="60CE45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андозаи сармояи оинномавии он;</w:t>
      </w:r>
    </w:p>
    <w:p w14:paraId="543EA903" w14:textId="34B39D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интихоб намудани аъзои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нозирон) ва комиссияи тафтишот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(ревизор)-и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02E6C9D6" w14:textId="5DD5CE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таъсис додани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агар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ин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нозирон) мансуб дониста нашуда бошад;</w:t>
      </w:r>
    </w:p>
    <w:p w14:paraId="6AD9BFE0" w14:textId="560A8B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солона,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фоидаю зиёни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фоидаю зиёни он;</w:t>
      </w:r>
    </w:p>
    <w:p w14:paraId="3EA2E9DE" w14:textId="6463F1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дар бораи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амъият;</w:t>
      </w:r>
    </w:p>
    <w:p w14:paraId="0AF2AD03" w14:textId="0A2BC6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1AE40AE2" w14:textId="2CECC7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мансуб дониста шудааст,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супорида намешавад.</w:t>
      </w:r>
    </w:p>
    <w:p w14:paraId="39823BD2" w14:textId="376A52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амъияте, ки шумораи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мдоронаш аз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нафар бештар аст,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рои нозирон) таъсис дода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  <w:lang w:val="en-US"/>
        </w:rPr>
        <w:t>o</w:t>
      </w:r>
      <w:r w:rsidRPr="00441652">
        <w:rPr>
          <w:rFonts w:ascii="Palatino Linotype" w:hAnsi="Palatino Linotype"/>
          <w:sz w:val="16"/>
          <w:szCs w:val="16"/>
        </w:rPr>
        <w:t>лати таъсиси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нозирон)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дар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бояд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он муайян карда шавад.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рои нозирон)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оиннома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он мансуб дониста шудааст,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супорида наметавонад.</w:t>
      </w:r>
    </w:p>
    <w:p w14:paraId="543DB836" w14:textId="4451B9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метавонад даст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(раёсат, маъмурият) ва ё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(директор, директори генерал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бошад. Он ба ­фаъолияти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карда, ба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директорон (ш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нозирон) ва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ED0D00C" w14:textId="55502D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тамоми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идоракунии дигари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мансуб дониста нашудааст,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мансуб аст.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мумкин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дигар ё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(идоракунанда) супорида шаванд.</w:t>
      </w:r>
    </w:p>
    <w:p w14:paraId="0BCA53CC" w14:textId="294DF2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ва аз номи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амал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ва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муайян карда мешаванд.</w:t>
      </w:r>
    </w:p>
    <w:p w14:paraId="6BFD811D" w14:textId="2D2C9D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» барои нашри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барои маълумоти умум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бояд барои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 ва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дурустии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сол аудитори касбиеро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намояд, ки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ё иштирокдорони он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надорад. Фаъолияти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омие, ки барои нашри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зикргардида ба маълумоти умум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нест, бо талаби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умумиашон дар сармояи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дарсад ё зиёда аз онро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аудитор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 шавад. </w:t>
      </w:r>
    </w:p>
    <w:p w14:paraId="774F24BA" w14:textId="3EDD16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Тартиби гузарондани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аудитории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оинномаи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муайян карда мешавад.</w:t>
      </w:r>
    </w:p>
    <w:p w14:paraId="3240E2B1" w14:textId="593481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112.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E456229" w14:textId="25B209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мдорон метавонад ихтиёран аз нав ташкил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шавад.</w:t>
      </w:r>
    </w:p>
    <w:p w14:paraId="46D3B222" w14:textId="10F720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Асосу тартиби дигари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муайян карда мешаванд.</w:t>
      </w:r>
    </w:p>
    <w:p w14:paraId="4265AA47" w14:textId="440458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ё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шавад.</w:t>
      </w:r>
    </w:p>
    <w:p w14:paraId="51423D2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5311FCA" w14:textId="48F01D1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вобаста</w:t>
      </w:r>
    </w:p>
    <w:p w14:paraId="789D76AD" w14:textId="32084F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BDEB313" w14:textId="2B5776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агие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мешавад, ки агар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ё ширкати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бо сабаби иштироки афзалиятноки худ дар сармояи оинномавии он ё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дигар имконияти муайян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абулшавандаро дошта бошад.</w:t>
      </w:r>
    </w:p>
    <w:p w14:paraId="3988ACDB" w14:textId="2168B0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(ширкат)-и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надорад.</w:t>
      </w:r>
    </w:p>
    <w:p w14:paraId="4B5C15F0" w14:textId="26648F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(ширкат)-и асосие,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он додани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барояш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атмиро дорад,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чунин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бо 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дорад.</w:t>
      </w:r>
    </w:p>
    <w:p w14:paraId="26C283DC" w14:textId="130C7F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(ширкат)-и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муфлис шудани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(ширкат)-и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F496970" w14:textId="762B21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Иштирокдорон (са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мдорон)-и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</w:t>
      </w:r>
      <w:r w:rsidRPr="00441652">
        <w:rPr>
          <w:rFonts w:ascii="Palatino Linotype" w:hAnsi="Palatino Linotype"/>
          <w:smallCaps/>
          <w:sz w:val="16"/>
          <w:szCs w:val="16"/>
        </w:rPr>
        <w:t>(</w:t>
      </w:r>
      <w:r w:rsidRPr="00441652">
        <w:rPr>
          <w:rFonts w:ascii="Palatino Linotype" w:hAnsi="Palatino Linotype"/>
          <w:sz w:val="16"/>
          <w:szCs w:val="16"/>
        </w:rPr>
        <w:t>ширкат</w:t>
      </w:r>
      <w:r w:rsidRPr="00441652">
        <w:rPr>
          <w:rFonts w:ascii="Palatino Linotype" w:hAnsi="Palatino Linotype"/>
          <w:smallCaps/>
          <w:sz w:val="16"/>
          <w:szCs w:val="16"/>
        </w:rPr>
        <w:t xml:space="preserve">)-и </w:t>
      </w:r>
      <w:r w:rsidRPr="00441652">
        <w:rPr>
          <w:rFonts w:ascii="Palatino Linotype" w:hAnsi="Palatino Linotype"/>
          <w:sz w:val="16"/>
          <w:szCs w:val="16"/>
        </w:rPr>
        <w:t>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он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расидаро талаб намоянд,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бошад.</w:t>
      </w:r>
    </w:p>
    <w:p w14:paraId="0E5EB15A" w14:textId="18FA6F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вобаста</w:t>
      </w:r>
    </w:p>
    <w:p w14:paraId="61C67DFE" w14:textId="6C3275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агие вобаста эътироф мешавад, ки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дигар (бартаридошта, иштироккунанда) бештар аз бист дарсади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овоздори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бист дарсади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дудро дошта бошад.</w:t>
      </w:r>
    </w:p>
    <w:p w14:paraId="16DC713D" w14:textId="41F23A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агие, ки зиёда аз бист дарсади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овоздори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бист дарсади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дудро ба даст овардааст,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маълумотро дар ин хусус бетаъхир нашр намояд.</w:t>
      </w:r>
    </w:p>
    <w:p w14:paraId="21F0DD38" w14:textId="6D628E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иштироки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сармояи оинномавии якдигар ва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яке аз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иштирокдорон ё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мдорони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амъияти дигар истифода карда метавонад,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мешавад.</w:t>
      </w:r>
    </w:p>
    <w:p w14:paraId="30637FB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42674AD" w14:textId="1D0DBFC5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§9.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25706B7" w14:textId="4B42C44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115.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A94351" w14:textId="1DA73B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оиннома асосан ба шахсони сеюм хизмат мерасонад. </w:t>
      </w:r>
    </w:p>
    <w:p w14:paraId="7B88540A" w14:textId="2627A0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Даромади софи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дар байни аъзои он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о» ва оинномаи кооператив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шавад.</w:t>
      </w:r>
    </w:p>
    <w:p w14:paraId="380CFDC4" w14:textId="679191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Аъзои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кооператив ба андоза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о» ва оинномаи кооператив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6570250A" w14:textId="441F01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Номи фирмавии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ва номи онро дар бар гирад.</w:t>
      </w:r>
    </w:p>
    <w:p w14:paraId="1A49CC7F" w14:textId="1459EB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аъзои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о» муайян карда мешаванд. </w:t>
      </w:r>
    </w:p>
    <w:p w14:paraId="1C36F224" w14:textId="69BB375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116. Таъсиси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2F405EE" w14:textId="6A723B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таъсисии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оинномаи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аъзои он мебошад.</w:t>
      </w:r>
    </w:p>
    <w:p w14:paraId="66942D70" w14:textId="43A8AB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Оинномаи кооператив,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пешбинигардида, бояд инчунин маълумоти зеринро дар бар гирад: дар бораи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мии аъзои кооператив;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айат ва тартиби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аъзои кооператив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риоя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 дар бораи тартиби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намудани фоида ва зиёни кооператив; дар бораи андоза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аъзои он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кооператив;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 ва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идоракунии кооператив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оид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доир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якдилона ё бо аксарияти мутла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мешавад.</w:t>
      </w:r>
    </w:p>
    <w:p w14:paraId="5DA00172" w14:textId="7B372F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Кооператив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на камтар аз се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мешавад.</w:t>
      </w:r>
    </w:p>
    <w:p w14:paraId="5E646880" w14:textId="6627D51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117. Молу мулки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D09DA87" w14:textId="014E75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мулке, ки моликияти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оинномаи кооператив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аъзои 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 мешавад. </w:t>
      </w:r>
    </w:p>
    <w:p w14:paraId="0E1159B1" w14:textId="238EB2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оинномаи кооператив мумкин аст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муайяни молу мулки ба кооператив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буда,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оиннома истифода мешаванд.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таъсис додани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симнашавандаро, агар дар оинномаи кооператив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аъзои кооператив якдилона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мекунанд.</w:t>
      </w:r>
    </w:p>
    <w:p w14:paraId="4AAA9D50" w14:textId="3B73D4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Узви кооператив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муддати як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айд­гирии давлатии кооператив сад дарсади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пулии худро супорад.</w:t>
      </w:r>
    </w:p>
    <w:p w14:paraId="0E61E0E1" w14:textId="54401B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Кооператив барои баровардани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надорад.</w:t>
      </w:r>
    </w:p>
    <w:p w14:paraId="5BFCD0E8" w14:textId="526F63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5. Молу мулке, ки пас аз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кооператив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кредиторони он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мемонанд, дар байни аъзои он мутаносибан бо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машон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мешаванд.</w:t>
      </w:r>
    </w:p>
    <w:p w14:paraId="0CE744D4" w14:textId="57063C8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118. Идоракунии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4825C0" w14:textId="1BD9A4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олии идоракунии кооператив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аъзои он мебошад.</w:t>
      </w:r>
    </w:p>
    <w:p w14:paraId="2DDCFB16" w14:textId="5849EB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кооперативи дорои шумораи зиёда аз сад аъзо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рои нозирони кооператив таъсис дода мешавад, ки он фаъолияти раёсати кооперативро назорат мекунад. </w:t>
      </w:r>
    </w:p>
    <w:p w14:paraId="119947A6" w14:textId="36EE82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Раёсати коооператив ба фаъолияти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заи кооператив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карда, ба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 ва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умумии аъзои кооператив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мебошад.</w:t>
      </w:r>
    </w:p>
    <w:p w14:paraId="405E57D0" w14:textId="774632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Аъзои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 ва раёсати кооператив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аъзои кооператив буда метавонад. Узви кооператив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узви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 ва узви раёсати кооператив буда наметавонад.</w:t>
      </w:r>
    </w:p>
    <w:p w14:paraId="7E5B9C5A" w14:textId="370CB9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идоракунии кооператив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оинномаи кооператив муайян карда мешаванд. </w:t>
      </w:r>
    </w:p>
    <w:p w14:paraId="1B8A2813" w14:textId="511822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истиноии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аъзои кооператив мансубанд:</w:t>
      </w:r>
    </w:p>
    <w:p w14:paraId="1E3032A7" w14:textId="74DB3C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оинномаи кооператив;</w:t>
      </w:r>
    </w:p>
    <w:p w14:paraId="3A13EAAA" w14:textId="4D10A9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таъсис додани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рои нозирон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кардани ваколати аъзои он, инчунин таъсис додан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ваколати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кооператив, ба шарте ки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оинномаи кооператив ба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нозирони он дода нашуда бошад;</w:t>
      </w:r>
    </w:p>
    <w:p w14:paraId="291E45DD" w14:textId="775FC3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кардани аъзои кооператив;</w:t>
      </w:r>
    </w:p>
    <w:p w14:paraId="096AFB6A" w14:textId="11AC27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солонаю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осибии кооператив ва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кардани фоидаю зиёни он;</w:t>
      </w:r>
    </w:p>
    <w:p w14:paraId="683BD9F6" w14:textId="68E5FF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кооператив;</w:t>
      </w:r>
    </w:p>
    <w:p w14:paraId="5B25A502" w14:textId="13315C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о» ва оинномаи кооператив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менамоянд. </w:t>
      </w:r>
    </w:p>
    <w:p w14:paraId="4E38141E" w14:textId="52F5EA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рои нозирони кооператив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мансуб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истисноиашро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кооператив супорида наметавонад.</w:t>
      </w:r>
    </w:p>
    <w:p w14:paraId="5868AD4C" w14:textId="3F98CC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Узви кооператив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овоз дорад.</w:t>
      </w:r>
    </w:p>
    <w:p w14:paraId="42CD13C0" w14:textId="02265D9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гардидани узвият дар кооперативи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ққ</w:t>
      </w:r>
      <w:r w:rsidRPr="00441652">
        <w:rPr>
          <w:rFonts w:ascii="Palatino Linotype" w:hAnsi="Palatino Linotype"/>
          <w:b/>
          <w:bCs/>
          <w:sz w:val="16"/>
          <w:szCs w:val="16"/>
        </w:rPr>
        <w:t>и узвияти са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07B901B" w14:textId="475492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Узви кооператив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кооператив барояд. Дар ин сурат ба он бояд арзиши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пардохта ё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 он молу мулк дода шаванд, инчунин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оинномаи кооператив пешбинигардида пардохт карда 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дигари узви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шавандаи кооператив пас аз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соли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осибии кооператив дода мешавад.</w:t>
      </w:r>
    </w:p>
    <w:p w14:paraId="2F54301B" w14:textId="2109C4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ба таври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оиннома ба зиммаи узви кооператив гузошташуда,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оинномаи кооператив,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 аз кооператив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</w:p>
    <w:p w14:paraId="4BC63C8C" w14:textId="3D4FB5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Узви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сабаби узви кооперативи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буданаш метавонад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кооператив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0F0D9E4E" w14:textId="24B0E0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Узви кооперативи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он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ба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оинномаи кооператив пешбинигардида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187EC8D7" w14:textId="7D329C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Узви кооператив, узви соби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меросгири узви вафоткардаи кооператив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узви амалкунанда ё ояндаи кооператив гузашт кунанд, ба шарте ки чунин гузашткун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фоидаи кооператив бошад. Тартиби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оинномаи кооператив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мегардад. </w:t>
      </w:r>
    </w:p>
    <w:p w14:paraId="52EBA3EA" w14:textId="422D63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дар оинномаи кооператив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вафот кардани узви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меросгирони он метавонанд ба узвияти кооператив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шаванд.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 кооператив ба меросгирон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мии узви вафоткардаи кооперативро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4FC309C" w14:textId="6B537B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мии узви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шахсии он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оинномаи кооператив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набудани молу мулки дигари он барои пардохти 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</w:t>
      </w:r>
    </w:p>
    <w:p w14:paraId="49E19A07" w14:textId="1B6CC6B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120. Азнавташкилди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кооперативи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EDED1B6" w14:textId="2D846F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умумии аъзои он ихтиёран аз нав ташкил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тартиби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кооператив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муайян карда мешаванд.</w:t>
      </w:r>
    </w:p>
    <w:p w14:paraId="752024C8" w14:textId="64EF5C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якдилонаи аъзояш метавонад ба ширкат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шавад.</w:t>
      </w:r>
    </w:p>
    <w:p w14:paraId="6D2FFB9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4D50369" w14:textId="6D031A5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§10. Корхонаи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AF0CEB3" w14:textId="5569F2F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корхонаи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3369705" w14:textId="4868AB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оратиест, ки ба молу мулки ба он вобастакардаи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моликиятро надорад. </w:t>
      </w:r>
    </w:p>
    <w:p w14:paraId="404C8D88" w14:textId="5014C1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намуди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корхонаи махсус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дошта метавонанд. </w:t>
      </w:r>
    </w:p>
    <w:p w14:paraId="53DE77C4" w14:textId="492B81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Вобаста ба намуди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 (корхона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давлатии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ва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 (корхона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мешаванд.</w:t>
      </w:r>
    </w:p>
    <w:p w14:paraId="18A5807C" w14:textId="22725F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Молу мулки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буда,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байни кормандони корхона,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намешаванд.</w:t>
      </w:r>
    </w:p>
    <w:p w14:paraId="203EC634" w14:textId="46E3C2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Номи фирмавии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ва номи онро дар бар гирад. Номи фирмавии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«корхонаи махсус» ва номи онро дар бар гирад.</w:t>
      </w:r>
    </w:p>
    <w:p w14:paraId="2346725D" w14:textId="63F29E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бари он мебошад,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он таъин шуда,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аст.</w:t>
      </w:r>
    </w:p>
    <w:p w14:paraId="609E1979" w14:textId="047F5B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таъсис, аз нав ташкил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мешавад.</w:t>
      </w:r>
    </w:p>
    <w:p w14:paraId="2C441FEF" w14:textId="7224F8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 бо тамоми молу мулкаш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буда,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нест. </w:t>
      </w:r>
    </w:p>
    <w:p w14:paraId="4C89D9A8" w14:textId="2D74F8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» муайян карда мешавад.</w:t>
      </w:r>
    </w:p>
    <w:p w14:paraId="5F6FE6F5" w14:textId="13EC1B3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122. Корхонаи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2FC388B" w14:textId="3BFFF5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ба он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мешавад. </w:t>
      </w:r>
    </w:p>
    <w:p w14:paraId="011209C9" w14:textId="2BFFB2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таъсисии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оинномаи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он мебошад.</w:t>
      </w:r>
    </w:p>
    <w:p w14:paraId="2C0E1CF7" w14:textId="4F0C1C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Андозаи фонди оинномавии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набояд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камтар бошад.</w:t>
      </w:r>
    </w:p>
    <w:p w14:paraId="347A0B5F" w14:textId="63D97B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Фонди оинномавии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то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он пурра пардохт карда шавад. </w:t>
      </w:r>
    </w:p>
    <w:p w14:paraId="4913001C" w14:textId="665BD0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соли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софи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андозаи фонди оинномавии дар оинномаи корхона пешбинигардида камтар шавад,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ваколати таъсис додани чунин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дорад,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ки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фонди оинномавиро кам кунад. Агар арзиши дорои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соф аз андозаи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муайянгардида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мазкур) камтар гардад,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мешавад.</w:t>
      </w:r>
    </w:p>
    <w:p w14:paraId="78F80407" w14:textId="5AEB88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дар бораи кам кардани фонди оинномав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ин хусус кредиторони худро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Кредитори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ин корхона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мебошад,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намояд.</w:t>
      </w:r>
    </w:p>
    <w:p w14:paraId="5DBF7E92" w14:textId="02ABD5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7.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бо розигии молик ба сифати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корхонаи фаръиро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таъсис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66794F6" w14:textId="3F61DE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8. Молик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корхонаи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 ва 4 моддаи 57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намебошад.</w:t>
      </w:r>
    </w:p>
    <w:p w14:paraId="1ECA66C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123. Корхонаи махсус</w:t>
      </w:r>
    </w:p>
    <w:p w14:paraId="55D4B53B" w14:textId="518460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давлатие, ки молу мулки давлатиро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корхонаи махсус мебошад.</w:t>
      </w:r>
    </w:p>
    <w:p w14:paraId="5C397E56" w14:textId="4D575E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Корхонаи махсус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мешавад. </w:t>
      </w:r>
    </w:p>
    <w:p w14:paraId="24B08448" w14:textId="3871C8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таъсисии корхонаи махсус оинномаи он мебошад,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муассис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22CF8C3C" w14:textId="6E12F2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ё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корхонаи махсус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</w:t>
      </w:r>
    </w:p>
    <w:p w14:paraId="0F43979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F1C3642" w14:textId="69537F16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§11.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85A3BBF" w14:textId="70E2022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124. Кооперативи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8B2E9F2" w14:textId="03A37F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оинномаи кооператив асосан ба аъзои худ хизмат мерасонад. Даромади софи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шахсони сеюм ба даст оварда шудааст, дар байни аъзои 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нашуда, барои рушди минбаъдаи он сарф карда мешавад. Дар сурати асосан ба шахсони сеюм хизмат расондани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он бояд ба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шавад.</w:t>
      </w:r>
    </w:p>
    <w:p w14:paraId="32C5E7C5" w14:textId="2E6D84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Оинномаи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зикргардида, инчунин бояд маълумот дар бораи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мии аъзои кооператив; дар бораи таркиб ва тартиби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аъзои кооператив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айату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идораи кооператив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lastRenderedPageBreak/>
        <w:t>ҷ</w:t>
      </w:r>
      <w:r w:rsidRPr="00441652">
        <w:rPr>
          <w:rFonts w:ascii="Palatino Linotype" w:hAnsi="Palatino Linotype"/>
          <w:sz w:val="16"/>
          <w:szCs w:val="16"/>
        </w:rPr>
        <w:t>умла доир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якдилона ё бо аксарияти мутла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мешавад; дар бораи тартиби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шондани зиёни ба кооператив расондашуда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аъзои кооперативро дар бар гирад. </w:t>
      </w:r>
    </w:p>
    <w:p w14:paraId="6D5937E5" w14:textId="413EDC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Номи кооперативи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калимаи «кооператив» ва ишора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асосии фаъолияти онро дар бар гирад. </w:t>
      </w:r>
    </w:p>
    <w:p w14:paraId="12C24966" w14:textId="6B7678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он,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аъзои он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о»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 танзим мешаванд.</w:t>
      </w:r>
    </w:p>
    <w:p w14:paraId="4286959D" w14:textId="4F0A582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125. Итти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одия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дин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0266D6B" w14:textId="6310E9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эътироф карда мешаванд,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дар асоси умумияти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ояшон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ихтиёран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гардидаанд.</w:t>
      </w:r>
    </w:p>
    <w:p w14:paraId="1D40835B" w14:textId="3EE96B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оинномавиашон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фаъолияти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4EFBF999" w14:textId="15566B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Иштирокдорон (аъзо)-и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мулке, ки ба моликияти ин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гузарондаанд,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и узвият,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ашонро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намедоранд.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диние,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сифати аъзо иштирок менамоянд,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бошанд,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аъзои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нестанд.</w:t>
      </w:r>
    </w:p>
    <w:p w14:paraId="33A33D9F" w14:textId="1B13EE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иштирокдорони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танзимшаванда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187FCAD7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126. Фонд </w:t>
      </w:r>
    </w:p>
    <w:p w14:paraId="799557EB" w14:textId="1586FF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Фонд ташкилоти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беузвият эътироф карда мешавад,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асоси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гардида,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хайрияв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таълим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дигари умумии муфидро пеш гирифтааст.</w:t>
      </w:r>
    </w:p>
    <w:p w14:paraId="715ACCF3" w14:textId="597DC5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мулке, ки муассисон (муассис)-и фонд ба он супоридаанд, моликияти фонд мебошанд. Муассисон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фонди таъсисдодаашон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фонд бошад,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муассисони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43758CC6" w14:textId="1F3ED0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Фонд молу мулкро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оинномааш муайян гардидаанд, истифода менамояд. Фонд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муфиде, ки фонд барои он таъсис гардидааст,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ба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муносиб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шавад. Барои ба амал баровардани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фонд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иштирок намояд.</w:t>
      </w:r>
    </w:p>
    <w:p w14:paraId="0FA66392" w14:textId="190870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Фонд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сол дар хусуси истифодаи молу мулкаш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нашр кунад.</w:t>
      </w:r>
    </w:p>
    <w:p w14:paraId="7D469122" w14:textId="43E889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Тартиби идораи фонд ва ташкил намудани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оинномаи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муассисон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гардида муайян карда мешавад.</w:t>
      </w:r>
    </w:p>
    <w:p w14:paraId="173AAEEE" w14:textId="3DA50F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Дар оинномаи фонд,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бояд маълумоти зерин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бошад: номи фонд, ки калимаи «фонд»-ро дар бар гирифтааст; маълумот дар бораи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фонд; маълумот дар бораи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фонд,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бораи ш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рои парасторон, ки ба фаъолияти фонд назорат мекунад; тартиби таъин намудани шахсони мансабдори фонд ва озод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фонд;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дири молу мулки фонд дар сурати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шудани он.</w:t>
      </w:r>
    </w:p>
    <w:p w14:paraId="41559164" w14:textId="6334F53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127.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оиннома ва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ам додани фонд </w:t>
      </w:r>
    </w:p>
    <w:p w14:paraId="0AB77443" w14:textId="67F678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Оинномаи фонд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олии фонд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шавад, ба шарте агар дар оиннома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тартиб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</w:t>
      </w:r>
    </w:p>
    <w:p w14:paraId="3AF3D408" w14:textId="64C575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бета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мондани оиннома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гардад,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таъсиси фонд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буда, имконияти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он дар оиннома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ё шахсони ваколатдор онро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дар асоси аризаи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олии фонд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 ба он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сурат мегирад.</w:t>
      </w:r>
    </w:p>
    <w:p w14:paraId="3719F865" w14:textId="0907CA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фондро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суд дар асоси аризаи шахси манфиатдор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метавонад.</w:t>
      </w:r>
    </w:p>
    <w:p w14:paraId="7A5B0B16" w14:textId="4608A1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Фонд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мумкин аст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 шавад:</w:t>
      </w:r>
    </w:p>
    <w:p w14:paraId="11C54760" w14:textId="5DA0D0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молу мулки фонд барои амалисозии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набуда, имконияти ба даст овардани молу мулки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бошад;</w:t>
      </w:r>
    </w:p>
    <w:p w14:paraId="584FF56E" w14:textId="24DD47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фонд номумкин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фонд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бошад;</w:t>
      </w:r>
    </w:p>
    <w:p w14:paraId="0E8768B6" w14:textId="443795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сурати аз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дар оиннома пешбинигардида берун баромадани фаъолияти фонд; </w:t>
      </w:r>
    </w:p>
    <w:p w14:paraId="7BC8C93B" w14:textId="6C0480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60DCE8B3" w14:textId="57C413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сурати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фонд молу мулки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кредиторон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он ба шахсони дар оинномаи фонд зикргардида дода мешавад.</w:t>
      </w:r>
    </w:p>
    <w:p w14:paraId="15D7F61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128. Муассиса</w:t>
      </w:r>
    </w:p>
    <w:p w14:paraId="1907B841" w14:textId="6A17D0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Ташкилоте, ки молик барои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гардондани вазифа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тимоию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вазифа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дорои хусусияти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дода, онро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муассиса дониста мешавад.</w:t>
      </w:r>
    </w:p>
    <w:p w14:paraId="5834536E" w14:textId="02B5C3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Муассиса мумкин аст аз тарафи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(муассисаи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ва ё аз тарафи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(муассисаи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таъсис дода шавад. </w:t>
      </w:r>
    </w:p>
    <w:p w14:paraId="6A71772E" w14:textId="08B8FF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муассиса ба молу мулке, ки ба он вобаста шудааст ё ба даст овардааст,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337 ва 339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мешавад.</w:t>
      </w:r>
    </w:p>
    <w:p w14:paraId="1DF5FFD9" w14:textId="1DE69D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Муассиса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бо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пулии дар ихтиёраш буда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Дар сурати нокифоя будани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молики молу мулки дахлдор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164DD09" w14:textId="127B47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15805466" w14:textId="7835AB8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129. Итти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одия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(ассотсиатсия ва иттифо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77329462" w14:textId="03A1D6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одияи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(ё)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ки ба узвияти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узвияти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ёфта, барои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касб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муфиди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дигар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нестанд ва хусусияти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таъсис дода шудааст.</w:t>
      </w:r>
    </w:p>
    <w:p w14:paraId="6A737C4E" w14:textId="06BDD2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иштирокдорон ба зиммаи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амалисозии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шавад, чунин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бояд бо тартиби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ё ширкати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 шавад. Барои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иштирок намояд.</w:t>
      </w:r>
    </w:p>
    <w:p w14:paraId="6B74B8F0" w14:textId="6DD08F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Ташкилоти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ташкилоти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метавонанд ихтиёран дар ассотсиатсия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(иттифо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о)-и ин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шаванд.</w:t>
      </w:r>
    </w:p>
    <w:p w14:paraId="77E7D202" w14:textId="381C1C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13709CA0" w14:textId="6D2D0D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илият ва вазъи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худро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медоранд.</w:t>
      </w:r>
    </w:p>
    <w:p w14:paraId="62357061" w14:textId="663AF5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аъзои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ба андоза ва бо тартиби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пешбинигардида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метавонанд.</w:t>
      </w:r>
    </w:p>
    <w:p w14:paraId="3725134E" w14:textId="76FFDD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Номи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бояд ишора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асосии фаъолияти онро бо иловаи калимаи «ассотсиатсия» ё «иттифо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» дар бар гирад.</w:t>
      </w:r>
    </w:p>
    <w:p w14:paraId="2462578D" w14:textId="1525D8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ассотсиатсия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(иттифо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6BC5893F" w14:textId="618473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таъсисии ассотсиатсия (иттифо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142F2B9A" w14:textId="1637EE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шартномаи таъсисии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аъзои он имзогардида ва оинномаи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мебошад.</w:t>
      </w:r>
    </w:p>
    <w:p w14:paraId="70A87435" w14:textId="47B045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маълумоти дар моддаи 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зикргардида, бояд маълумот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 ва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идораи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ва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доир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якдилона ё бо аксарияти мутла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овози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мешавад ва дар бораи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мулке, ки пас аз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додани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мондааст,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гарданд.</w:t>
      </w:r>
    </w:p>
    <w:p w14:paraId="097EF71D" w14:textId="312BFF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аъзои ассотсиатсия (иттифо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66DACFB3" w14:textId="3E139F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аз хизматрасонии он ба таври ройгон истифода намоянд, ба шарте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хусусияти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 </w:t>
      </w:r>
    </w:p>
    <w:p w14:paraId="735F00C2" w14:textId="2BE958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Узви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пас аз хотимаи соли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хеш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барояд. Дар ин сурат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дар давоми ду соли пас аз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шуданаш мутаносибан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и узвияти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 д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дорад.</w:t>
      </w:r>
    </w:p>
    <w:p w14:paraId="1EAD008C" w14:textId="3D161D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Узви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мумкин аст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аз он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Дар мавриди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узви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шудаи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баромадан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истифода мешаванд.</w:t>
      </w:r>
    </w:p>
    <w:p w14:paraId="6DFACE41" w14:textId="4F9053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 розигии аъзои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 ба он метавонад узви нав шомил шавад. Ба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) узв шудани иштирокдори нав метавонад бо шарти ба зимма 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ассотсиатсия (иттифо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), ки то аъзошавии он ба миён омадааст, сурат гирад.</w:t>
      </w:r>
    </w:p>
    <w:p w14:paraId="49C773D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3B321D3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5. </w:t>
      </w:r>
    </w:p>
    <w:p w14:paraId="0A2549A9" w14:textId="08C4438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ИШТИРОКИ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ИКИСТОН ВА </w:t>
      </w:r>
    </w:p>
    <w:p w14:paraId="5387A01A" w14:textId="5309D912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МАЪМУРИЮ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УДУД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</w:t>
      </w:r>
    </w:p>
    <w:p w14:paraId="1515D8C5" w14:textId="1E962B1C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КИ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ТАНЗИМ МЕНАМОЯД</w:t>
      </w:r>
    </w:p>
    <w:p w14:paraId="0229B072" w14:textId="023E56F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132. Иштироки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икистон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462C5B5" w14:textId="465284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иштирокдорони дигари 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баробар иштирок менамояд,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C475E64" w14:textId="42D704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окимияти давлатии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доираи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ияташон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вазъи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мазкурро муайян менамояд, метавонанд аз номи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бо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ба даст оварда,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 ва дар суд баромад кунанд.</w:t>
      </w:r>
    </w:p>
    <w:p w14:paraId="48FCDE32" w14:textId="343FD2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супориши махсуси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аз номи он дигар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 карда метавонанд.</w:t>
      </w:r>
    </w:p>
    <w:p w14:paraId="27E50306" w14:textId="3B4889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карда мешаванд.</w:t>
      </w:r>
    </w:p>
    <w:p w14:paraId="17B1D560" w14:textId="16B5C274" w:rsidR="00441652" w:rsidRPr="00441652" w:rsidRDefault="00441652" w:rsidP="00441652">
      <w:pPr>
        <w:pStyle w:val="a4"/>
        <w:rPr>
          <w:rFonts w:ascii="Palatino Linotype" w:hAnsi="Palatino Linotype"/>
          <w:spacing w:val="-3"/>
          <w:sz w:val="16"/>
          <w:szCs w:val="16"/>
        </w:rPr>
      </w:pPr>
      <w:r w:rsidRPr="00441652">
        <w:rPr>
          <w:rFonts w:ascii="Palatino Linotype" w:hAnsi="Palatino Linotype"/>
          <w:spacing w:val="-3"/>
          <w:sz w:val="16"/>
          <w:szCs w:val="16"/>
        </w:rPr>
        <w:t xml:space="preserve">5. Нисбат ба </w:t>
      </w:r>
      <w:r>
        <w:rPr>
          <w:rFonts w:ascii="Palatino Linotype" w:hAnsi="Palatino Linotype"/>
          <w:spacing w:val="-3"/>
          <w:sz w:val="16"/>
          <w:szCs w:val="16"/>
        </w:rPr>
        <w:t>Ҷ</w:t>
      </w:r>
      <w:r w:rsidRPr="00441652">
        <w:rPr>
          <w:rFonts w:ascii="Palatino Linotype" w:hAnsi="Palatino Linotype"/>
          <w:spacing w:val="-3"/>
          <w:sz w:val="16"/>
          <w:szCs w:val="16"/>
        </w:rPr>
        <w:t>ум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spacing w:val="-3"/>
          <w:sz w:val="16"/>
          <w:szCs w:val="16"/>
        </w:rPr>
        <w:t>урии То</w:t>
      </w:r>
      <w:r>
        <w:rPr>
          <w:rFonts w:ascii="Palatino Linotype" w:hAnsi="Palatino Linotype"/>
          <w:spacing w:val="-3"/>
          <w:sz w:val="16"/>
          <w:szCs w:val="16"/>
        </w:rPr>
        <w:t>ҷ</w:t>
      </w:r>
      <w:r w:rsidRPr="00441652">
        <w:rPr>
          <w:rFonts w:ascii="Palatino Linotype" w:hAnsi="Palatino Linotype"/>
          <w:spacing w:val="-3"/>
          <w:sz w:val="16"/>
          <w:szCs w:val="16"/>
        </w:rPr>
        <w:t>икистон бо назардошти хусусият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spacing w:val="-3"/>
          <w:sz w:val="16"/>
          <w:szCs w:val="16"/>
        </w:rPr>
        <w:t>ои ­субъекти мазкур меъёр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ое, ки иштироки шахсони 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spacing w:val="-3"/>
          <w:sz w:val="16"/>
          <w:szCs w:val="16"/>
        </w:rPr>
        <w:t>у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>у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>иро дар муносибат</w:t>
      </w:r>
      <w:r>
        <w:rPr>
          <w:rFonts w:ascii="Palatino Linotype" w:hAnsi="Palatino Linotype"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ои бо 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>онунгузории мадан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 танзимшаванда муайян мекунанд, татби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 карда мешаванд, агар дар </w:t>
      </w:r>
      <w:r>
        <w:rPr>
          <w:rFonts w:ascii="Palatino Linotype" w:hAnsi="Palatino Linotype"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spacing w:val="-3"/>
          <w:sz w:val="16"/>
          <w:szCs w:val="16"/>
        </w:rPr>
        <w:t>онунгузор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pacing w:val="-3"/>
          <w:sz w:val="16"/>
          <w:szCs w:val="16"/>
        </w:rPr>
        <w:t>ӣ</w:t>
      </w:r>
      <w:r w:rsidRPr="00441652">
        <w:rPr>
          <w:rFonts w:ascii="Palatino Linotype" w:hAnsi="Palatino Linotype"/>
          <w:spacing w:val="-3"/>
          <w:sz w:val="16"/>
          <w:szCs w:val="16"/>
        </w:rPr>
        <w:t xml:space="preserve"> нашуда бошад. </w:t>
      </w:r>
    </w:p>
    <w:p w14:paraId="1C536F56" w14:textId="741558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133. Иштироки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маъмурию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удуд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7E2F734" w14:textId="48632C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иштирокдорони 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баробар иштирок менамоянд,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932723C" w14:textId="78485D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доираи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ияташон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вазъи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мазкурро муайян менамоянд, метавонанд аз номи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ба даст оварда,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 ва дар суд баромад кунанд.</w:t>
      </w:r>
    </w:p>
    <w:p w14:paraId="4F555AA9" w14:textId="1BDD8A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бо супориши махсус аз номи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баромад кунанд.</w:t>
      </w:r>
    </w:p>
    <w:p w14:paraId="1883F0B2" w14:textId="6A0821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аз номи давлат амал намоянд.</w:t>
      </w:r>
    </w:p>
    <w:p w14:paraId="18B59457" w14:textId="18E347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Ба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хусуси иштироки давлат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он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танзимшаванда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9087F83" w14:textId="1DC251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карда мешаванд.</w:t>
      </w:r>
    </w:p>
    <w:p w14:paraId="26107705" w14:textId="03ACDD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Нисбат ба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назардошти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субъекти мазкур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ки иштироки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танзимшаванда муайян мекунанд,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0B2B7A8" w14:textId="16D91A0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давлат ва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маъмурию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удуд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33C94C1" w14:textId="45A98E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Давлат ё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бо молу мулки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молу мулке,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моликияти давлат буда метавонанд ё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таъсисдодаи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карда шудаанд,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06237919" w14:textId="3D21F8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давлат ё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таъсис дода шудааст,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19E9646A" w14:textId="318254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Давлат ва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таъсисдодашуда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нестанд.</w:t>
      </w:r>
    </w:p>
    <w:p w14:paraId="29BDF00E" w14:textId="0CC09D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Давлат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нест. </w:t>
      </w:r>
    </w:p>
    <w:p w14:paraId="76AF0FBE" w14:textId="75777B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якдигар, инчунин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давлат,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нестанд.</w:t>
      </w:r>
    </w:p>
    <w:p w14:paraId="34FBD0E1" w14:textId="1D382A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2-5 моддаи мазкур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давлат дар асоси шартномаи бастаашон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замонат (кафолат) додааст ё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 замонат (кафолат) додаанд, дахл надоранд.</w:t>
      </w:r>
    </w:p>
    <w:p w14:paraId="3B890E19" w14:textId="7F98361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135.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икистон ва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маъмурию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удуд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EE9E11" w14:textId="46E8BE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ва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субъектони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инчунин дигар давлат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4432A28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5910EC5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ЗЕРФАСЛИ 3. </w:t>
      </w:r>
    </w:p>
    <w:p w14:paraId="08F08897" w14:textId="6AF5EE9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B4C759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6. </w:t>
      </w:r>
    </w:p>
    <w:p w14:paraId="4850678A" w14:textId="39984E9F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FA0FA8A" w14:textId="3A2E8F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136.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DB85F11" w14:textId="346C82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бошанд.</w:t>
      </w:r>
    </w:p>
    <w:p w14:paraId="5523EE55" w14:textId="0B49F3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(молу мулк)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дохил мешаванд: ашё (пули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асъори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айра),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иттилооти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ифзшаванда,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фаъолияти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фардикунон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ат.</w:t>
      </w:r>
    </w:p>
    <w:p w14:paraId="5E7B2717" w14:textId="7D3B43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Ба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дохил мешаванд: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эътибори шахс, шаъну шараф, номи нек, эътибори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дахлнопазирии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сирри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ном,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муаллиф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дахлнопазирии асар ва дигар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танзим менамояд.</w:t>
      </w:r>
    </w:p>
    <w:p w14:paraId="359792FE" w14:textId="2A4E12D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137. Муомилотпазирии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2EEFADC" w14:textId="607249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бо тартиби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бо тарзи дигар озодона бегона карда шаванд ё аз як шахс ба шахси дигар гузаранд, агар муомилоти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нашуда бошад.</w:t>
      </w:r>
    </w:p>
    <w:p w14:paraId="751A8291" w14:textId="0E05E6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мадание, ки дар муомилот будани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 (объект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аз муомилот бароварда шудаанд), бояд бевосита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нишон дода шаванд.</w:t>
      </w:r>
    </w:p>
    <w:p w14:paraId="150FDACE" w14:textId="7AD0EB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мадание,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иштирокдорони муайяни муомилот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метавонанд ё дар муомилот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имконпазир аст (объект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муомилоташон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аст),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1C49DA7E" w14:textId="44E0C5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Неъмат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бегона намудан ва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додан мумкин нест,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намудааст.</w:t>
      </w:r>
    </w:p>
    <w:p w14:paraId="584FDC7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AC92F54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7. </w:t>
      </w:r>
    </w:p>
    <w:p w14:paraId="63294D2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АШЁ</w:t>
      </w:r>
    </w:p>
    <w:p w14:paraId="4282C93C" w14:textId="047FD4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138.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 ва 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2E6ECF60" w14:textId="1A7710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(молу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ула)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дохил мешаванд: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бино (исти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иншоот ва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сохтмонашон нотамом, дарахт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бисёрсола ва молу мулки дигар, ки бо замин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амандии муста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кам доранд, яъне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ойивазкуниашон бе расондани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номутаносиб ба таъиноташон имконнопазир аст.</w:t>
      </w:r>
    </w:p>
    <w:p w14:paraId="6C1661C6" w14:textId="703DDA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инчунин кишти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кишти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дохили кишвар шинокунанда, кишти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кай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кай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радиф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маснуъ ва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кай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шаванд, баробар эътироф карда мешаванд.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ашёи дигарро низ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нисбат додан мумкин аст.</w:t>
      </w:r>
    </w:p>
    <w:p w14:paraId="31B1E935" w14:textId="2B0FC5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Ашёе, ки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дохил намешавад,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пул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иматнок,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дониста мешавад.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зарур нест,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14C6EE6" w14:textId="77E39BF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139.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айдгирии давлатии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3C471C76" w14:textId="6BBFE8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дигари ашё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о, пайдоиш, гузаштан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махсуси ваколатдори давлатии муайяннамудаи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ягонаи давлатии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ба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якумраи мерос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лат, ипотека, сервитут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шаванд. </w:t>
      </w:r>
    </w:p>
    <w:p w14:paraId="0F1BA978" w14:textId="570F4A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дар баробари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махсус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шаванд. </w:t>
      </w:r>
    </w:p>
    <w:p w14:paraId="334128D3" w14:textId="39EC6E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омоте, ки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ба онро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мегиранд,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 бо дархости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дахлдорро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намоянд.</w:t>
      </w:r>
    </w:p>
    <w:p w14:paraId="65C80463" w14:textId="333338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омоте, ки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 дар асоси дархост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 дар бораи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айдгирифташуда иттилоот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 Иттилоот, сарфи назар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айдгирандаи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дода мешавад.</w:t>
      </w:r>
    </w:p>
    <w:p w14:paraId="455D2CB8" w14:textId="6AE6D6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Нисбат ба рад кардани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он ё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 ба суд шикоят кардан мумкин аст.</w:t>
      </w:r>
    </w:p>
    <w:p w14:paraId="2289781F" w14:textId="3C70F7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Тартиби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рад кардани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0ED1F89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140. Корхона</w:t>
      </w:r>
    </w:p>
    <w:p w14:paraId="283B26C1" w14:textId="615426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Корхона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молумулкие эътироф карда мешавад, ки дар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мегардад. </w:t>
      </w:r>
    </w:p>
    <w:p w14:paraId="004A88CB" w14:textId="5EDAFE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Корхона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ъ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 метавонад объекти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ш, гарав,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 оид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бошад.</w:t>
      </w:r>
    </w:p>
    <w:p w14:paraId="466E7C95" w14:textId="475C9F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Ба таркиби корхона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маи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тамоми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 мулки барои фаъолияти он таъингардида,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бино, иншоот,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ом, ашёи хом,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фардикунонии корхона,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он, кору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дигари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дохил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17AE39BF" w14:textId="5E8B9F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141.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муаи томи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11EA1F8B" w14:textId="79DD2E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уле, ки дар муомилот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объекти том истифода мешавад, мумкин аст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аи томи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бошад –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бино, иншоот ва ашёи дигари бо таъиноти ягона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идшуда,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исман ва ё аз ли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ан, хатти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хатти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убур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ё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ойгиршуда, агар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мазкур дар шакли том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як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шуда бошад.</w:t>
      </w:r>
    </w:p>
    <w:p w14:paraId="5DC8D217" w14:textId="31EAEA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аи томи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7C3097D7" w14:textId="5A95E14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142. Ашёи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симшаванда</w:t>
      </w:r>
    </w:p>
    <w:p w14:paraId="6F3E0AFD" w14:textId="06904E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симшаванда ашёест,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таъинот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(функсия)-и худро аз даст намеди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3A387DBA" w14:textId="6AEFB83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143. Ашёи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симнашаванда</w:t>
      </w:r>
    </w:p>
    <w:p w14:paraId="243C1F1D" w14:textId="1CBFAD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Ашёе, ки дар шакли асл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намудани он бе вайрон кардан, осеб расондан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таъиноти он имконнопазир аст ва дар муомилот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объекти томи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амал мекунад,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симнашаванда дониста мешавад, инчунин агар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</w:t>
      </w:r>
    </w:p>
    <w:p w14:paraId="31826D82" w14:textId="0C931A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Иваз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таркибии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симнашаванда бо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дигар ашё намегардад, агар хосияти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ими ашё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шуда бошад.</w:t>
      </w:r>
    </w:p>
    <w:p w14:paraId="73AFE320" w14:textId="2A2C36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ъ мумкин аст,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имконияти аз ашё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таркибиро,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хтани он,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накарда бошад. </w:t>
      </w:r>
    </w:p>
    <w:p w14:paraId="3DA926BB" w14:textId="022EBE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симнашаванда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24 ва моддаи 1295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танзим карда мешаванд.</w:t>
      </w:r>
    </w:p>
    <w:p w14:paraId="1D3FA13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144. Ашёи мураккаб</w:t>
      </w:r>
    </w:p>
    <w:p w14:paraId="2D176C54" w14:textId="392897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архела ашёи ягонаи томи бо таъиноти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истифодашавандаро ташкил намоянд,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як ашё (ашёи мураккаб) арзёб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76A3ADB3" w14:textId="36DCEB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Амали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дар мавриди ашёи мураккаб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таркибии он дахл дорад,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04BAE68" w14:textId="24A5AD0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145. Ашёи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мансуб</w:t>
      </w:r>
    </w:p>
    <w:p w14:paraId="726E815A" w14:textId="0AC606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Ашёе, ки барои хизматрасонии ашёи дигар (ашёи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гардида, бо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таъиноти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мебошад (ашёи мансуб), ба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дири ашёи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14655508" w14:textId="0EB493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146. Самара,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 ва даромад</w:t>
      </w:r>
    </w:p>
    <w:p w14:paraId="0E7BD506" w14:textId="18B2ED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истифодаи ашё ба даст оварда шудаанд, сарфи назар аз истифодабаранда, ба молики ашё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барнаояд.</w:t>
      </w:r>
    </w:p>
    <w:p w14:paraId="3FA7F4BD" w14:textId="2C2CE63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147.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айвонот</w:t>
      </w:r>
    </w:p>
    <w:p w14:paraId="2964BAEC" w14:textId="02F3BC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молу мулк истифода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бошад.</w:t>
      </w:r>
    </w:p>
    <w:p w14:paraId="1863B56C" w14:textId="6D3E10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муносибати бера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айвонот, ки ба принсипи инсонд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мухолиф аст,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</w:p>
    <w:p w14:paraId="4433A0D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148. Ашёи хоса ва ашёи бо нишонаи навъ муайяншаванда</w:t>
      </w:r>
    </w:p>
    <w:p w14:paraId="0BAF13B5" w14:textId="0DDCAF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Ашёе хоса дониста мешавад, ки аз ашёи дигар бо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он хос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мекунад. Ашёи хоса ивазнашаванда мебошад.</w:t>
      </w:r>
    </w:p>
    <w:p w14:paraId="5693BCED" w14:textId="6BC002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Ашёи бо нишонаи навъ муайяншаванда он ашёе дониста мешавад, ки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навъ хосро дошта, бо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дор, вазн ва андоза муайян карда мешавад. Ашёи бо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навъ муайяншаванда ивазшаванда мебошад.</w:t>
      </w:r>
    </w:p>
    <w:p w14:paraId="7CC3B67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149. Пул (асъор)</w:t>
      </w:r>
    </w:p>
    <w:p w14:paraId="7B3B3842" w14:textId="1DB94C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Асъори миллии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воситаи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пардохт ба шумор меравад,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арзиши эътибории худ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атмист.</w:t>
      </w:r>
    </w:p>
    <w:p w14:paraId="29EA3E21" w14:textId="513B18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пардохт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сурат мегирад. </w:t>
      </w:r>
    </w:p>
    <w:p w14:paraId="1A5E3F19" w14:textId="2EDC33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150. Арзиш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асъор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CA76405" w14:textId="4A1091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мулке, ки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 мешаванд ва тартиби бо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танзими асъор ва назорати асъор» муайян карда мешаванд.</w:t>
      </w:r>
    </w:p>
    <w:p w14:paraId="2CB4E7AA" w14:textId="04644F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мешавад.</w:t>
      </w:r>
    </w:p>
    <w:p w14:paraId="3328220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5AF168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8. </w:t>
      </w:r>
    </w:p>
    <w:p w14:paraId="49000FA9" w14:textId="00E392F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</w:t>
      </w:r>
    </w:p>
    <w:p w14:paraId="22659F56" w14:textId="18C57A8A" w:rsidR="00441652" w:rsidRPr="00441652" w:rsidRDefault="00441652" w:rsidP="00441652">
      <w:pPr>
        <w:pStyle w:val="a4"/>
        <w:rPr>
          <w:rFonts w:ascii="Palatino Linotype" w:hAnsi="Palatino Linotype"/>
          <w:b/>
          <w:bCs/>
          <w:strike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151.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</w:t>
      </w:r>
    </w:p>
    <w:p w14:paraId="2F9E7106" w14:textId="316A4E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мебошанд, ки бо риояи шакли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молумулкиеро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менамоянд, ки амалисоз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манзур намудан имконпазир аст (ко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6C62B14B" w14:textId="6A4826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дигаре дониста мешаванд,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доир ба баровардан ё санади дигари шахсе,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баровардааст, муста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кам гардидаанд ва амалисозию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158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имконпазир мебошад (ко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ат). </w:t>
      </w:r>
    </w:p>
    <w:p w14:paraId="21387A57" w14:textId="2F4228E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152.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иматнок </w:t>
      </w:r>
    </w:p>
    <w:p w14:paraId="0EBA2B42" w14:textId="3A4755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мансубанд: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мия, вомбарг, вексел, чек,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коносамент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ё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мансуб дониста шудаанд.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менамояд. </w:t>
      </w:r>
    </w:p>
    <w:p w14:paraId="171A39AD" w14:textId="58758C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метавонанд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ордер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бошанд.</w:t>
      </w:r>
    </w:p>
    <w:p w14:paraId="64236C40" w14:textId="16CA7A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дар он зикршуда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3DFCBB40" w14:textId="3AE77D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манзуркунандаи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23A86496" w14:textId="3C5F28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ордер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дар он номбаршуда ва дар сурати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154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гузашт кардани он ба шахси ваколатдор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E279C45" w14:textId="743275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барои баровардани навъи муайяни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ба сифати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сифати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ба сифати ордер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имконият дода нашавад.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мумкин аст имконияти баровардани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дорои нишонаи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гуногуни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20A2CB60" w14:textId="791453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153. Талабот нисбат ба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иматноки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060E038" w14:textId="6612E1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шаванда,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иматнок, талабот нисбати шакли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ва талаботи дигари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он муайян карда мешаванд.</w:t>
      </w:r>
    </w:p>
    <w:p w14:paraId="3F867C9E" w14:textId="1A642B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Набудани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шакли барои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накардани он боиси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мегардад,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далели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 дорад.</w:t>
      </w:r>
    </w:p>
    <w:p w14:paraId="25677CB0" w14:textId="0D60D5F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154. Додани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иматноки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E2723C3" w14:textId="5E02AD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баробари додани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ъ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он мегузарад.</w:t>
      </w:r>
    </w:p>
    <w:p w14:paraId="0E93AFAF" w14:textId="1DBD78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Барои ба шахси дигар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шахс супоридани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кифоя аст.</w:t>
      </w:r>
    </w:p>
    <w:p w14:paraId="52C776C2" w14:textId="1E1DC6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барои гузашткунии талабот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дода мешавад.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барои беэътибории талаботи дахлдор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на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нашудани он.</w:t>
      </w:r>
    </w:p>
    <w:p w14:paraId="4923D46E" w14:textId="73CB71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ордер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дар 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 сабт кардани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(индоссамент) дода мешавад. Индоссант на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инчунин барои амалигардии он низ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E9965A3" w14:textId="66DE65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Индоссаменти дар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омёфта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ба шахсе (индоссат)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ба он ё фармони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дода шудааст. Индоссамент бланк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(бе зикри шахсе, ки талаботи он бояд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шавад) ё ордер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(бо зикри шахсе, ки талабот ё фармони он бояд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гардад) буда метавонад.</w:t>
      </w:r>
    </w:p>
    <w:p w14:paraId="5DDD0AB6" w14:textId="7E38E1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Индоссамент 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супориши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шуда бе додани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индоссат (индоссаменти супориш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шавад.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индоссат ба сифати намоянда амал мекунад.</w:t>
      </w:r>
    </w:p>
    <w:p w14:paraId="03F0C28F" w14:textId="6C67DC9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155.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иматноки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64A4A4" w14:textId="7E2A64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додааст ва тамоми шахсоне, ки онро индоссатсия кардаанд, дар назди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онуниаш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доранд.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дар мавриди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он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 ё якчанд шахс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умлаи шахсоне,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то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буданд,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нисбати шахси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талаботи аксро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мешаванд.</w:t>
      </w:r>
    </w:p>
    <w:p w14:paraId="1E0D065D" w14:textId="1FA7E6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бо истинод ба асос надоштани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беэътибор будани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74B9EF01" w14:textId="58A751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Дорандаи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иматнок, ки иваз ё сохтакории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ошкор намудааст,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азро ба он супорида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намояд.</w:t>
      </w:r>
    </w:p>
    <w:p w14:paraId="1C12F5AC" w14:textId="2DE69B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иматноке, ки дар дасти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аст,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намешавад.</w:t>
      </w:r>
    </w:p>
    <w:p w14:paraId="1E678826" w14:textId="474FA4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156. Бар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намудани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иматноки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4DEEA48" w14:textId="24AE02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ордерии гумшударо суд бо тартиби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менамояд.</w:t>
      </w:r>
    </w:p>
    <w:p w14:paraId="76CE82C7" w14:textId="739C5EE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157.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</w:p>
    <w:p w14:paraId="6B7BF617" w14:textId="705D82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масъул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шахсонеанд,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баровардаанд, инчунин шахсоне, ки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дахлдорро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кардаанд. Шахсони масъул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lastRenderedPageBreak/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бояд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оид ба баровардани он ё дар дигар санади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баровардааст, нишон дода шуда бошанд. </w:t>
      </w:r>
    </w:p>
    <w:p w14:paraId="0D9CBC7B" w14:textId="6B8B94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аз шахси масъул талаб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ба шахсе, ки дар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нишон дода шудааст ё ба шахси дигар,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50F7725B" w14:textId="6236DF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ворид намудани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бо супориши шахси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амал мекунад ё шахсе, ки дар асоси шартнома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ё шахси дигаре,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 Пешбурди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озатномаи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пешбинишударо доро мебошад,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чунин шахс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муста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камшударо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FEAE553" w14:textId="068D3D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додан, гарав,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 дигар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ихтиёрдории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ба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ворид намудани сабти дахлдор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</w:t>
      </w:r>
    </w:p>
    <w:p w14:paraId="316C79F2" w14:textId="4EB79C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Шахсе,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баровардааст ва шахсе, ки бо супориши он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барои зиёне,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тартиби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о, тартиби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 бо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гум кардани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иттилооти беэътимод оид ба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доранд, агар исбот накунанд, ки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 рух додааст.</w:t>
      </w:r>
    </w:p>
    <w:p w14:paraId="298EF5C2" w14:textId="37A95C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Шахси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масъул, барои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тартиби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шахсоне, ки дар асоси шартнома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ё шахси дигаре,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расондашуда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нест. </w:t>
      </w:r>
    </w:p>
    <w:p w14:paraId="6C76D9D5" w14:textId="308A64D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158.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</w:p>
    <w:p w14:paraId="268FAFB9" w14:textId="6D64D0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рое дониста мешавад,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шахсони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157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зикршуда сурат гирифтааст.</w:t>
      </w:r>
    </w:p>
    <w:p w14:paraId="7155230C" w14:textId="4E57A0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гарданд, ки дар санаи муайян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шахсоне сабт карда мешаванд,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доранд.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чунин шахсон сурат гирифтааст, матлуб дониста мешавад.</w:t>
      </w:r>
    </w:p>
    <w:p w14:paraId="6A2E7134" w14:textId="375AF2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шахсони дигаре,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нишон дода нашудаанд, матлуб дониста мешавад.</w:t>
      </w:r>
    </w:p>
    <w:p w14:paraId="12B9BCD2" w14:textId="47D1E5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моддаи 155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пешбинишуда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агар ин бо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мухолиф набошад.</w:t>
      </w:r>
    </w:p>
    <w:p w14:paraId="7A8D9176" w14:textId="0DE1101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159. Гузариши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 ва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 омадани гарон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нисбат ба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ази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</w:p>
    <w:p w14:paraId="24125F85" w14:textId="7E2644C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ко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ази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иматноки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 ба бадасторанда бо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баровардани ко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ази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иматноки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 аз сурат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шахсе, ки бегонакунии онро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додааст ва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гирифтани он ба сурат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бадасторанда дар асоси фармоиши шахсе, ки бегонакуниро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додааст,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шартномаи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 бо шахсе, ки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исобгирии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ба ко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ази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иматноки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менамояд, метавонад дигар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баровардани ко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иматнок ва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имконияти бе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фармоиш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баровардани ко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ази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иматнок аз сурат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шахсе, ки бегонакуниро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додааст,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шаванд.</w:t>
      </w:r>
    </w:p>
    <w:p w14:paraId="6FE72A56" w14:textId="51A5AF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ворид намудани сабти дахлдор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бадасторанда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 бадасторанда мегузаранд.</w:t>
      </w:r>
    </w:p>
    <w:p w14:paraId="125007DA" w14:textId="20B5CB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Гарав,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ат, инчунин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ихтиёрдории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баъди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ворид намудани сабти дахлдор оид ба гарав,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бадасторанда ё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шахси дигар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меоянд.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метавонад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дорои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мешаванд,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ояд.</w:t>
      </w:r>
    </w:p>
    <w:p w14:paraId="2349EB2C" w14:textId="3584023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4. Ворид намудани сабт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гарав ё дигар гарон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нисбат ба ко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аз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иматноки бе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ҷҷ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 дар асоси фармоиши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 (фармоиши гарав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айра) сурат мегирад, агар дар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нашуда бошад. Сабт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та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йир додани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гарон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атъи он дар асоси фармоиши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дор дар сурати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 доштани розигии хаттии шахсе, ки ба манфиати он гарон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аррар шудааст, ё бе чунин фармоиш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ое, ки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онун, ё созишномаи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 бо шахсе, ки ба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исобгирии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 ба ко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ази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иматноки бе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ҷҷ</w:t>
      </w:r>
      <w:r w:rsidRPr="00441652">
        <w:rPr>
          <w:rFonts w:ascii="Palatino Linotype" w:hAnsi="Palatino Linotype"/>
          <w:spacing w:val="2"/>
          <w:sz w:val="16"/>
          <w:szCs w:val="16"/>
        </w:rPr>
        <w:t>атро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менамояд ва шахсе, ки ба манфиати он гарон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шудааст, ворид карда мешаванд.</w:t>
      </w:r>
    </w:p>
    <w:p w14:paraId="65CFBA91" w14:textId="0678AE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шахсе, ки бегонакуниро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 ё шахсе,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кардааст, аз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фармоиш оид ба гузарондани амалиёт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бадасторанда ё шахсе, ки ба манфиати он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lastRenderedPageBreak/>
        <w:t>нисбат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намудани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дар хусуси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ё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шартнома бо шахси бегонакуниро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ё бо шахси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одкарда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талаб намоянд.</w:t>
      </w:r>
    </w:p>
    <w:p w14:paraId="6D3546BB" w14:textId="00C193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якчанд шахс, ки ба манфиаташон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додан ё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як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дар сурате ки амалиёт оид ба додан ё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нашудааст, шахсе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ки ба манфиати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пештар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омадааст, агар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 имконнопазир бошад, шахсе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ки якум шуда даъворо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кардааст.</w:t>
      </w:r>
    </w:p>
    <w:p w14:paraId="2FE77004" w14:textId="5E5C02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Барасмиятдарории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 тартиби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мероси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одкардаи меросгир сурат мегирад.</w:t>
      </w:r>
    </w:p>
    <w:p w14:paraId="5CC11B80" w14:textId="378624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киматнок дар сурати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фармоиши шахсе ба расмият дароварда мешавад, ки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ваколатдор аст.</w:t>
      </w:r>
    </w:p>
    <w:p w14:paraId="7748D35D" w14:textId="1B6AA9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Барасмиятдарории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дар асоси санади суд ё дар асоси санади шахсе,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санади судиро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сурат мегирад</w:t>
      </w:r>
    </w:p>
    <w:p w14:paraId="3FE19D22" w14:textId="303F2A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10.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рад намудани гузарондани амалиётро вобаста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дар суд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 мумкин аст.</w:t>
      </w:r>
    </w:p>
    <w:p w14:paraId="4D55EF0D" w14:textId="1AE6FF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160.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вайроншудаи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</w:p>
    <w:p w14:paraId="74C0AD6C" w14:textId="4EFC86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доре, ки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исобаш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бароварда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исобаш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шудаанд, баргардондани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дахлдорро талаб намояд.</w:t>
      </w:r>
    </w:p>
    <w:p w14:paraId="1EC9F110" w14:textId="379425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пулиро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ате, ки дар ташкилоти савдо ба даст оварда шудаанд, сарфи назар аз намуди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е, 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мекунанд, аз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наметавонанд талаб карда гирифта мешаванд.</w:t>
      </w:r>
    </w:p>
    <w:p w14:paraId="4431AAC9" w14:textId="7A19A3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аз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бегона кардани онро надошт, ройгон ба даст оварда шуда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дорад.</w:t>
      </w:r>
    </w:p>
    <w:p w14:paraId="4071AECC" w14:textId="7B9752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талаб намояд, ба дигар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табдил дода шуда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иматнокеро, ки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исобаш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баровардашуда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табдил дода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 намояд.</w:t>
      </w:r>
    </w:p>
    <w:p w14:paraId="644B906A" w14:textId="444F88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доре, ки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исобаш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бароварда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 доштани имконияти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гуна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дар ташкилоти савдо бо интихоби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шахсоне, ки дар наздаш барои расондани зиён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чунин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мебошанд, ба даст овардани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бадастории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талаб намояд.</w:t>
      </w:r>
    </w:p>
    <w:p w14:paraId="41F01736" w14:textId="3C7BF9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гардидани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дар хусуси баргардондани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1, 3 ё 4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нисбат ба шахсоне, ки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баргардонда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оеро доро мебошанд, ки дар моддаи 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шудаанд.</w:t>
      </w:r>
    </w:p>
    <w:p w14:paraId="32B75141" w14:textId="545FB7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161.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гум кардани сабт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исобгирие, 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атро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мекунанд</w:t>
      </w:r>
    </w:p>
    <w:p w14:paraId="3DB4EDE6" w14:textId="0B380D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гум кардани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мекунанд, шахсе, ки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иттилоотро дар ин бора дар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ахбори оммае,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маълумот 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интишор мегардад, интишор кунад ва ба суд бо ариза дар хусуси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намояд.</w:t>
      </w:r>
    </w:p>
    <w:p w14:paraId="61176EBD" w14:textId="4A5264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Талабот дар хусуси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шахси манфиатдор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шавад.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мурофиав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дорон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карда мешаванд.</w:t>
      </w:r>
    </w:p>
    <w:p w14:paraId="5B002EDC" w14:textId="1095EF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Иттилоот дар хусуси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ароркунии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барои маълумоти умум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шахсе, ки чунин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исобгириро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гум шудани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менамуд, дар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ахбори оммае,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маълумот 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интишор мегардад, интишор карда мешавад.</w:t>
      </w:r>
    </w:p>
    <w:p w14:paraId="3112A4D6" w14:textId="3F6FE4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хусуси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шахси амаликунандаи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исобгириро гум кардааст,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кардани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ароркунии маълумоти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эътибор надоранд.</w:t>
      </w:r>
    </w:p>
    <w:p w14:paraId="334A635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7D1998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9. </w:t>
      </w:r>
    </w:p>
    <w:p w14:paraId="4EFCC915" w14:textId="451C3EF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ДИГАР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2BB0511" w14:textId="65D3226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162. Амал (беамал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6BBE403B" w14:textId="1447D4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Амал (беамал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метавонад объекти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</w:t>
      </w:r>
    </w:p>
    <w:p w14:paraId="7CB2F637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163. Иттилоот</w:t>
      </w:r>
    </w:p>
    <w:p w14:paraId="789C93A3" w14:textId="7DDD1C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Иттилоот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метавонад объекти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 </w:t>
      </w:r>
    </w:p>
    <w:p w14:paraId="29D8D791" w14:textId="7D792B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Иттилоот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 карда мешавад.</w:t>
      </w:r>
    </w:p>
    <w:p w14:paraId="7ED2992F" w14:textId="51868AE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164. Моликияти 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04B9329" w14:textId="5040BF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 карда мешавад.</w:t>
      </w:r>
    </w:p>
    <w:p w14:paraId="1E598C19" w14:textId="5D63C02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165. Сирри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C606CD4" w14:textId="0892A8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иттилооти дорои сирри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менамояд, ба шарте ки он бинобар ба шахсони сеюм маълум набуданаш арзиши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имконпазири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дошта,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барои истифодаи озодона дастрас набошад ва дорандаи иттилоот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он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андешад.</w:t>
      </w:r>
    </w:p>
    <w:p w14:paraId="4A3BE160" w14:textId="56DC69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Шахсоне, ки бо усул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иттилооти дастрасиаш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дудро ба даст овардаанд, инчунин кормандоне, ки хилофи шартномаи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шартнома, ки хилофи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сирри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оратиро фош кардаанд, бояд зиёни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намоянд.</w:t>
      </w:r>
    </w:p>
    <w:p w14:paraId="7641EA20" w14:textId="63E92D2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166. Неъмат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9BFCE0D" w14:textId="7CBA98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мазмуни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 ва аз шахсият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удонопазир мебошанд. Ба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мансубанд: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шаъну шараф, эътибори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ном ва дигар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мекунад. </w:t>
      </w:r>
    </w:p>
    <w:p w14:paraId="2E50AF73" w14:textId="2CC30C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субъектив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нисбат ба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мазмуни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надошта, бо шахсияти инсон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дошта, ба муайянсоз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инкишофи фардият равона шуда,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хоси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6867A9BD" w14:textId="5C2DEF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шахсияти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кашад, инчунин аз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гардад. </w:t>
      </w:r>
    </w:p>
    <w:p w14:paraId="6BE7A521" w14:textId="0FF45C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таваллуд то вафот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30B6CB4A" w14:textId="522C5D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набуда,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</w:t>
      </w:r>
    </w:p>
    <w:p w14:paraId="6FA1A9BA" w14:textId="65139D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 доир ба неъмату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низ истифода мешаванд,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27F9283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</w:p>
    <w:p w14:paraId="1C89030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ЗЕРФАСЛИ 4. </w:t>
      </w:r>
    </w:p>
    <w:p w14:paraId="4F45E1BC" w14:textId="24CEF9F6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F1B9FF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 БОБИ 10. </w:t>
      </w:r>
    </w:p>
    <w:p w14:paraId="4279372A" w14:textId="6EA43F21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3F4623B2" w14:textId="4CAF9CB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ум,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шакли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00D42A8D" w14:textId="0E5F1C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167.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 </w:t>
      </w:r>
    </w:p>
    <w:p w14:paraId="66711041" w14:textId="571CE1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Амали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равона гардидааст,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дониста мешавад.</w:t>
      </w:r>
    </w:p>
    <w:p w14:paraId="1A896DD3" w14:textId="3E6AF35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168.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2546FF49" w14:textId="39B167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метавонад яктарафа, дутарафа ё бисёртарафа (шартнома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бошад.</w:t>
      </w:r>
    </w:p>
    <w:p w14:paraId="2FBC5FDF" w14:textId="4AB753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 яктарафа дониста мешавад, ки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ифодаи иродаи як тараф зарур ё кифоя мебошад.</w:t>
      </w:r>
    </w:p>
    <w:p w14:paraId="68B6CB5F" w14:textId="6BA1E9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шартнома ифодаи иродаи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ашудаи ду тараф (а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дутарафа) ё се тараф ва ё бештар аз он (а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бисёртарафа) зарур аст.</w:t>
      </w:r>
    </w:p>
    <w:p w14:paraId="47A4E1CA" w14:textId="52CEBF8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169.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яктарафа</w:t>
      </w:r>
    </w:p>
    <w:p w14:paraId="1B76D9E7" w14:textId="1FC704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яктарафа барои шахси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миён меорад.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барои шахси дигар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 бо ин шахсон ба миён оварда метавонад.</w:t>
      </w:r>
    </w:p>
    <w:p w14:paraId="39922C64" w14:textId="4CC096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170. Танзими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яктарафа</w:t>
      </w:r>
    </w:p>
    <w:p w14:paraId="37BDB805" w14:textId="07719A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Нисбати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яктарафа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истифода мешаванд, агар он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табиат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набошад.</w:t>
      </w:r>
    </w:p>
    <w:p w14:paraId="04495A6E" w14:textId="0B3F26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171.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бо шарт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омёфта</w:t>
      </w:r>
    </w:p>
    <w:p w14:paraId="0D1EF3CC" w14:textId="3FB2C7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миён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аз шарте вобаста донанд, ки фаро расидан ё нарасидани он маълум нест,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шарти таъхирнок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 эътироф карда мешавад.</w:t>
      </w:r>
    </w:p>
    <w:p w14:paraId="777B97AC" w14:textId="7ACC77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ба шарте вобаста карда бошанд, ки фаро расидан ё нарасидани он маълум нест,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шарти бекоркун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 эътироф карда мешавад.</w:t>
      </w:r>
    </w:p>
    <w:p w14:paraId="5B769506" w14:textId="26FFF1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 фаро расидани шарт тарафе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монеъ шуда бошад, ки фаро расидани он ба манфиаташ нест, шарт фарорасида эътироф карда мешавад. Агар ба фаро расидани шарт тарафе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мусоидат карда бошад, ки фаро расидани он ба манфиаташ аст, шарт фаронарасида эътироф карда мешавад.</w:t>
      </w:r>
    </w:p>
    <w:p w14:paraId="6F3FE49D" w14:textId="189C9E2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172. Шакли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01324849" w14:textId="34BB0A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 таври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баста мешавад.</w:t>
      </w:r>
    </w:p>
    <w:p w14:paraId="010BC5B5" w14:textId="1BFB2F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мумкин аст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шавад, инчунин дар он сурат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 дониста мешавад, агар рафтори шахс ба иродаи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BAC522C" w14:textId="550F42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сукут ифодаи иродаи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дониста мешавад.</w:t>
      </w:r>
    </w:p>
    <w:p w14:paraId="5CD947C5" w14:textId="5AC6FB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бо додани нишона, билет ё аломати дигари одатан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абулшуда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 эътироф карда мешавад.</w:t>
      </w:r>
    </w:p>
    <w:p w14:paraId="16A343BC" w14:textId="01EEFB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173.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шифо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</w:p>
    <w:p w14:paraId="106A3DBF" w14:textId="229B5D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он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нагардидааст, метавонад ба таври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56CF6F93" w14:textId="26DBD4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рошаванда, ба истиснои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барои он шакли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бинобар риоя накардани шакли хаттии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беэътибор мегарданд, метавонанд ба таври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шаванд.</w:t>
      </w:r>
    </w:p>
    <w:p w14:paraId="6EF8342A" w14:textId="748DEF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аст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шавад, агар он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набошад.</w:t>
      </w:r>
    </w:p>
    <w:p w14:paraId="42F62053" w14:textId="404D13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174. Шакли хаттии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7742EDBC" w14:textId="7416AB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 тартиб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 баста шавад, ки мазмуни онро ифода карда,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 ё шахсони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ё шахси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дахлдор ваколатдорнамудаи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шудааст.</w:t>
      </w:r>
    </w:p>
    <w:p w14:paraId="5DA7407A" w14:textId="29A109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аст талаботи иловагие, ки шакли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бояд ба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намояд (дар бланки дорои шакли муайян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 гузоштан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гардида,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риоя накардани ин талабот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чунин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пас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риоя накардани шакли хаттии одии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истифода мешавад.</w:t>
      </w:r>
    </w:p>
    <w:p w14:paraId="746179D5" w14:textId="09A225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истифодаи акси айнии имзо бо ёрии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нусхабардории механик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воситаи дигар, имзои электрон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шакли дигари имзои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</w:t>
      </w:r>
    </w:p>
    <w:p w14:paraId="5A8BE7B3" w14:textId="20E157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мубодилаи мактуб,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ия,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телефон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телетайп, факс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муайянкунандаи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мазмуни ифодаи иродаашон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баробар карда мешавад.</w:t>
      </w:r>
    </w:p>
    <w:p w14:paraId="444499AA" w14:textId="200A39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сабаби иллати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бемор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бесавод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шахсан имзо гузошта натавонад,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дигар имзо карда метавонад. Имзои ин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нотариус ё шахси мансабдори дигари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чунин амали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бо зикри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шахси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дасти худ имзо карда натавонистааст,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202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ва додани ваколатнома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имзои шахсе,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имзо мекунад, инчунин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ташкилоте, ки дар он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бо дасти худ имзо карда наметавониста кор мекунад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маъмурияти ташкилоти табобатии статсионарие, 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он табобат меёбад,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16C7EE38" w14:textId="28BE24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175.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дар шакли хаттии од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 мешавад</w:t>
      </w:r>
    </w:p>
    <w:p w14:paraId="0F0A9D8F" w14:textId="0004D7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зерин, ба истиснои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нотариалиро талаб мекунад, бояд дар шакли хаттии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шавад:</w:t>
      </w:r>
    </w:p>
    <w:p w14:paraId="254B27CE" w14:textId="6DD542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байни худ ва бо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4F42CDCC" w14:textId="35DEFA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аз бист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бештар аст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сарфи назар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д. </w:t>
      </w:r>
    </w:p>
    <w:p w14:paraId="50DDDB48" w14:textId="4B61BC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173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метавонад ба таври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риояи шакли одии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карда намешавад.</w:t>
      </w:r>
    </w:p>
    <w:p w14:paraId="6A3240A1" w14:textId="0ABFFF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176.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риоя накардани шакли одии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хатт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4E65AC6" w14:textId="5AD84E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Риоя накардани шакли одии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аз истинод ба нишондоди 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месозад, вале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овардани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намесозад.</w:t>
      </w:r>
    </w:p>
    <w:p w14:paraId="34352231" w14:textId="7A77AC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бевосита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зикргардида риоя накардани шакли одии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беэътибории он мегардад.</w:t>
      </w:r>
    </w:p>
    <w:p w14:paraId="756D777B" w14:textId="6CDC90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177.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нотариалии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038DA70B" w14:textId="26A7E4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сабт кардани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нотариус ё шахси мансабдори барои чунин амали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ба талаботи моддаи 174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авобгуй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6C4E0020" w14:textId="43A960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зерин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атмист:</w:t>
      </w:r>
    </w:p>
    <w:p w14:paraId="0767AF22" w14:textId="5AF70C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 гардидааст;</w:t>
      </w:r>
    </w:p>
    <w:p w14:paraId="2FB66738" w14:textId="1CBF04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гарчанде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намуди мазкур чунин шакл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3A2AE35" w14:textId="7E509C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178.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давлатии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 </w:t>
      </w:r>
    </w:p>
    <w:p w14:paraId="1301D916" w14:textId="62CD1D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бо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(бегона кардан, ипотека,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дарозмуддат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шавад. Тартиби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бо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ва тартиби пешбурди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дахлдор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</w:t>
      </w:r>
    </w:p>
    <w:p w14:paraId="48F1CC73" w14:textId="23F054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вобаста бо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ва дигар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шавад.</w:t>
      </w:r>
    </w:p>
    <w:p w14:paraId="7F3D3F1A" w14:textId="76D257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йиру илова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о), баъди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меорад. </w:t>
      </w:r>
    </w:p>
    <w:p w14:paraId="6BAAB4CA" w14:textId="3EB6C7A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179.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риоя накардани шакли нотариал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талаботи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 </w:t>
      </w:r>
    </w:p>
    <w:p w14:paraId="0EE69C67" w14:textId="294BA0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Риоя накардани шакли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боиси беэътибории он мегардад.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дониста мешавад.</w:t>
      </w:r>
    </w:p>
    <w:p w14:paraId="400AC800" w14:textId="4F2645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деро, 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нотариалиро талаб мекунад,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карда, тарафи дигар аз барасмиятдарории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талаби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ронамудаи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боэътибор донад.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минбаъдаи нотариалии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зарур нест.</w:t>
      </w:r>
    </w:p>
    <w:p w14:paraId="78A784C2" w14:textId="79B1F6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давлатиро талаб мекунад, дар шакли дахлдор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ёфта бошад, вале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он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талаби тарафи дигар дар хусуси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гирифтани он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мешавад.</w:t>
      </w:r>
    </w:p>
    <w:p w14:paraId="4D9D01BC" w14:textId="4F58E0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2 ва 3 моддаи мазкур тарафе, ки беасос аз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бояд ба тарафи дигар зиёни аз таъхири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расидаро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1B585B7F" w14:textId="4427CB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180. Хабар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дорои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амияти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7BAD494" w14:textId="0EC020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Ариза,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инома, хабарнома, талабот ё дигар хабар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маданиро барои шахси дигар вобаста менамояд, барои шахси мазкур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расондани хабари дахлдор ба он ё намояндааш ин гуна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фаро мерасонад. </w:t>
      </w:r>
    </w:p>
    <w:p w14:paraId="457A0982" w14:textId="67309B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Хабар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расондашуда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меёбад, ки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абулкунандаи хабар (унвон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расида бошад, лекин бинобар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унвон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хабар ба он супорида нашудааст ё унвон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хабар шинос нашудааст. </w:t>
      </w:r>
    </w:p>
    <w:p w14:paraId="75CB8E99" w14:textId="497611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дар сурате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ки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д,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D2A83A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0308C807" w14:textId="020ECEA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беэътибор ва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он</w:t>
      </w:r>
    </w:p>
    <w:p w14:paraId="02EE76C9" w14:textId="3C98FB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181.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снок ва бео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</w:p>
    <w:p w14:paraId="114FA004" w14:textId="0665F9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бо сабаби онро беэътибор донистани суд (а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снок) ё сарфи назар аз чунин эътироф (а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ибат) беэътибор дониста мешавад.</w:t>
      </w:r>
    </w:p>
    <w:p w14:paraId="36BA7D42" w14:textId="55C3A3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Талаби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снок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ё шахси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зикргардида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шавад.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снок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шахсеро,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вайрон кунад,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ногуворро барои 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оварда бошад, метавонад беэътибор дониста 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 манфиати шахсони сеюм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мешавад,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метавонад беэътибор дониста 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ифзшавандаи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шахсони сеюмро вайрон кунад. Тарафе, ки аз рафтораш маълум аст иродаи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эътибори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дорад,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бо асосе,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ифодаи иродааш ин тараф медонист ё мебоист донад,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B642DF4" w14:textId="7644F6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Талаби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ибатро тарафи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шахсони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кунанд. Талаби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ибат, новобаста ба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беэътибории он,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карда шавад, агар шахсе, ки чунин талабро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намудааст, манфиати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 доир ба беэътибор эътироф намудани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дошта бошад. </w:t>
      </w:r>
    </w:p>
    <w:p w14:paraId="3D43BD43" w14:textId="776185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оид ба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надорад, агар шахсе, ки ба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истинод меорад,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амал намояд,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агар рафтори он баъди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аз он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шахсони дигар ба эътиборнокии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эътимод доштанд.</w:t>
      </w:r>
    </w:p>
    <w:p w14:paraId="6AC08216" w14:textId="6181FD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182.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764B8285" w14:textId="75E823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беэътибор, ба истиснои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беэътибории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намегардад ва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 шуданаш беэътибор мебошад.</w:t>
      </w:r>
    </w:p>
    <w:p w14:paraId="49DB242C" w14:textId="2DB87B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беэътибор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тараф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тарафи дигар тамоми чизеро,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 даст овардааст, баргардонад ва агар дар шакли асл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баргардондани он имконнопазир бошад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он дар истифодаи молу мулк,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ифода гардида бошад), арзиши онро бо пул пардохт намояд.</w:t>
      </w:r>
    </w:p>
    <w:p w14:paraId="77078F90" w14:textId="47C7AB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аз мазмуни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маълум гардад, ки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оянда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шавад, суд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беэътибор дониста, амали онро барои оянда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менамояд.</w:t>
      </w:r>
    </w:p>
    <w:p w14:paraId="781B7082" w14:textId="3F0BF3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беэътиборро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накунад, агар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хилофи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тартиботи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ахло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бошад. </w:t>
      </w:r>
    </w:p>
    <w:p w14:paraId="4FB82C54" w14:textId="056F2D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183.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ди хилофи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896B27" w14:textId="329EA2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онунгузориро вайрон мекунад,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снок мебошад,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барнаояд, ки бояд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бо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вобаста нестанд,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1DE0B2CD" w14:textId="3C0EFA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онунгузориро вайрон карда,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шахсони сеюм суи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мекунад,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барнаояд, ки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мебошад ё бояд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бо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вобаста нестанд,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50383112" w14:textId="070080C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184.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бар хилофи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тартиботи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ахло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омёфта</w:t>
      </w:r>
    </w:p>
    <w:p w14:paraId="16BF6E23" w14:textId="650677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ошкоро бар хилофи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тартиботи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ахло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 ва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мегардад, ки дар моддаи 182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суд метавонад ба фоидаи давлат тамоми он чизеро,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амалкунанда ба даст овардаанд,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ёнад ё дигар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арраркардаро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48F0EC16" w14:textId="6E96A48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185.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як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албак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D9DEABF" w14:textId="7615E7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як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яъне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як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бе нияти барои он бунёд намудани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</w:t>
      </w:r>
    </w:p>
    <w:p w14:paraId="0E438AAA" w14:textId="6BED1C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албак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яъне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намудани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 Нисбати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дар назар дошта буданд, бо назардошти хусусияти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дахлдор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502B571A" w14:textId="53AAB4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186.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еии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 амал эътирофгардида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омдодашуда</w:t>
      </w:r>
    </w:p>
    <w:p w14:paraId="29B954E4" w14:textId="388FEB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эътирофгардида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тарафи дигар тамоми чизи гирифтаашро дар шакли асл баргардонад ва дар сурати имконнопазирии дар шакли асл баргардондан, арзиши онро пардохт намояд. Агар тарафи дорои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будани тарафи дигарро дониста бошад ё мебоист донад,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ки ба тарафи дигар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ба он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45FA7D81" w14:textId="1C61EF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 гардидааст, бо талаби намояндаи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тарафи суд боэътибор эътироф карда шавад, агар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 нафъи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баста шуда бошад.</w:t>
      </w:r>
    </w:p>
    <w:p w14:paraId="35AD8D10" w14:textId="1F9A16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187.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ноболи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то чорда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сола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додааст</w:t>
      </w:r>
    </w:p>
    <w:p w14:paraId="5E09786D" w14:textId="0CF783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 (хурдсол)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 Нисбати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2C5DD0BB" w14:textId="0319A8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омдодаи хурдсол ба манфиаташ бошад, суд метавонад бо талаби намояндаи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боэътибор эътироф намояд.</w:t>
      </w:r>
    </w:p>
    <w:p w14:paraId="261D5553" w14:textId="2A9A56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хурди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дигари хурдсолон,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доранд, дахл надорад.</w:t>
      </w:r>
    </w:p>
    <w:p w14:paraId="4E5F1E41" w14:textId="0031E1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188.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>, ки бар хилофи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сади фаъолияташ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додааст</w:t>
      </w:r>
    </w:p>
    <w:p w14:paraId="321879EF" w14:textId="4965BF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хилофи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фаъолияти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он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бо даъвои 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муассис (иштирокдор)-и он, инчунин шахсоне, ки ба манфиати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суд метавонад беэътибор эътироф намояд, агар исбот шуда бошад, ки тарафи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дудияти мазкурро медонист ё баръало мебоист донад.</w:t>
      </w:r>
    </w:p>
    <w:p w14:paraId="700A82E3" w14:textId="4F8C443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189.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бе розигии шахси сеюм,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омоти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>,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аллии худидоракун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 шудааст</w:t>
      </w:r>
    </w:p>
    <w:p w14:paraId="5E4C4017" w14:textId="4C5499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бе розигии шахси сеюм,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агар чунин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зарур бошад,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снок мебошад,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барнаояд, ки он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 ё барои шахсе, ки ваколати додани розигиро дорад,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розигиаш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намеорад.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даъвои шахсони мазкур ё шахсони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зикршуда беэътибор дониста мешавад.</w:t>
      </w:r>
    </w:p>
    <w:p w14:paraId="2E43957D" w14:textId="23954F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сноке, ки бе розигии шахси сеюм,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беэътибор дониста мешавад, агар исбот шавад, ки тарафи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он дар хусуси набудани розигии зарурии чунин шахс медонист ё мебоист донад,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71CA9BCC" w14:textId="7646D9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Шахсе, ки розигии зарурии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пешбинишударо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додааст, наметавонад онро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ори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медонист ё мебоист донад,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4C7D494" w14:textId="7F125E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190.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кардани ваколат барои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додани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0132E1CC" w14:textId="09F4B5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Агар ваколати шахс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бо шартнома ё низомномаи филиал ё намояндагии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ё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бе ваколатнома аз номи он амал мекунад,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танзимкунандаи фаъолияти он дар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оиса бо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ваколатнома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муайяншуда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гардида бошанд ё вобаста ба шароити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баръало донистани он мумкин бошад ва чунин шахс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 аз доираи 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барояд, суд бо даъвои шахсе, ки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манфиати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гардидаанд,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беэътибор эътироф намояд, ки тарафи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хусуси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медонист ё мебоист донад.</w:t>
      </w:r>
    </w:p>
    <w:p w14:paraId="180D1326" w14:textId="256E9C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намоянда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бе ваколатнома аз номи он амал мекунад, бар зарари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вакилкунанда ё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шудааст, бо даъвои вакилкунанда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бошад, бо даъвои шахси дигар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дигар, ки ба манфиати вакилкунанда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шудааст, беэътибор дониста мешавад, агар тарафи дигар дар хусуси зарари баръало барои вакилкунанда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медонист ё мебоист донад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 бошад, ки аз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удияти забоняккун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намоянда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тарафи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 хисороти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вакилкунанда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8A44995" w14:textId="67A2DFF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191.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 нисбат ба молу мулки ихтиёрдориаш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 ё манъшуда</w:t>
      </w:r>
    </w:p>
    <w:p w14:paraId="61A7C7FC" w14:textId="53789C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 бо вайронкунии мамнуият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дудияти ихтиёрдории молу мулке, ки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бармеояд,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исмате, ки ихтиёрдории чунин молу мулкро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 (моддаи 197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7CAFF173" w14:textId="68EC51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бо вайронкунии мамнуият ба ихтиёрдории молу мулки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омёфта, ки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тартиби дигари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пешбинишуда ба манфиати кредитор ё шахси ваколатдори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гардидааст, наметавонад барои амалишавии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кредитори мазкур ва шахсони дигари ваколатдор нисбат ба чунин молу мулк монеъ 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бадастоварандаи молу мулк доир ба мамнуият намедонист ва намебоист донад.</w:t>
      </w:r>
    </w:p>
    <w:p w14:paraId="04CEBFFE" w14:textId="37D55A1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192.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ноболи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аз чорда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ажда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сола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додааст</w:t>
      </w:r>
    </w:p>
    <w:p w14:paraId="0AA82674" w14:textId="66CE50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сола бе розигии падару модар, фарзандхондагон ё парасторони худ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агар чунин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27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зарур бошад, мумкин аст бо даъвои падару модар, фарзандхондагон ё парасторон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беэътибор дониста шавад. Агар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беэътибор дониста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FD7E5F0" w14:textId="2FAAF3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нисбат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оне, ки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22, моддаи 28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 </w:t>
      </w:r>
    </w:p>
    <w:p w14:paraId="489D1210" w14:textId="7307782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193.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еии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обилияти амалкуниаш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суд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дудгардида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 додааст </w:t>
      </w:r>
    </w:p>
    <w:p w14:paraId="4CCABC9D" w14:textId="1C9F47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ихтиёрдории молу мулкро, 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обилияти амалкуниаш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дудгардида (моддаи 31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бе розигии парастораш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суд метавонад бо даъвои парастор беэътибор эътироф намояд. Агар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беэътибор дониста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18B2B3D8" w14:textId="3F7154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нисбат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дудгардида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31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1AAA3306" w14:textId="7B9B6C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194.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омдодаи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еие, ки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обилияти дарки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амияти амали худ ё идора кардани онро надошт </w:t>
      </w:r>
    </w:p>
    <w:p w14:paraId="0E742095" w14:textId="49D588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Суд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еиеро, ки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вале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дошт, ки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дарк намекард ё ба идораи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 надошт, бо даъвои ин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дигар,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манфиати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ифзшавандаашон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 вайрон гардидаанд, беэътибор донад.</w:t>
      </w:r>
    </w:p>
    <w:p w14:paraId="1812BED6" w14:textId="39CA32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исбот гардад,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дарки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амали худ ё идораи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одир набуд, суд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еиеро, ки баъдан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 гардидааст, бо даъвои васии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беэътибор донад.</w:t>
      </w:r>
    </w:p>
    <w:p w14:paraId="222FCEE4" w14:textId="26F394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асоси моддаи мазкур беэътибор дониста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1F20CEAE" w14:textId="3D68525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195.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гумро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 шудааст</w:t>
      </w:r>
    </w:p>
    <w:p w14:paraId="48A5B87C" w14:textId="63AF46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1. Суд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омдодашударо бо даъвои тарафе, ки бар асари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амал кардааст, беэътибор эътироф намояд, агар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то он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ки тарафи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олро медонист, ба он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ва холисона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дода,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намедод. </w:t>
      </w:r>
    </w:p>
    <w:p w14:paraId="18A34DA2" w14:textId="34048A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удияти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пешбинишуда,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назар дошта мешавад, агар: </w:t>
      </w:r>
    </w:p>
    <w:p w14:paraId="4BE5F87F" w14:textId="20F934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тараф дар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от, мазмуни матн, ифодаи он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 ба хато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бошад;</w:t>
      </w:r>
    </w:p>
    <w:p w14:paraId="507B0643" w14:textId="57BB3A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тараф вобаста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он сифат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муомилот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 мебошанд,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 бошад; </w:t>
      </w:r>
    </w:p>
    <w:p w14:paraId="1AAC2849" w14:textId="0B11E5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тараф вобаста ба табиати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 бошад;</w:t>
      </w:r>
    </w:p>
    <w:p w14:paraId="59923A3B" w14:textId="19555F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тараф нисбати шахсе, ки бо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мебандад ё шахси дигаре, ки бо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 бошад; </w:t>
      </w:r>
    </w:p>
    <w:p w14:paraId="59D0CEBC" w14:textId="4905CE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- тараф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он дар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ори иродааш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намудааст ё бинобар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удияти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амал намудааст, ки ба тарафи дигар баръало маълум аст,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 бошад. </w:t>
      </w:r>
    </w:p>
    <w:p w14:paraId="3A97F251" w14:textId="2DB16C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нисбати ангезаи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барои беэътибор эътироф намудани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намешавад. </w:t>
      </w:r>
    </w:p>
    <w:p w14:paraId="7237D61A" w14:textId="43EE34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моддаи мазкур беэътибор эътироф карда намешавад, агар тарафи дигар доир ба амали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вобаста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тарафи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шуда дар назар дошт,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суд талаби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рад намуда, дар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нишон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631DAAFD" w14:textId="16AE31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5.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беэътибор дониста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182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04359C62" w14:textId="6CF0E9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6. Тарафе, ки бо даъвои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беэътибор эътироф шудааст,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он ба тарафи дигар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тарафи дигар дар хусуси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медонист ё мебоист донад,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агар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вобаста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 бошад. </w:t>
      </w:r>
    </w:p>
    <w:p w14:paraId="17BD015E" w14:textId="043431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7. Тарафе, ки бо даъвояш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беэътибор эътироф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тарафи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ба он расондаро талаб кунад, агар исбот намояд, ки гумро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омадааст, ки тарафи дигар барои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буд. </w:t>
      </w:r>
    </w:p>
    <w:p w14:paraId="48EA3B9B" w14:textId="1A09053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196.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де, ки бо фиреб, 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ровар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дид, созиши бад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асдонаи намояндаи як тараф бо тарафи дигар ё шароити вазнин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 дода шудааст </w:t>
      </w:r>
    </w:p>
    <w:p w14:paraId="5CFD7596" w14:textId="6FD078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Суд метавонад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деро, ки бо фиреб, 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дид, созиши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асдонаи намояндаи як тараф бо тарафи дигар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инчунин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деро, ки шахс бо сабаби шароити вазнин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барояш тамоман бенафъ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 ва тарафи дигар онро истифода намудааст (а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асоратовар), бо даъвои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абрдида беэътибор донад.</w:t>
      </w:r>
    </w:p>
    <w:p w14:paraId="0294D1E3" w14:textId="458A44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Дониста хом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будан доир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шахс бояд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ба тарафи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муомилот хабар мерасонд, фиреб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таъсири фиреби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абрдида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шудааст, метавонад бо даъвои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абрдида беэътибор эътироф шавад, агар тарафи дигар ё шахсе,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яктарафа ба он равона карда шудааст, дар бораи фиреб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бошад ё мебоист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бошад. Тараф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фиреб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мешавад, агар шахси сеюми дар фиреб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гор намоянда ё корманди он бошад ва ё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 он мусоидат карда бошад.</w:t>
      </w:r>
    </w:p>
    <w:p w14:paraId="2244B580" w14:textId="1B8E82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яке аз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моддаи мазкур беэътибор дониста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182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тарафи дигар зиёни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абрдида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менамояд ва таваккали нобудшавии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ба зимма дорад.</w:t>
      </w:r>
    </w:p>
    <w:p w14:paraId="40F3C6A5" w14:textId="596BEED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197.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беэътибории як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исми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63187BEF" w14:textId="0C195A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тахмин кардан мумкин бошад,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бе дохил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беэътибори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метавонист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шавад, аз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беэътибор намегарданд.</w:t>
      </w:r>
    </w:p>
    <w:p w14:paraId="3D57716A" w14:textId="5C08B4A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198.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 беэътибор</w:t>
      </w:r>
    </w:p>
    <w:p w14:paraId="5EA6D76F" w14:textId="492F35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Даъво дар бораи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 w:rsidRPr="00441652">
        <w:rPr>
          <w:rFonts w:ascii="Palatino Linotype" w:hAnsi="Palatino Linotype"/>
          <w:strike/>
          <w:sz w:val="16"/>
          <w:szCs w:val="16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t>метавонад дар давоми се соли пас аз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шавад. Дар сурати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шудани даъво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тарафи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нест,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шахси мазкур доир ба саршавии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медонист ё мебоист донад,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мегардад. Зимнан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барои шахсе, ки тарафи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нест,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сурат наметавонад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бештар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сол бошад. </w:t>
      </w:r>
    </w:p>
    <w:p w14:paraId="41A394B1" w14:textId="333D86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Даъво дар бораи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ва истифодаи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беэътибории он дар давоми се соли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диде,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таъсири он баста шуда буд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ва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даъвогар дар хусуси шароити дигар, ки асоси беэътибор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мебошад, хабар ёфтааст ё мебоист хабар ёбад, мумкин аст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шавад.</w:t>
      </w:r>
    </w:p>
    <w:p w14:paraId="3B8C1C3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922987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11. </w:t>
      </w:r>
    </w:p>
    <w:p w14:paraId="0F3FA8BC" w14:textId="5488AE4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. ВАКОЛАТНОМА</w:t>
      </w:r>
    </w:p>
    <w:p w14:paraId="1838DAD0" w14:textId="29ADEBB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199. Намояндаг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82F1EF9" w14:textId="18B618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як шахс (намоянда) аз номи шахси дигар (вакилкунанда) дар асоси ваколати бо ваколатнома,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мадании вакилкунандаро бевосита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меорад,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мекунад.</w:t>
      </w:r>
    </w:p>
    <w:p w14:paraId="22C42641" w14:textId="0C84CA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Ваколат инчунин метавонад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пайдо гардад, ки намоянда дар он амал мекунад (фур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дар савдои чакана, хазинадор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айра).</w:t>
      </w:r>
    </w:p>
    <w:p w14:paraId="59FC3F63" w14:textId="032C90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Шахсоне, ки ба манфиати дигарон, вале аз номи худ амал мекунанд (миёнаравони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мудирони озмун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муфлис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рокунандагони васиятнома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айра), инчунин шахсоне, ки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гуфтушунид дар мавриди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дар оянда имкондошта ваколатдор шудаанд, намоянда намебошанд.</w:t>
      </w:r>
    </w:p>
    <w:p w14:paraId="3D18A683" w14:textId="2A7BDF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Намоянда аз номи вакилкунанда ба манфиати худ ё ба манфиати шахси дигар,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намояндаи он низ мебошад,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наметавонад,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намояндагии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75B8B87E" w14:textId="0ECEC6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бо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4 моддаи мазкур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 ва ба он вакилкунанда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надодааст, метавонад бо даъвои вакилкунанда беэътибор эътироф карда шавад, агар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</w:t>
      </w:r>
      <w:r w:rsidRPr="00441652">
        <w:rPr>
          <w:rFonts w:ascii="Palatino Linotype" w:hAnsi="Palatino Linotype"/>
          <w:sz w:val="16"/>
          <w:szCs w:val="16"/>
        </w:rPr>
        <w:lastRenderedPageBreak/>
        <w:t>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ояшро вайрон намояд. Вайрон кардани манфиати вакилкунанда дар назар дошта мешавад,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исбот нашавад. </w:t>
      </w:r>
    </w:p>
    <w:p w14:paraId="4A8AAFDC" w14:textId="5ACB24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Ба воситаи намоянда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бо хусусияти худ 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шахсан баста шавад, инчунин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зикргардида,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45896EF3" w14:textId="611B5C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200. Бастани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шахси ваколатдорнагардида </w:t>
      </w:r>
    </w:p>
    <w:p w14:paraId="44724CEC" w14:textId="42359F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ваколати амал кардан аз номи шахси дигар ё баромадан аз доираи чунин ваколат, агар шахси дигар (вакилкунанда) минбаъд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бевосита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надонад,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аз номи шахси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он (шахси ваколатдорнагардида) ва ба манфиати он басташуда эътироф карда мешавад.</w:t>
      </w:r>
    </w:p>
    <w:p w14:paraId="6FFDE21B" w14:textId="6F05AB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То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донистани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вакилкунанда, тарафи дигар тавассути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ба шахси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 (шахси ваколатдорнагардида) ё вакилкунанда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яктарафа аз он даст кашад,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он дар бораи надоштани ваколат ё аз доираи ваколат берун баромадани шахси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медонист ё мебоист донад.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тарафи дигар метавонад аз шахси ваколатдорнагардида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кунад. </w:t>
      </w:r>
    </w:p>
    <w:p w14:paraId="79D826FB" w14:textId="1CF442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вакилкунанда минбаъд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дониста шудани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барои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маданиро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шуданаш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меорад,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мекунад.</w:t>
      </w:r>
    </w:p>
    <w:p w14:paraId="745C7114" w14:textId="361C14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201. Намояндагии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96AFCE3" w14:textId="119DFF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Намояндаи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шахсе мебошад, ки мунтазам ва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аз номи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</w:t>
      </w:r>
    </w:p>
    <w:p w14:paraId="3874443E" w14:textId="62B6CA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Намояндагии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мухталифи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бо розигии ин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 </w:t>
      </w:r>
    </w:p>
    <w:p w14:paraId="5F6AC5B4" w14:textId="71D7D4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Намояндаи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баробар пардохтани подоши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ва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кардаашро, агар дар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талаб намояд.</w:t>
      </w:r>
    </w:p>
    <w:p w14:paraId="1E2F79A9" w14:textId="6F1939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Намояндагии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шартномаи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басташуда, ки маълумот оид ба ваколати намояндаро дар бар мегирад ва дар сурати набудани чунин маълумот, инчунин дар асоси ваколатнома ба амал бароварда мешавад.</w:t>
      </w:r>
    </w:p>
    <w:p w14:paraId="1E5B181F" w14:textId="34579C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Намояндаи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маълумоти барояш маълумгардидаи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оратиро пас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гирифтааш низ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27B91AEE" w14:textId="0DEDF6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намояндагии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034AE2B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202. Ваколатнома</w:t>
      </w:r>
    </w:p>
    <w:p w14:paraId="6AE97B65" w14:textId="2C9125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Ваколатнома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шахс ба шахси дигар додани ваколати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шахси сеюм дониста мешавад. Вакилкунанда метавонад ваколатномаро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аз тарафи намоянда бевосита ба шахси сеюми дахлдор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A2FD2DF" w14:textId="652315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Ваколатномаро аз номи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то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   (моддаи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аз номи шахсони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(моддаи 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37B98543" w14:textId="59FA21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Ваколатнома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шакли нотариалиро талаб мекунад,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бояд бо тартиби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633A236B" w14:textId="62F635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 ваколатнома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шуда ваколатнома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баробар карда мешаванд:</w:t>
      </w:r>
    </w:p>
    <w:p w14:paraId="486DB608" w14:textId="59DD32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ваколатномаи хизматчиёни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 дигари дар госпитал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санатория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арбии табобат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муоли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ашаванда,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сардори чунин ташкилот, муовини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сардухтур ё духтури навбатдор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шудааст;</w:t>
      </w:r>
    </w:p>
    <w:p w14:paraId="33ED3BE8" w14:textId="3A083A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ваколатномаи хизматчиёни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узъу том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муассисаву таълимго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идора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дигари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инчунин ваколатномаи коргарону хизматчиён, аъзои оила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аъзои оила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хизматчиёни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командир (сардор)-и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узъу том, муассиса ё таълимго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шудаанд;</w:t>
      </w:r>
    </w:p>
    <w:p w14:paraId="2F1FF572" w14:textId="741DF6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ваколатномаи шахсони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сохтан аз озод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сардори муассисаи дахлдори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сохтан аз озод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кардааст;</w:t>
      </w:r>
    </w:p>
    <w:p w14:paraId="7817D8CC" w14:textId="5E856F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ваколатномаи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амалкунии дар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маъмурияти ин муассиса ё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бари 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дахлдори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(муовини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)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гардидааст.</w:t>
      </w:r>
    </w:p>
    <w:p w14:paraId="45E507C4" w14:textId="5B3BAA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Ваколатнома барои гирифтани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 ва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оид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подоши муаллифону ихтироъкорон, нафа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аю кумаки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стипендия,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барои гирифтани муросилот,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муросилоти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ташкилоте, ки вакилкунанда дар он кор ё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сил мекунад, ташкилоти идораи манзили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ва маъмурияти муассисаи муоли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авии статсионарие, ки дар он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муоли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 мегардад,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</w:t>
      </w:r>
    </w:p>
    <w:p w14:paraId="7E67B534" w14:textId="2ABE49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Ваколатномае, ки бо истифодаи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гуногуни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фирис­тода мешавад, агар ирсоли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корманди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аз тарафи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6B9F8546" w14:textId="11A688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7. Ваколатнома аз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имзои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бари он ё шахси дигари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ваколатдор ва гузоштани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 ин ташкилот дода мешавад.</w:t>
      </w:r>
    </w:p>
    <w:p w14:paraId="61C8B228" w14:textId="361A8E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Ваколатнома аз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асос­ёфта барои гирифтан ё додани пул ва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сарму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осиби ин ташкилот имзо карда шавад.</w:t>
      </w:r>
    </w:p>
    <w:p w14:paraId="6B679FBD" w14:textId="2AA5DB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ваколатнома ба якчанд намоянда дода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доранд, ки дар ваколатнома зикр шудааст, агар дар ваколатнома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ки намоянда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амал менамоянд. </w:t>
      </w:r>
    </w:p>
    <w:p w14:paraId="0168157E" w14:textId="28B04D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10.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якчанд шахс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ваколатнома додаанд,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110D31C2" w14:textId="29076F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203.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ваколатнома</w:t>
      </w:r>
    </w:p>
    <w:p w14:paraId="423A8EAF" w14:textId="42E3AD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ваколатнома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нишон дода нашуда бошад, он эътибори худро дар давоми як соли пас аз санаи дода шуданаш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5B809F2F" w14:textId="5E37A0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Ваколатномае, ки санаи дода шуданаш зикр наёфтааст,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7067BADE" w14:textId="2E555D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Ваколатномаи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шудае, ки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гардида, дар хусуси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эътибори он ишорае надорад,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ваколатномадода бекор карда шуданаш эътибор дорад.</w:t>
      </w:r>
    </w:p>
    <w:p w14:paraId="5678CCF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204. Вогузоштани ваколат</w:t>
      </w:r>
    </w:p>
    <w:p w14:paraId="735BCC03" w14:textId="3083F0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ба он ваколатнома дода шудааст,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рояшон ваколатдор шудааст, бояд шахсан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3AE7658" w14:textId="4E6711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Намоянда ваколаташро ба шахси сеюм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розигии хаттии вакилкунанда вогузор карда метавонад.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шахси ваколаташро вогузоркарда барои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шахсе, ки ба он ваколат дода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6FECD21" w14:textId="2436C4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Ваколатномае, ки бо тартиби ба шахси дигар вогузор намудани ваколат дода шудааст, бояд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ба истиснои ваколатнома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бари филиал ва намояндагии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вогузор намудани ваколат дода мешаванд. </w:t>
      </w:r>
    </w:p>
    <w:p w14:paraId="28106FEA" w14:textId="4E079F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Вогузор намудани ваколат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202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19A2207A" w14:textId="18FD13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Намояндае, ки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вогузор намудани ваколат ба шахси дигар ваколаташро додааст, аз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намегардад,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дар ваколатнома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7BC4B232" w14:textId="4A7AFF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Додани ваколат ба шахсе, ки ин ваколатро бо тартиби вогузор намудани ваколат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 (вогузории минбаъдаи ваколат),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намешавад, агар дар ваколатномаи аввала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3F52C1D" w14:textId="15F532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ваколатномаи бо тартиби ба шахси дигар вогузор намудани ваколат додашуда набояд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ваколатномае, ки дар асоси он дода шудааст, зиёдтар бошад.</w:t>
      </w:r>
    </w:p>
    <w:p w14:paraId="2FAA296E" w14:textId="079EDF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205.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ваколатнома</w:t>
      </w:r>
    </w:p>
    <w:p w14:paraId="2E043315" w14:textId="6352A0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Амали ваколатнома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72288976" w14:textId="2B3916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ваколатнома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гардидаанд;</w:t>
      </w:r>
    </w:p>
    <w:p w14:paraId="182E7618" w14:textId="35E7C7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ваколатнома;</w:t>
      </w:r>
    </w:p>
    <w:p w14:paraId="497544DE" w14:textId="773101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ваколатномаро бекор кардани шахс ё яке аз шахсоне, ки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онро додаанд;</w:t>
      </w:r>
    </w:p>
    <w:p w14:paraId="32DFE3C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даст кашидани шахсе, ки ба он ваколатнома дода шудааст;</w:t>
      </w:r>
    </w:p>
    <w:p w14:paraId="5232D935" w14:textId="55321B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гардидани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аз номи он ё ба он ваколатнома дода шудааст;</w:t>
      </w:r>
    </w:p>
    <w:p w14:paraId="03C3A6C4" w14:textId="097086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вафот кардани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ваколатнома додааст,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амал,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гардидани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03E15EE2" w14:textId="66117B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вакилкунанда ё намоянда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муфлисшавие бошанд, ки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додан ва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ваколатномаро аз даст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7801C7FC" w14:textId="0C8904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ваколатнома додааст,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ваколатнома ё ба шахси дигар вогузор намудани ваколатро бекор кунад ва шахсе, ки ба он ваколатнома дода шудааст, метавонад аз он даст кашад,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моддаи 206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пешбинигардида. Созишнома дар бораи даст кашидан аз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7761FE1D" w14:textId="254AFE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ваколатнома ба шахси дигар вогузор намудани ваколат низ эътиборашро гум мекунад. </w:t>
      </w:r>
    </w:p>
    <w:p w14:paraId="055E8A3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206. Ваколатномаи бозхонднашаванда </w:t>
      </w:r>
    </w:p>
    <w:p w14:paraId="16E8EDD8" w14:textId="3CAFE9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1.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ё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вакилкунанда дар назди намоянда ё шахсе, ки аз ном ё ба манфиати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намоянда амал мекунад,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амалисозии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вакилкунанда метавонад дар ваколатномае, ки ба намоянда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намояд, ки ин ваколатнома то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бекор шуда наметавонад, ё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ваколатнома метавонад бекор карда шавад (ваколатномаи бозхонднашаванда). Чунин ваколатнома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таъмин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ваколатнома дода шуда буд, инчунин дар сурати суиистифодаи намоянда аз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 ё пайдо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баръало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ки чунин суиистифода ба амал омаданаш мумкин аст, бекор карда шавад.</w:t>
      </w:r>
    </w:p>
    <w:p w14:paraId="00F9421A" w14:textId="1579CC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Ваколатномаи бозхонднашаванда бояд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шавад ва дар он бевосита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бекоркунии ваколатнома,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зикр гардад.</w:t>
      </w:r>
    </w:p>
    <w:p w14:paraId="75698F9F" w14:textId="5666F2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шахсе, ки ваколатномаи бозхонднашаванда дода шудааст, наметавонад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ваколатнома ба он бовар карда шудааст, ба шахси дигар вогузор намояд, агар дар ваколатнома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DB7BF18" w14:textId="11851D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207.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ваколатнома</w:t>
      </w:r>
    </w:p>
    <w:p w14:paraId="3D2AFC85" w14:textId="0BFEB2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ваколатнома дода, минбаъд онро бекор 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хусуси бекор кардани он шахсеро, ки ба он ваколатнома дода шудааст, инчунин ба шахсони сеюми ба он маълуме, ки ваколатнома барои 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наздашон дода шудааст,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Дар сурати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 ва шашуми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205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зикргардида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ваколатнома,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зиммаи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(меросгирон)-и шахси ваколатномадода гузошта мешавад.</w:t>
      </w:r>
    </w:p>
    <w:p w14:paraId="35265D73" w14:textId="3470D3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амали шахси ваколатномагирифта ба миён омадааст,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зае ки ин шахс дар хусуси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он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ёфтааст ё мебоист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ёбад, барои шахси ваколатномаро дода ва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(меросгирон)-и он нисбати шахси сеюм эътибор доранд. Агар шахси сеюм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шудани ваколатномаро дониста бошад ё бояд медонист,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истифода намешаванд.</w:t>
      </w:r>
    </w:p>
    <w:p w14:paraId="1BDBC42B" w14:textId="655469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шудани ваколатнома шахсе, ки онро гирифтааст ё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(меросгирон)-и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ваколатномаро фавран баргардонанд.</w:t>
      </w:r>
    </w:p>
    <w:p w14:paraId="590172B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79AF98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ЗЕРФАСЛИ 5. </w:t>
      </w:r>
    </w:p>
    <w:p w14:paraId="7F636D1B" w14:textId="3FD2AA1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КАРДАНИ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245DA67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12. </w:t>
      </w:r>
    </w:p>
    <w:p w14:paraId="37C6D375" w14:textId="2238B254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МУАЙЯН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НАМУДАНИ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</w:p>
    <w:p w14:paraId="61AAEEE4" w14:textId="2D3A39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208. Муайян намудани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</w:p>
    <w:p w14:paraId="759B944A" w14:textId="6F55B7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санади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арраргардида,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таъингардида бо санаи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гузаштани давраи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 муайян мегардад, ки бо сол,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афта,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ё соат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мешавад.</w:t>
      </w:r>
    </w:p>
    <w:p w14:paraId="6C94D790" w14:textId="3B34EA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бо ишора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одисае, ки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атман фаро расад, муайян карда шавад.</w:t>
      </w:r>
    </w:p>
    <w:p w14:paraId="251E92BF" w14:textId="27F113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209. 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ози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бо давраи ва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т муайянгардида</w:t>
      </w:r>
    </w:p>
    <w:p w14:paraId="20F05E5D" w14:textId="66525B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давраи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муайянгардида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дигари пас аз санаи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одисае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меёбад, ки бо он муайян шудаааст.</w:t>
      </w:r>
    </w:p>
    <w:p w14:paraId="4060D95F" w14:textId="37E8C5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210.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бо давраи ва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т муайянгардида</w:t>
      </w:r>
    </w:p>
    <w:p w14:paraId="5E7FE535" w14:textId="78E1DD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бо сол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мешавад, дар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 санаи дахлдори соли охири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меёбад.</w:t>
      </w:r>
    </w:p>
    <w:p w14:paraId="6B88F7F8" w14:textId="2A7771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лате, ки ним сол муайян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мо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исобшаванда истифода мешаванд.</w:t>
      </w:r>
    </w:p>
    <w:p w14:paraId="009DDD82" w14:textId="766368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бо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карда мешавад,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мо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исобшаванда истифода бурда мешаванд. Дар айни замон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аз аввали сол шур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мешавад.</w:t>
      </w:r>
    </w:p>
    <w:p w14:paraId="434773CE" w14:textId="13A627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бо мо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мешавад, дар санаи дахлдори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охири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меёбад.</w:t>
      </w:r>
    </w:p>
    <w:p w14:paraId="27328CCA" w14:textId="346A74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ним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муайян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исобшаванда шуморида шуда, баробар ба понзда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дониста мешавад.</w:t>
      </w:r>
    </w:p>
    <w:p w14:paraId="594FF65A" w14:textId="7CDB2B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исобшаванда ба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 рост ояд, ки санаи дахлдор надорад, пас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охирини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хотима меёбад.</w:t>
      </w:r>
    </w:p>
    <w:p w14:paraId="6BAAB3C8" w14:textId="58EBDF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афта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мешавад,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дахлдори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афтаи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меёбад.</w:t>
      </w:r>
    </w:p>
    <w:p w14:paraId="0EBFFEBD" w14:textId="1F9D81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211.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дар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69C4E88" w14:textId="15CCB5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рост ояд,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наздиктарини кории баъди он фарорасида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657DA83F" w14:textId="1B9558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212. Тартиби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додани амал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зи охирини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</w:p>
    <w:p w14:paraId="20AC6802" w14:textId="33648A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ягон амал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муайян шуда бошад, онро то соати бисту чори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 мумкин аст. Агар чунин амал дар ягон ташкилот бояд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пас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соате ба охир мерасад, ки амалиёти дахлдор дар ин ташкилот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мешавад.</w:t>
      </w:r>
    </w:p>
    <w:p w14:paraId="111ED684" w14:textId="4CAD11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Ариза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то соати бисту чори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супорида шудаанд,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супоридашуда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мераванд.</w:t>
      </w:r>
    </w:p>
    <w:p w14:paraId="67184BD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A2322D2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13. </w:t>
      </w:r>
    </w:p>
    <w:p w14:paraId="20FB9B59" w14:textId="3DB5B6F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ДАВОМИЯТИ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6F835CA0" w14:textId="0A4A4FB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213.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1D856847" w14:textId="6DE43F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 мебошад, ки дар давоми он бо даъвои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вайронгардидааш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мегарданд. </w:t>
      </w:r>
    </w:p>
    <w:p w14:paraId="21FE32E7" w14:textId="6D84C3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ва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онро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мумкин нест.</w:t>
      </w:r>
    </w:p>
    <w:p w14:paraId="2FF389DB" w14:textId="5F3D6F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боздошт ё канда шудани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мекунанд.</w:t>
      </w:r>
    </w:p>
    <w:p w14:paraId="2CFC6A68" w14:textId="5168A5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умумии даъво</w:t>
      </w:r>
    </w:p>
    <w:p w14:paraId="6A8AD512" w14:textId="482F81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умумии даъво се сол аст. </w:t>
      </w:r>
    </w:p>
    <w:p w14:paraId="6B1D03B4" w14:textId="7A9025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махсуси даъво</w:t>
      </w:r>
    </w:p>
    <w:p w14:paraId="53240D5F" w14:textId="50CC85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Барои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талабот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махсуси даъворо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намояд, ки нисбат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камтар ё зиёдтар бошад.</w:t>
      </w:r>
    </w:p>
    <w:p w14:paraId="2921CE74" w14:textId="5A1B40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213, 216-223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инчунин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махсуси даъво низ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10FA02EC" w14:textId="4F011B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216.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624ED5D9" w14:textId="6F2B4C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вайронгардидаро, сарфи назар аз гузашти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даъво, суд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мекунад.</w:t>
      </w:r>
    </w:p>
    <w:p w14:paraId="056ED5EE" w14:textId="1D928C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даъворо суд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тарафи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с, ки то баровардани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 шудааст,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0811B4C0" w14:textId="26C9D8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даъво, ки тарафи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доир ба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арз кардааст, асос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баровардани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рад намудани даъво мебошад.</w:t>
      </w:r>
    </w:p>
    <w:p w14:paraId="2A4FE073" w14:textId="7451BD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оид ба талаби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оид ба талаби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(дар бораи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ноустуворона,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зомин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низ мегузарад.</w:t>
      </w:r>
    </w:p>
    <w:p w14:paraId="5562662E" w14:textId="66F869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яктарафа (ба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бе аксепт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 бо тартиби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ба гарав гузошташуда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гузаштааст,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3AF6DAB6" w14:textId="0C0201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217.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ози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араёни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2B315674" w14:textId="0E8DBA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Тартиби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муайян карда мешавад.</w:t>
      </w:r>
    </w:p>
    <w:p w14:paraId="1ECE6DEB" w14:textId="69B5E3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зе, ки шахс аз вайрон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 ё дар бораи 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 муносиб вобаста ба даъвои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гардидааст ё мебоист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ёбад,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05B98AD" w14:textId="78131C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нисбати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баъди хатми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мегардад.</w:t>
      </w:r>
    </w:p>
    <w:p w14:paraId="04FD098E" w14:textId="56135E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нашудааст ё бо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пасталабкун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гардидааст,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меёбад, ки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пайдо мекунад ва агар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чунин талаб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имтиёзнок дода шавад,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пас аз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мазкур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7A6444DB" w14:textId="7E6D2E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мавриди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73B26F34" w14:textId="2F10A6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218.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даъво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иваз шудани шахс дар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612297" w14:textId="3F3990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Иваз шудани шахс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ва тартиби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он шуда наметавонад.</w:t>
      </w:r>
    </w:p>
    <w:p w14:paraId="6C78C8B4" w14:textId="617F6F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219. Боздошти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араёни давомияти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70B89707" w14:textId="3D7CA2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боздошта мешавад:</w:t>
      </w:r>
    </w:p>
    <w:p w14:paraId="7486C846" w14:textId="2A4A5A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барои арзи даъво дар шароити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ё пешгиринашаванда (неруи рафънопазир) халал расонда бошад;</w:t>
      </w:r>
    </w:p>
    <w:p w14:paraId="71BE1273" w14:textId="7D5F7D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агар даъвогар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Мусалла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гузаронда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 бошад;</w:t>
      </w:r>
    </w:p>
    <w:p w14:paraId="23D6AAB5" w14:textId="477A75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шудани ба таъхир гузоштани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(мораторий);</w:t>
      </w:r>
    </w:p>
    <w:p w14:paraId="7D5FAF00" w14:textId="0CF2D5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боздошти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дигар санади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танзим менамояд;</w:t>
      </w:r>
    </w:p>
    <w:p w14:paraId="5AC99D9E" w14:textId="20485D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агар шахси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намояндаи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надошта бошад.</w:t>
      </w:r>
    </w:p>
    <w:p w14:paraId="03B091BD" w14:textId="37A6B7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ба шарте боздошта мешавад,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зикршуда дар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охири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ба миён омада бошанд ё идома доштанд ва агар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баробар ё аз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камтар бошад,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боздошта мешавад.</w:t>
      </w:r>
    </w:p>
    <w:p w14:paraId="27D3C33F" w14:textId="0D12EAD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расмиёти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пешбинишудаи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 бо тартиби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айрисудиро истифода намуда бошанд,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араёни давомияти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даъво ба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гузарондани чунин расмиёти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пешбинишуда, агар чунин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бошад, он 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оз шудани расмиёти дахлдор боздошта мешавад.</w:t>
      </w:r>
    </w:p>
    <w:p w14:paraId="01F61B96" w14:textId="0E3FF6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барои боздошти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сабаб гардидааст,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он идома меёбад.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то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дароз карда мешавад ва агар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баробари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аз ин камтар бошад, он 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баробари чунин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дароз карда мешавад.</w:t>
      </w:r>
    </w:p>
    <w:p w14:paraId="598CF8D8" w14:textId="17F320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220. Канда шудани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араёни давомияти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10336EE2" w14:textId="5AC0DD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кардани даъво,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амале, ки оид ба эътирофи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ё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далолат мекунад, канда мешавад.</w:t>
      </w:r>
    </w:p>
    <w:p w14:paraId="20319A9D" w14:textId="68703A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Пас аз канда шудани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он аз нав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сипаришуда то канда шудани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нав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намешавад.</w:t>
      </w:r>
    </w:p>
    <w:p w14:paraId="2A052997" w14:textId="2303AC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221.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араёни давомияти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 дар мавриди бе баррас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гузоштани даъво</w:t>
      </w:r>
    </w:p>
    <w:p w14:paraId="2319544F" w14:textId="26E363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суд даъворо бе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бошад, пас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даъво, ки то арзи даъво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ёфта буд, бо тартиби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идома меёбад. </w:t>
      </w:r>
    </w:p>
    <w:p w14:paraId="1DC414FF" w14:textId="75A5EB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Агар суд даъворо, ки вобаста ба парвандаи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иноят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 шудааст, бе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монда бошад, пас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даъво, ки то арзи даъво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шуда буд, то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даъво бе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шудааст, боздошта мешавад.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те, ки дар давоми он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боздошта шуда буд,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карда намешавад. Дар айни замон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камтар аз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бошад, он то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дароз карда мешавад.</w:t>
      </w:r>
    </w:p>
    <w:p w14:paraId="06663A41" w14:textId="3BDDB4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222. Бар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намудани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1AD58B42" w14:textId="6680EB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суд сабаби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даъворо вобаста ба шахсияти даъвогар (бемории вазнин,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изона, бесавод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узрнок эътироф 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вайронгардидаи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гардад.</w:t>
      </w:r>
    </w:p>
    <w:p w14:paraId="0D4C2CEF" w14:textId="7D9F16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узрнок эътироф кардан мумкин аст, ки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охири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агар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баробар ба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аз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камтар бошад,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давомияти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даъво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 бошанд.</w:t>
      </w:r>
    </w:p>
    <w:p w14:paraId="3E648B04" w14:textId="2ADC73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223.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пас аз гузашти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</w:t>
      </w:r>
    </w:p>
    <w:p w14:paraId="3235E927" w14:textId="59BEE1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ё шахси дигари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баъди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рокардаашро пас талаб намояд,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шахси мазкур аз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набошад.</w:t>
      </w:r>
    </w:p>
    <w:p w14:paraId="593E48B2" w14:textId="764ED0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224. Талаботе, ки нисбат ба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намегардад</w:t>
      </w:r>
    </w:p>
    <w:p w14:paraId="4577B21A" w14:textId="6112AF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 талаботи зерин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намегардад:</w:t>
      </w:r>
    </w:p>
    <w:p w14:paraId="1BF85654" w14:textId="43F44D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онун;</w:t>
      </w:r>
    </w:p>
    <w:p w14:paraId="2114A7EA" w14:textId="32772E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талаботи пасандозгузор ба бонк оид ба додани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307A75DB" w14:textId="363977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талабот дар бораи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шудааст. Аммо талаботе, ки бо гузаштани се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талаби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шудааст, барои давраи гузашта на бештар аз се соли пеш аз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даъво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карда мешавад; </w:t>
      </w:r>
    </w:p>
    <w:p w14:paraId="65080EB9" w14:textId="2AC569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талаботи молик ё дигар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оид ба рафъи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вайронкунии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ин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намебошанд (моддаи 277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Кодекс);</w:t>
      </w:r>
    </w:p>
    <w:p w14:paraId="0129C9F2" w14:textId="0B7651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талаботи молик ё шахсони дигар дар бораи беэътибор донистани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худидоракунии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зикршударо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ибият, истифода ва ихтиёрдории молу мулки марбути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вайрон мекунад;</w:t>
      </w:r>
    </w:p>
    <w:p w14:paraId="3B34EA42" w14:textId="0873E7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талаботи дигар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780BB94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4D07D4F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II. </w:t>
      </w:r>
    </w:p>
    <w:p w14:paraId="7D6444B2" w14:textId="2AD89B5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AAC4A64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14. </w:t>
      </w:r>
    </w:p>
    <w:p w14:paraId="0EAE9D32" w14:textId="2546266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BD149D9" w14:textId="6133B3A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225. Мазмуни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70AFD00" w14:textId="400711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Мазмуни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имконияти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озодона ва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намудани рафтор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B98A372" w14:textId="5D9D63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226.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9C319F7" w14:textId="6D3DBE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айримолумулкиашро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 </w:t>
      </w:r>
    </w:p>
    <w:p w14:paraId="0CC7F27F" w14:textId="7BE39C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манфиати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он, инчунин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оне, ки бо сабаби вазъи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худро мус­та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намоянд, падару модар ё намояндагони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месозанд.</w:t>
      </w:r>
    </w:p>
    <w:p w14:paraId="6DAEBCD6" w14:textId="38E175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шахси вафоткардаро хешовандони наздик ва шахсони дигари ваколатдорнамудаи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карда метавонанд.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барнаояд,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хешовандони наздик падару модар,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амсар, фарзандон, бародару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ар, бобою биб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набера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мида мешавад.</w:t>
      </w:r>
    </w:p>
    <w:p w14:paraId="638F619D" w14:textId="2A3FBB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227. Таъмини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A0B841" w14:textId="1363DA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доираи ваколаташон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таъмин мекунанд.</w:t>
      </w:r>
    </w:p>
    <w:p w14:paraId="46C93E86" w14:textId="296BFC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шахсони мансабдори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кормандони он ва шахсони дигар, ки фаъолияти касбиашон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 аз амал ва ё беамалие, ки ба вайронкунии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оварда мерасонанд,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31707B43" w14:textId="5552F5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Фаъолияти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айримолумулкиро вайрон кунанд. </w:t>
      </w:r>
    </w:p>
    <w:p w14:paraId="43359859" w14:textId="48273CE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228.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A227475" w14:textId="7D6252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бо тартиби пешбининамудаи Конститутсияи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 мешаванд.</w:t>
      </w:r>
    </w:p>
    <w:p w14:paraId="16DA9C73" w14:textId="22500B7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229.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BB0A9A3" w14:textId="21FE01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дахолати зидди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карда метавонад. </w:t>
      </w:r>
    </w:p>
    <w:p w14:paraId="2368C575" w14:textId="621F62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то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мешаванд, ки истифодаи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вайронгардида ва хусусияти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ин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бармеояд. </w:t>
      </w:r>
    </w:p>
    <w:p w14:paraId="056BDAEC" w14:textId="6DDFC7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манфиати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менамояд,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вайроншавии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манъи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вайрон мекунанд ва ё барои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мекунанд,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шуда метавонанд.</w:t>
      </w:r>
    </w:p>
    <w:p w14:paraId="15BA32CE" w14:textId="5653D7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айримолумулкиаш зарар расонда шуда бошад, он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шавад.</w:t>
      </w:r>
    </w:p>
    <w:p w14:paraId="233BBC9D" w14:textId="042C14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сарфи назар аз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шахси вайроннамудаи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карда мешавад.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талаб кардааст,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вайрон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айримолумулкиашро исбот кунад.</w:t>
      </w:r>
    </w:p>
    <w:p w14:paraId="45BF9A38" w14:textId="2D8C46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айримолумулкиаш вайрон гардидааст, метавонад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худ рафъи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онро аз шахси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гор талаб намояд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гор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шахси сеюм супорад.</w:t>
      </w:r>
    </w:p>
    <w:p w14:paraId="628C1F3F" w14:textId="4EBCA3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230. Манъи па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н намудани иттилооте, 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айримолумулкиро вайрон мекунанд </w:t>
      </w:r>
    </w:p>
    <w:p w14:paraId="3497A9FA" w14:textId="57B565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шабакаи интернет,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знома, китоб, филм, барномаи телевизион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радио, лав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 иттилооте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шавад (ё омодаг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шавад),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айримолумулкиро вайрон мекунанд (ё карда метавонанд), суд метавонад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иттилооти дахлдорро манъ намояд. </w:t>
      </w:r>
    </w:p>
    <w:p w14:paraId="3960997D" w14:textId="5AD84F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иттилооти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пешбинишуда дастраси умум шуда бошад, суд метавонад минбаъд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онро манъ намояд. </w:t>
      </w:r>
    </w:p>
    <w:p w14:paraId="49ED16B1" w14:textId="0B8C4C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имконнопазир будани бартарафсозии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омили дахлдор гирифта шуда, бе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нобуд карда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иттилооти мазкур баъди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шабакаи интернет дастрас гардида бошад, шахси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гор бояд онро бо тарзе, ки дастрасии раддияро ба истифодабарандагони интернет таъмин мекунад, рад намояд. </w:t>
      </w:r>
    </w:p>
    <w:p w14:paraId="278C6CA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231. Рад намудани иттилооти беэътимод</w:t>
      </w:r>
    </w:p>
    <w:p w14:paraId="513203A9" w14:textId="75D869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иттилооти манфии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нгашта дар бораи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иттилооти беэътимод дониста мешавад,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исбот нашавад.</w:t>
      </w:r>
    </w:p>
    <w:p w14:paraId="06C349EF" w14:textId="0A31B6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иттилооти беэътимод дар бораи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ва ё аъзои оилааш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айримолумулкиаш вайрон гардидаанд,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гардонданро дорад ва метавонад рад намудани ин иттилоотро талаб кунад. </w:t>
      </w:r>
    </w:p>
    <w:p w14:paraId="0CF7F9A5" w14:textId="08FACC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авоб, инчунин рад намудани иттилооти беэътимод нисбат ба шахси вафоткарда ба хешовандони наздик ва шахсони дигари манфиатдор мансуб мебошад. </w:t>
      </w:r>
    </w:p>
    <w:p w14:paraId="2030DBAD" w14:textId="3189A7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Рад намудани иттилооти беэътимод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онро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намудааст, сурат мегирад. Агар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вазифав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иттилооти беэътимодро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намуда бошад,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нкунандаи иттилоот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дахлдор дониста мешавад. Агар шахси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нкунандаи иттилооти беэътимод номаълум бошад, шахси манфиатдор метавонад ба суд оид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беэътимод будани иттилоот ва рад намудани он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намояд.</w:t>
      </w:r>
    </w:p>
    <w:p w14:paraId="0D684030" w14:textId="04DA9C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иттилооти беэътимод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 шуда бошад,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бояд бекор ё исло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737317B9" w14:textId="375DD1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айримолумулкиаш дар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ахбори омма вайрон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гардонданро дорад ва метавонад рад намудани иттилооти беэътимодро бо тартиби муайянкардаи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воситаи ахбори омма талаб намояд.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ё раддия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воситаи ахбори омма бинобар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шудани фаъолияти он имконнопазир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ё раддия бояд дар дигар воситаи ахбори омма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шахсе, ки ин иттилоотро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кардааст, сурат гирад. Раддияи иттилооти беэътимод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тарзе, ки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шуда буд,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21620D71" w14:textId="22A702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Тартиби раддияи иттилооти беэътимодро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менамояд. </w:t>
      </w:r>
    </w:p>
    <w:p w14:paraId="49AA7DFE" w14:textId="70EF22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Раддияи иттилооти беэътимод новобаста аз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шахсе, ки онро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кардааст,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</w:p>
    <w:p w14:paraId="2CB0603A" w14:textId="653832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Шахсе, ки дар бораи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иттилооти беэътимод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шудааст, дар баробари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ва раддия метавонад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зарарро,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кардани ин иттилоот расонда шудааст, талаб намояд.</w:t>
      </w:r>
    </w:p>
    <w:p w14:paraId="05685A94" w14:textId="03853D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10.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дар мавриди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шаъну шараф ва эътибори кории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эътибори кории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раддияи иттилооти беэътимод,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авоб, беэътимод эътироф намудани иттилоот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0F679A8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49F56A7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15. </w:t>
      </w:r>
    </w:p>
    <w:p w14:paraId="3FCC0DF3" w14:textId="03301D9E" w:rsidR="00441652" w:rsidRPr="00441652" w:rsidRDefault="00441652" w:rsidP="00441652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АЙРИМОЛУМУЛКИЕ, КИ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УДИЯТИ ТАБИИИ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ЕИРО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ТАЪМИН МЕКУНАНД</w:t>
      </w:r>
    </w:p>
    <w:p w14:paraId="123FEF7C" w14:textId="75C3E2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аёт</w:t>
      </w:r>
    </w:p>
    <w:p w14:paraId="39D3111C" w14:textId="7B4E58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инсон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обистан шудан дар батни модар то марги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 карда мешавад. </w:t>
      </w:r>
    </w:p>
    <w:p w14:paraId="71442753" w14:textId="1CA116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удонашавандаи инсон буда,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кас бе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 намешавад. </w:t>
      </w:r>
    </w:p>
    <w:p w14:paraId="5EA59848" w14:textId="344BB3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инсон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манъ аст.</w:t>
      </w:r>
    </w:p>
    <w:p w14:paraId="11CFE930" w14:textId="51E2200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 xml:space="preserve">Моддаи 233.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саломат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031808B" w14:textId="2FF863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онро дорад.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таъмин карда мешавад. </w:t>
      </w:r>
    </w:p>
    <w:p w14:paraId="361D57D9" w14:textId="2BB3E8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Мавриди озмоиши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илм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намуди озмоиш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додани шахси ноболи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манъ аст. Гузарондани озмоиши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илм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намуди озмоиш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 ба шахси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</w:t>
      </w:r>
    </w:p>
    <w:p w14:paraId="1EBFE358" w14:textId="2470D0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Тартиби безуриётсоз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сунъии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муайян мекунад. </w:t>
      </w:r>
    </w:p>
    <w:p w14:paraId="428173B2" w14:textId="5E6B322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рафъи хавфе, ки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аёт ва саломат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дид мекунад</w:t>
      </w:r>
    </w:p>
    <w:p w14:paraId="7B404D80" w14:textId="4EFE40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рафъи хавферо,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саломатиаш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мекунад, талаб намояд. </w:t>
      </w:r>
    </w:p>
    <w:p w14:paraId="6CEA1F88" w14:textId="0E9C1B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 ва саломатии худ,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саломатии дигаронро аз суи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асди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манънакардаи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 намояд. </w:t>
      </w:r>
    </w:p>
    <w:p w14:paraId="6CC8A44E" w14:textId="2AE85F9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ёрии тибб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85446EF" w14:textId="3EE721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ёрии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04322FBF" w14:textId="48B5C6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муоли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 даст кашад. </w:t>
      </w:r>
    </w:p>
    <w:p w14:paraId="145E5B9A" w14:textId="5B655A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таъхирнопазир,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ёрии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ва ё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онуниаш расонда мешавад. </w:t>
      </w:r>
    </w:p>
    <w:p w14:paraId="02ECD2AE" w14:textId="6D44A3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муоинаи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гузарад. </w:t>
      </w:r>
    </w:p>
    <w:p w14:paraId="525B055F" w14:textId="7E8619E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иттилоот дар бораи вазъи саломат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8E9F525" w14:textId="4EEE49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 ба гирифтани маълумоти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вазъи саломатии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Падару модар ва дигар намояндаи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вазъи саломатии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дак ё дигар шахсе,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парасториашон мебошанд,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иттилоот доранд.</w:t>
      </w:r>
    </w:p>
    <w:p w14:paraId="126E3894" w14:textId="0A5A84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сирри вазъи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ба ёрии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ташхис, инчунин маълумоте,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муоинаи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даст омадааст,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297D38B8" w14:textId="6A9D22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бинобар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вазифав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аз дигар манбаъ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вазъи саломатии шахси дигар иттилоотро ба даст овардааст,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намудани он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43F5B21A" w14:textId="339AD2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марги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хешовандони наздик ё шахси дигари ваколатдорнамудаи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дар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сабаби марг иштирок намуда, бо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марбутаи он шинос шаванд,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хулоса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 ба сабаби маргро дар суд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анд. </w:t>
      </w:r>
    </w:p>
    <w:p w14:paraId="43BE5F52" w14:textId="28602CB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озод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95B9863" w14:textId="5E0162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озод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 ва метавонад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иродаи худ бе ягон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 амал намояд. Озодии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озоди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дигаронро халалдор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созад. </w:t>
      </w:r>
    </w:p>
    <w:p w14:paraId="49F218BB" w14:textId="2E43706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дахлнопазирии шахсият</w:t>
      </w:r>
    </w:p>
    <w:p w14:paraId="67ABA70E" w14:textId="3BBF7F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дахлнопазирии шахсият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3F34BE38" w14:textId="7D11B7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дахлнопазирии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65724707" w14:textId="5A1C13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Вайрон намудани дахлнопазирии р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фишори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таъсир ба ирода ва шуури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дид, гипноз ва истифодаи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махсус манъ аст. </w:t>
      </w:r>
    </w:p>
    <w:p w14:paraId="6C1BCBD4" w14:textId="4691489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239.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донор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16780A0" w14:textId="6855B2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боли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пурраи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донори хун,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он, узву бофта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маводи пайвандсоз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бофта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репродуктив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 </w:t>
      </w:r>
    </w:p>
    <w:p w14:paraId="7ABE304B" w14:textId="417602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Гирифтан ва додани хун,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он, узву бофта, дигар маводи пайвандсоз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бофта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репродуктив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6D4FB9F6" w14:textId="09DB1D6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оила</w:t>
      </w:r>
    </w:p>
    <w:p w14:paraId="269DFC65" w14:textId="08E2EB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оила дорад. </w:t>
      </w:r>
    </w:p>
    <w:p w14:paraId="15E86312" w14:textId="25314C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набояд хилофи иродааш аз оила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 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намудааст. </w:t>
      </w:r>
    </w:p>
    <w:p w14:paraId="0F2D5BBF" w14:textId="0A68094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ити зисти барои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аёт ва саломат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бехатар</w:t>
      </w:r>
    </w:p>
    <w:p w14:paraId="5A255652" w14:textId="12A85D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ити зисти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бехатар, иттилооти боэътимод дар бораи вазъи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зист, сифати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роквор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маводи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656D80DF" w14:textId="4EEED9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роквор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маводи маишии бехатар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34F5D93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69B8DB1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16. </w:t>
      </w:r>
    </w:p>
    <w:p w14:paraId="2897904D" w14:textId="082DF889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АЙРИМОЛУМУЛКИЕ, КИ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УДИЯТИ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ТИМОИИ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ЕИРО ДАР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ТАЪМИН МЕКУНАНД</w:t>
      </w:r>
    </w:p>
    <w:p w14:paraId="59879B02" w14:textId="73926CD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ном</w:t>
      </w:r>
    </w:p>
    <w:p w14:paraId="42528F0B" w14:textId="7294D9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ном дорад.</w:t>
      </w:r>
    </w:p>
    <w:p w14:paraId="74466160" w14:textId="344B24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сабти дуруст ва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ба талаффузи номаш талаб намояд.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риф шудани ном он бояд исло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Агар ном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расм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риф шуда бошад,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бояд иваз карда шавад. Дар сурати имконнопазирии иваз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бояд маълумотномаи тас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дода шавад. Агар ном дар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ахбори </w:t>
      </w:r>
      <w:r w:rsidRPr="00441652">
        <w:rPr>
          <w:rFonts w:ascii="Palatino Linotype" w:hAnsi="Palatino Linotype"/>
          <w:sz w:val="16"/>
          <w:szCs w:val="16"/>
        </w:rPr>
        <w:lastRenderedPageBreak/>
        <w:t>омма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риф шуда бошад, он бояд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воситаи ахбори омма исло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Сабт ва навишти ном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уруфот ва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забони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рифи ном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намеравад. </w:t>
      </w:r>
    </w:p>
    <w:p w14:paraId="4B128B8C" w14:textId="1FE93F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тироми шаъну шараф ва эътибори 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1805473" w14:textId="23842E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тироми шаъну шараф ва эътибори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53348A68" w14:textId="5539A1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Шаъну шараф ва эътибори кории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дахлнопазиранд. Ба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бевосита ва ё бавосита ба паст задани шаъну шараф равона шудаанд,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</w:p>
    <w:p w14:paraId="21AE8E53" w14:textId="3631DF4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244.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тиром ба шахси вафоткарда</w:t>
      </w:r>
    </w:p>
    <w:p w14:paraId="4096D820" w14:textId="2D7936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Хешовандони шахси вафоткарда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тиром ба шахси вафоткардаро талаб намоянд. </w:t>
      </w:r>
    </w:p>
    <w:p w14:paraId="75EE1286" w14:textId="7B97D00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фардият</w:t>
      </w:r>
    </w:p>
    <w:p w14:paraId="494982C9" w14:textId="4791E8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фардият дорад. </w:t>
      </w:r>
    </w:p>
    <w:p w14:paraId="242B2646" w14:textId="287F9F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фардияти худро дорад. </w:t>
      </w:r>
    </w:p>
    <w:p w14:paraId="26680953" w14:textId="673915E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аёти хусус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сирри он</w:t>
      </w:r>
    </w:p>
    <w:p w14:paraId="003A69FB" w14:textId="66829D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дахлнопазирии онро дорад. </w:t>
      </w:r>
    </w:p>
    <w:p w14:paraId="5C0077D5" w14:textId="08422F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сирри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хусусиро дорад.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амале, ки ба бевосита ё бавосита фош намудани он равона шудаанд, манъ мебошанд. Бе розигии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ифшо намудани сирри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хусусии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мумкин нест. </w:t>
      </w:r>
    </w:p>
    <w:p w14:paraId="19020252" w14:textId="6DD9370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иттилоот</w:t>
      </w:r>
    </w:p>
    <w:p w14:paraId="7D1FC0C7" w14:textId="4158EB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озодона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 овардан,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доштан, истифода ва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иттилоотро дорад. </w:t>
      </w:r>
    </w:p>
    <w:p w14:paraId="46338CF3" w14:textId="0AA9F2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 овардан,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доштан, истифода ва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иттилоот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розигии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42B32D74" w14:textId="7C9A262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сабти шахс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EE3998C" w14:textId="3F0BB5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акс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дафтари хотира, дигар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маводи бойгонии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дахлнопазир буда, сарфи назар аз арзиши молумулкию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 карда мешаванд. </w:t>
      </w:r>
    </w:p>
    <w:p w14:paraId="2C868AF8" w14:textId="64CEAC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Шинос шудан бо сабт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сурат гирифта метавонад. </w:t>
      </w:r>
    </w:p>
    <w:p w14:paraId="408E105B" w14:textId="34DB50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249.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рамияти мукотиба, су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телефон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муросилот ва мухобироти дигар</w:t>
      </w:r>
    </w:p>
    <w:p w14:paraId="251638BE" w14:textId="26CADA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рамияти мукотиба, су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телефон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муросилот ва мухобироти дигарро дорад. Мактуб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омиле,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мухобирот ба даст оварда шудаанд, ба шахси унвон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мансуб мебошанд.</w:t>
      </w:r>
    </w:p>
    <w:p w14:paraId="608BA803" w14:textId="3E532E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 мактуб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омиле,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мухобирот ба даст оварда шудаанд, бе розигии шахси унвон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 ирсолнамуда шинос шудан ва истифода намудан манъ аст. </w:t>
      </w:r>
    </w:p>
    <w:p w14:paraId="68B976DF" w14:textId="5C203D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рамияти мукотиба, су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телефон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муросилот ва мухобироти дигар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суд сурат мегирад.</w:t>
      </w:r>
    </w:p>
    <w:p w14:paraId="2E12258D" w14:textId="18D1F04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тасвир</w:t>
      </w:r>
    </w:p>
    <w:p w14:paraId="09375237" w14:textId="5EA456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Истифодаи тасвири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акси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, асари санъати тасвир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дар он шахс тасвир ёфтааст),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сабти видео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телевизион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сурат гирифта метавонад. </w:t>
      </w:r>
    </w:p>
    <w:p w14:paraId="2A59C01A" w14:textId="1003F3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сабти ошкоро дар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чаю хиёбон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аласа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гирди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конфронс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дигар чорабини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хусусияти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розигии шахс дар назар дошта 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тасвири шахс объекти асосии истифода мебошад.</w:t>
      </w:r>
    </w:p>
    <w:p w14:paraId="502B8128" w14:textId="1B2591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Сабти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 Барои сабт дар биною иншоот, ма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оза, 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айра, ки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таъмини амният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мешавад, розигии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карда намешавад, ба шарте маводи сабт ба шахсони дигар дастрас набошад ва дар хусуси сабт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ва ё бо тартиби дигар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</w:t>
      </w:r>
    </w:p>
    <w:p w14:paraId="3006C1F6" w14:textId="47B0E2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тасвир ёфтан дар акс ва ё дигар асари санъат подош гирифта бошад, барои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дид, ба таври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намоиш додан ва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намудани он минбаъд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талаб карда намешавад.</w:t>
      </w:r>
    </w:p>
    <w:p w14:paraId="0E4BB976" w14:textId="2D37F4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озодии э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одиёт</w:t>
      </w:r>
    </w:p>
    <w:p w14:paraId="0A169519" w14:textId="6CE424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озодии э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одиётро дорад. </w:t>
      </w:r>
    </w:p>
    <w:p w14:paraId="1F62A086" w14:textId="77A5E3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озодона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а, мазмун ва шакли э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одиётро муайян намояд. </w:t>
      </w:r>
    </w:p>
    <w:p w14:paraId="25B4F040" w14:textId="79988E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Муаллиф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бегонанашаванда мебошад.</w:t>
      </w:r>
    </w:p>
    <w:p w14:paraId="29718A3D" w14:textId="1360C8F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 ва озодии мусофират</w:t>
      </w:r>
    </w:p>
    <w:p w14:paraId="03D1087A" w14:textId="5D3175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 дорад. </w:t>
      </w:r>
    </w:p>
    <w:p w14:paraId="053EDA49" w14:textId="7B55DD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озодии мусофират, интихоби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омат, иваз кардани он, тарки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бозгашт ба онро дорад,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5748CB34" w14:textId="063C99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ба синни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ажда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нарасидааст,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падару модар ё шахсони дигари ивазкунандаи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шахси дигари ваколатдорнамудаи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тарки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бозгашт ба онро дорад.</w:t>
      </w:r>
    </w:p>
    <w:p w14:paraId="1EA87BEF" w14:textId="255321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дахлнопазирии манзил</w:t>
      </w:r>
    </w:p>
    <w:p w14:paraId="40A744D5" w14:textId="068889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Манзили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дахлнопазир аст. </w:t>
      </w:r>
    </w:p>
    <w:p w14:paraId="6C088461" w14:textId="18BC0F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манзил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хонаи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бино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инфиродии муайян ва иморату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истифодабарии ёрирасон, новобаста ба шакли моликият ва ба фонди манзил дохилшаванда, ки барои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дигар бино ё иншооти ба фонди манзил дохилнашаванда, вале барои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таъингардида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назди хона, ба шарте бо ягон аломат мансубияти он баръало маълум бошад,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мида мешавад.</w:t>
      </w:r>
    </w:p>
    <w:p w14:paraId="1DCB77C0" w14:textId="719652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таъхирнопазир, ки ба на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одамон ва молу мулк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мебошанд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бе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шудан ба манзили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метавонад. </w:t>
      </w:r>
    </w:p>
    <w:p w14:paraId="21BDB3A1" w14:textId="289ADF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254.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интихоби касбу кор</w:t>
      </w:r>
    </w:p>
    <w:p w14:paraId="05A0E7C8" w14:textId="4D1FED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интихоби касбу корро дорад. </w:t>
      </w:r>
    </w:p>
    <w:p w14:paraId="08E8914B" w14:textId="144973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шудан ба касбу кори муайян ё иш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 вазифаи муайян метавонад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шавад. </w:t>
      </w:r>
    </w:p>
    <w:p w14:paraId="5D1A8F1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EF10D19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III. </w:t>
      </w:r>
    </w:p>
    <w:p w14:paraId="60904F72" w14:textId="41EC6E4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АШЁ</w:t>
      </w:r>
    </w:p>
    <w:p w14:paraId="1B44C0AD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17. </w:t>
      </w:r>
    </w:p>
    <w:p w14:paraId="37A074C8" w14:textId="6173A7D3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1ACDE85" w14:textId="433720B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255.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FE16130" w14:textId="6FD56D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шахс нисбат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ибишаванда (моддаи 257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мебошад, ки то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дастрасии озоди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ба ин объект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мешавад. </w:t>
      </w:r>
    </w:p>
    <w:p w14:paraId="045A7C95" w14:textId="6BD3AF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Вайрон гардидани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аздастрафта дониста шудани он намегардад, ба шарте шахс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намуда бошад.</w:t>
      </w:r>
    </w:p>
    <w:p w14:paraId="1E6A0346" w14:textId="488617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ки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дар бар мегирад. </w:t>
      </w:r>
    </w:p>
    <w:p w14:paraId="640C4F2C" w14:textId="113881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258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маънои ба даст овардани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ин объектро надорад,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7463469" w14:textId="24FB20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Додани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дарбаргирандаи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объект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мансуб аст,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гардидани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B55696C" w14:textId="613023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нисбат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якчанд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 бошад, ки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дар бар гирад,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шахсе дониста мешавад,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нисбати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 </w:t>
      </w:r>
    </w:p>
    <w:p w14:paraId="46BA46CD" w14:textId="7BAA73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ашё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намешавад.</w:t>
      </w:r>
    </w:p>
    <w:p w14:paraId="733AF5F8" w14:textId="782855F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256. 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7FB2095" w14:textId="149E0A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 дастрас аст.</w:t>
      </w:r>
    </w:p>
    <w:p w14:paraId="381DC6C7" w14:textId="28F7DD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якчанд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як объект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шартнома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муносибати байни ин шахсон тартиби дигар барнаояд.</w:t>
      </w:r>
    </w:p>
    <w:p w14:paraId="695F812E" w14:textId="778E35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Иштирокдорони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объекти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мансубро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0FEBA718" w14:textId="49068C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Шахсоне, ки бинобар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хеш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кормандони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ин объект,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намебошанд. </w:t>
      </w:r>
    </w:p>
    <w:p w14:paraId="5E75EDFA" w14:textId="3BD9361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257.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D377ABE" w14:textId="02B404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ашё,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пули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мебошанд. </w:t>
      </w:r>
    </w:p>
    <w:p w14:paraId="046CAC96" w14:textId="1418B2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Ашёи бо нишонаи навъ муайяншаванда дар сурати фардикунон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мешаванд.</w:t>
      </w:r>
    </w:p>
    <w:p w14:paraId="582596C9" w14:textId="676664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Ашёе,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бунёд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мумкин аст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шаванд.</w:t>
      </w:r>
    </w:p>
    <w:p w14:paraId="351681E0" w14:textId="6DBC9F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Ашёи муомилоти маданиашон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иштирокдорони муайяни муомилот мансуб мебошанд, метавонанд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шахсони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 бошанд,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3B813495" w14:textId="07440F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мешавад, агар муайян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 имконпазир бошад.</w:t>
      </w:r>
    </w:p>
    <w:p w14:paraId="66CB1989" w14:textId="6CEFE6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258. Ба даст овардани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89F7BB5" w14:textId="7C4147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ашё,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супоридани он ба бадасторанда ё бо тарзи дигар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шудани ашё, ба даст оварда мешавад. </w:t>
      </w:r>
    </w:p>
    <w:p w14:paraId="3959878D" w14:textId="168DB5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яктарафаи бадасторанда ба даст оварда шавад, агар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шароитро барои бадасторанда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озодона дастрас намудани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оварда бошад.</w:t>
      </w:r>
    </w:p>
    <w:p w14:paraId="3AB1F9ED" w14:textId="10AA4F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дастрасии бадасторанда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ё дигар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карда шавад.</w:t>
      </w:r>
    </w:p>
    <w:p w14:paraId="58CDBA6F" w14:textId="36BE2EF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Ба даст овардани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мумкин аст бо тартиб додани санади супоридан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ати дигари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кунандаи бадастории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шавад. Шахси дар чунин санад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 номбаршуда то замоне, ки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суд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дигар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нагардад,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 дониста мешавад.</w:t>
      </w:r>
    </w:p>
    <w:p w14:paraId="67761D26" w14:textId="4D7B8B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Бадастории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бароянда мумкин аст бо доштани аломат (рамз)-и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39491911" w14:textId="26230C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даст овардан ё аз даст додани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</w:t>
      </w:r>
    </w:p>
    <w:p w14:paraId="445367FC" w14:textId="79F74A2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259.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асоси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</w:p>
    <w:p w14:paraId="4EC8FAF9" w14:textId="54B298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мешавад, агар он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шавад:</w:t>
      </w:r>
    </w:p>
    <w:p w14:paraId="0F5106CA" w14:textId="7E73C3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ашё, ки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дар бар мегирад;</w:t>
      </w:r>
    </w:p>
    <w:p w14:paraId="327E2F2D" w14:textId="714119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созишнома бо молик ё дорандаи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ашё, ки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дар бар мегирад.</w:t>
      </w:r>
    </w:p>
    <w:p w14:paraId="2DE4A93D" w14:textId="04667C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То замоне,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мешавад. </w:t>
      </w:r>
    </w:p>
    <w:p w14:paraId="383D6579" w14:textId="2E0D0DD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260.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ибии бови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донона</w:t>
      </w:r>
    </w:p>
    <w:p w14:paraId="266AA468" w14:textId="3A18C5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надоштани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259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дониста мешавад, агар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намедонист ва наметавонист донад,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даст оварда истодааст ва ё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байн рафтааст.</w:t>
      </w:r>
    </w:p>
    <w:p w14:paraId="6431EE44" w14:textId="65286A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То замоне,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дониста мешавад. </w:t>
      </w:r>
    </w:p>
    <w:p w14:paraId="6A8E814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802E4DF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18. </w:t>
      </w:r>
    </w:p>
    <w:p w14:paraId="22133BEB" w14:textId="16668576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6EE786B" w14:textId="3CC4CF9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261.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58E76BE" w14:textId="75AF36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баргардондани ашё ба шахсе, ки аз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шудааст,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156E10A5" w14:textId="01EC31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новобаста ба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дар бар мегирад, доро мебошад.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шахсони дигаре,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намебошанд, истифода бурда метавонанд.</w:t>
      </w:r>
    </w:p>
    <w:p w14:paraId="3A815791" w14:textId="126497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(худ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0F093669" w14:textId="29B8F8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Худ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имоякунии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тарзи дилхо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е, ки ба моддаи 13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мухолифат надорад,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</w:t>
      </w:r>
    </w:p>
    <w:p w14:paraId="6F7920B9" w14:textId="1E64B2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шахсоне, ки ба синни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расидаанд,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шахсоне,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шудааст,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карда метавонанд.</w:t>
      </w:r>
    </w:p>
    <w:p w14:paraId="14E95D75" w14:textId="305DAB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беэътибор донистани санади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айримеъёрии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худидоракуниро,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онро вайрон мекунад, талаб намояд.</w:t>
      </w:r>
    </w:p>
    <w:p w14:paraId="57B31BE8" w14:textId="56D06F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шахсе,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худсаронааш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вайрон кардааст,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расидаро талаб намояд.</w:t>
      </w:r>
    </w:p>
    <w:p w14:paraId="0D427B49" w14:textId="69EB30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ибиро низ,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пешина гум кардааст, ба даст меорад. </w:t>
      </w:r>
    </w:p>
    <w:p w14:paraId="4A80577E" w14:textId="1424478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262. Талаби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8A94A8D" w14:textId="6ADE4D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Талаби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карда мешавад, агар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гардад, ки ашё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он бар хилофи иродааш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тасарруф, худсар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дигар баромадаанд.</w:t>
      </w:r>
    </w:p>
    <w:p w14:paraId="519DCB87" w14:textId="67F2BA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охирин гум кардааст,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мешавад.</w:t>
      </w:r>
    </w:p>
    <w:p w14:paraId="2D95DEBF" w14:textId="3A097C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шахсе, ки ашё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еан дар ихтиёраш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мешавад.</w:t>
      </w:r>
    </w:p>
    <w:p w14:paraId="698F2405" w14:textId="19BD2C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ибе,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ашёро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ояшон барои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ашё ё монеа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равона шудаанд,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намудани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талаб намояд. </w:t>
      </w:r>
    </w:p>
    <w:p w14:paraId="3365BD77" w14:textId="51EC9D1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263.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сими гаронии исбот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1225C6A" w14:textId="57A69C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Шахсе, ки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кардааст, бояд исбот кунад, 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ашёи мазкурро на кам аз як сол то вайронкуние, ки асос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чунин талабот шудааст,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мекард. </w:t>
      </w:r>
    </w:p>
    <w:p w14:paraId="7E4034B5" w14:textId="0173D8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пешбинишуда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6    моддаи 261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0032FAAB" w14:textId="3C21DA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259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ва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(моддаи 261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худро, сарфи назар аз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ашё, талаб намоянд. </w:t>
      </w:r>
    </w:p>
    <w:p w14:paraId="3EC72FCA" w14:textId="4AA4EA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рад карда шавад, агар шахсе,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талаби дахлдор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шудааст, исбот намояд,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ашё бо иродаи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гум шуда буд.</w:t>
      </w:r>
    </w:p>
    <w:p w14:paraId="7A811EAA" w14:textId="68587D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264. Норозиг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талабот оид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825685" w14:textId="4984B1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Шахсе, ки ба он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шудааст, наметавонад ба нишони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 намояд,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мансуб аст,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обилро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ба ин ашё ба шарти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ашёи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снок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шахсе, ки суд муайян кардааст (секвестр),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113E026A" w14:textId="66B8FB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обилро, сарфи назар аз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баррасии он, шахсе ба зимма дорад, ки онро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кардааст,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беасос дониста шудааст.</w:t>
      </w:r>
    </w:p>
    <w:p w14:paraId="12EF44AC" w14:textId="20F56B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шудани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ашё ба шахсе, ки нисбати он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шудааст, баррасии талабот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боз намедорад.</w:t>
      </w:r>
    </w:p>
    <w:p w14:paraId="002A3BC0" w14:textId="0DEC81B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 талаботи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F42F03E" w14:textId="19C865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сол мебошад.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талаби мазкур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гум кардани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262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айдшуда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монеаи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равона шудаанд,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мегардад. </w:t>
      </w:r>
    </w:p>
    <w:p w14:paraId="76075CE7" w14:textId="5EF02FC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266.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онеъ намудани талабот оид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имояи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84052E" w14:textId="3A485C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суд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баргардондани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даъвогарро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бояд масъалаи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баргардондани объекти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оидаи моддаи 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 намояд. </w:t>
      </w:r>
    </w:p>
    <w:p w14:paraId="4AC7618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DF5F54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Боби 19. </w:t>
      </w:r>
    </w:p>
    <w:p w14:paraId="3FD062B7" w14:textId="5EB5931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>Му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ои ашё</w:t>
      </w:r>
    </w:p>
    <w:p w14:paraId="3867D4DB" w14:textId="42E97E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267.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ашё</w:t>
      </w:r>
    </w:p>
    <w:p w14:paraId="025DAF40" w14:textId="0DDF0A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ба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бевоситаро ба ашё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асос барои дар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ихтиёрдории он дар доираи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5F18EDFC" w14:textId="136261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бевосита нисбати ашё гарониро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оварда, ашёро пайгир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 </w:t>
      </w:r>
    </w:p>
    <w:p w14:paraId="5A6EBE2E" w14:textId="78CC48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 надорад,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6582CF30" w14:textId="47DE8A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даст додани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ашёро ба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намегардонад.</w:t>
      </w:r>
    </w:p>
    <w:p w14:paraId="66535487" w14:textId="76FFA4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аз вайронкунии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карда мешавад.</w:t>
      </w:r>
    </w:p>
    <w:p w14:paraId="25DEB50F" w14:textId="742043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ое мебошанд,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эътироф карда шудаанд.</w:t>
      </w:r>
    </w:p>
    <w:p w14:paraId="6BD4B725" w14:textId="7B9439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мазмун ва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ашё,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ашё,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5A82F735" w14:textId="3DB968A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268.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6D529454" w14:textId="29D3D1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Ашё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мебошад. Ашёи бо нишонаи навъ муайяншаванда дар сурати фардикунон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мешаванд.</w:t>
      </w:r>
    </w:p>
    <w:p w14:paraId="14113FD2" w14:textId="2915C1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даст овардани ашёи мураккаб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ашёи таркибии 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меояд.</w:t>
      </w:r>
    </w:p>
    <w:p w14:paraId="74CA24F1" w14:textId="0534CE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ва васли ашё, ки нисбаташон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уданд,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намегарданд,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ё созишномаи дахлдор тартиби дигар барнаояд. </w:t>
      </w:r>
    </w:p>
    <w:p w14:paraId="09F82099" w14:textId="1210CF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сими ашёе, ки нисбаташон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ашёи дорои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дар шакли асл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ашё,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намешавад.</w:t>
      </w:r>
    </w:p>
    <w:p w14:paraId="0F07488E" w14:textId="13712C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269.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25772131" w14:textId="17E95D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ба ашёе, ки дар моликияти шахси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664111B7" w14:textId="306030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мансубанд:</w:t>
      </w:r>
    </w:p>
    <w:p w14:paraId="69518D2B" w14:textId="4CE077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8A195D7" w14:textId="341DBE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69FE5689" w14:textId="032F3F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сервитути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ул; </w:t>
      </w:r>
    </w:p>
    <w:p w14:paraId="5D4AA24E" w14:textId="408DB4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дигари ашё.</w:t>
      </w:r>
    </w:p>
    <w:p w14:paraId="134170B1" w14:textId="7B736F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 ба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ба ду ва ё якчанд шахс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накарда бошад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тартиби дигар барнаояд.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ашё, ки нисбати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шудааст, бо талаби ин шахсон аз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иссаро дар шакли асл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намудан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508CEE6C" w14:textId="05C544B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270. Ба даст овардан ва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аррар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49A380F2" w14:textId="1A9D7C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ашёро танзим менамоянд, ба даст оварда мешаванд.</w:t>
      </w:r>
    </w:p>
    <w:p w14:paraId="2096AA58" w14:textId="1DE53F4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271.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4F11B10F" w14:textId="476150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ашё бо риояи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шахсони дигар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74C2640A" w14:textId="7EFA54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амсояг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улро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бояд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арраргардидаро ба манфиати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амсоя риоя намояд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амсояг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худро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муносиб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6084BA6F" w14:textId="0EA8CE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нисбат ба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молик ба таври афзалиятнок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5EF11641" w14:textId="424B19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рди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 мазмуни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ба як ашё дохиланд,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ашёи пештар пайдошуда дода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61EFA4F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1985A0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Боби 20. </w:t>
      </w:r>
    </w:p>
    <w:p w14:paraId="0CC32853" w14:textId="662A3AD8" w:rsidR="00441652" w:rsidRPr="00441652" w:rsidRDefault="00441652" w:rsidP="00441652">
      <w:pPr>
        <w:pStyle w:val="a4"/>
        <w:jc w:val="center"/>
        <w:rPr>
          <w:rFonts w:ascii="Palatino Linotype" w:hAnsi="Palatino Linotype"/>
          <w:caps/>
          <w:sz w:val="16"/>
          <w:szCs w:val="16"/>
        </w:rPr>
      </w:pP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ои ашё</w:t>
      </w:r>
    </w:p>
    <w:p w14:paraId="35EEA0D7" w14:textId="2D1005A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272. Тарз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</w:t>
      </w:r>
    </w:p>
    <w:p w14:paraId="1E9D23C9" w14:textId="4BDFAF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ашё тавассути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умла:</w:t>
      </w:r>
    </w:p>
    <w:p w14:paraId="0D729B08" w14:textId="797715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моддаи 273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Кодекс;</w:t>
      </w:r>
    </w:p>
    <w:p w14:paraId="00B2408D" w14:textId="1272A6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 карда гирифтани ашё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(даъвои виндикатсион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274-276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Кодекс;</w:t>
      </w:r>
    </w:p>
    <w:p w14:paraId="51630F01" w14:textId="63F9CC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бартараф намудани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ашёе, ки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намебошанд (даъвои негатор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277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Кодекс;</w:t>
      </w:r>
    </w:p>
    <w:p w14:paraId="60437287" w14:textId="6E0B71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озод кардани ашё ва ё дигар 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(аз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йхат баровардан)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278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Кодекс. </w:t>
      </w:r>
    </w:p>
    <w:p w14:paraId="168D9031" w14:textId="75E710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карда гирифтани ашёро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шахсе, ки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ашёи фарогири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чунин ашё мебошад, надорад,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4FE177E6" w14:textId="2C0434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Шахсе, ки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намудааст,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исбот намояд,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мазкур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17C19311" w14:textId="47FC182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273. Эътирофи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ашё</w:t>
      </w:r>
    </w:p>
    <w:p w14:paraId="7833A4DA" w14:textId="32C383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сшаванда талаботро оид ба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 мумкин аст.</w:t>
      </w:r>
    </w:p>
    <w:p w14:paraId="70482971" w14:textId="0F16CC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даъво оид ба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шахсест, ки бо эътирофи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ашёи даъвогар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он халалдор мегарданд.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даъво оид ба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ашё муайян кардан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бошад, даъво метавонад бе нишон додани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шавад. </w:t>
      </w:r>
    </w:p>
    <w:p w14:paraId="1B6AC3C5" w14:textId="05FA8A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Даъвогар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иттилоот дар бораи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даъво оид ба эътирофи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ашёро дар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ахбори омма интишор намояд.</w:t>
      </w:r>
    </w:p>
    <w:p w14:paraId="69E52FCF" w14:textId="375BAF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274. Талаб карда гирифтани ашё аз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86810D6" w14:textId="1755D8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ашёро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шахси бегона талаб карда гирад (даъвои виндикатсион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6B5AA626" w14:textId="5166FA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Шахси дорандаи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ашёи фарогири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ашёро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шахси бегона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молики ашё дорад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274-276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талаб карда гирад. </w:t>
      </w:r>
    </w:p>
    <w:p w14:paraId="0FA4F9CB" w14:textId="241940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карда гирифтани ашёро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шахси бегона ба манфиати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ашёи фарогири ваколати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 истифода накардааст, дорад. </w:t>
      </w:r>
    </w:p>
    <w:p w14:paraId="470F8922" w14:textId="6B56D2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даъвои виндикатсион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шудааст, барои бекор намудани сабти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чунин шахс ва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шахсе, ки ашёро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шахси бегона талаб кардааст, асос шуда метавонад. </w:t>
      </w:r>
    </w:p>
    <w:p w14:paraId="3A0CB385" w14:textId="114E46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275. Талаб карда гирифтани ашё аз бадасторандаи бови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дон</w:t>
      </w:r>
    </w:p>
    <w:p w14:paraId="144FCAD0" w14:textId="2BE459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ашё ба таври музднок аз шахсе ба даст оварда шуда бошад,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бегона кардани онро надошт ва бадасторанда аз 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набуд ва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наметавонист (бадасторандаи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дон), молик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онро аз бадасторанда талаб карда гирад, ки агар чунин ашёро молик ё шахсе, ки молик ба он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додааст, гум карда бошад ё аз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тасарруф шуда бошад ё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дигар бе иродаи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ибиашон баромада бошад. </w:t>
      </w:r>
    </w:p>
    <w:p w14:paraId="54244AB4" w14:textId="1CD671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ашё аз шахсе, ки ба бегона кардани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надошт, ба таври ройгон гирифта шуда бошад, молик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ба талаб карда гирифтани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F52BDA0" w14:textId="22D130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аз шахсе ба даст оварда шавад, ки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нашуда буд,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 карда гирифтани ин гуна ашёро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доро мебошад.</w:t>
      </w:r>
    </w:p>
    <w:p w14:paraId="74415B9E" w14:textId="37B1AD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талаб карда гирифтани пул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нест,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молик ё шахсе, ки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ибиаш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дода шуда буданд, бе иродаашон баромада бошанд. </w:t>
      </w:r>
    </w:p>
    <w:p w14:paraId="0A64BAF5" w14:textId="278E890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276.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баргардондани ашё аз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ибии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564F489" w14:textId="6138D7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талаб карда гирифтани ашё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шахси бегона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шахсе, ки медонист ё бояд медонист,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ибиаш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 (бадасторандаи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дон), баргардондан ё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даромадеро, ки чунин шахс ба даст овардааст ё мебоист дар тамоми давраи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ибиаш ба даст орад, талаб намояд. </w:t>
      </w:r>
    </w:p>
    <w:p w14:paraId="1D061A11" w14:textId="31A45A7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талаб карда гирифтани ашё аз со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ибии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онунии шахси бегона, аз бадасторандаи бови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дон талаб намудани баргардондан ё пардохти даромаде, ки бадасторандаи бови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дон ба даст овардааст ё мебоист ба даст орад, аз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заи ого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гардидан ё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зае, ки мебоист аз со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ибии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онуниаш ого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гардад ва ё аз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заи гирифани хабарномаи суд вобаста ба даъвои виндикатсионии молик нисбати он, мумкин аст. </w:t>
      </w:r>
    </w:p>
    <w:p w14:paraId="0E22C00B" w14:textId="117EFB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дар навбати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молик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заруриашро нисбати ашё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зае, ки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даромад аз ашёро ба даст меорад, талаб намояд.</w:t>
      </w:r>
    </w:p>
    <w:p w14:paraId="662E0C82" w14:textId="6E6AF3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омдодаашро дар ихтиёри худ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гирифтани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бе расондани осеб ба ашё имконпазир бошад. Агар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гирифтани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имконнопазир бошад, бадастоварандаи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отро барои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намояд, вале на бештар аз андозаи арзиши афзудаи ашё. </w:t>
      </w:r>
    </w:p>
    <w:p w14:paraId="0FA2BF01" w14:textId="364D2B3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277. Бартараф намудани вайронкуни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ашёе, ки ба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рум кардан аз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ало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аманд намебошанд </w:t>
      </w:r>
    </w:p>
    <w:p w14:paraId="718652CA" w14:textId="2F21B3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Молик ва ё шахсе, ки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бартараф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вайронкунии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ашро, ки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кардан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намебошад, талаб намояд (даъвои негатор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49230FE2" w14:textId="61234B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Молики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даъвои негаториро ба дорандагони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ашё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берун баромада бошанд.</w:t>
      </w:r>
    </w:p>
    <w:p w14:paraId="61253EB8" w14:textId="7E5592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дорад, метавонад ба молик ва ё дигар дорандаи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даъвои негатор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намояд, агар молик ё чунин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имояшавандаи ашёро вайрон намояд.</w:t>
      </w:r>
    </w:p>
    <w:p w14:paraId="6CE40F14" w14:textId="478AEC77" w:rsidR="00441652" w:rsidRPr="00441652" w:rsidRDefault="00441652" w:rsidP="00441652">
      <w:pPr>
        <w:pStyle w:val="a4"/>
        <w:rPr>
          <w:rFonts w:ascii="Palatino Linotype" w:hAnsi="Palatino Linotype"/>
          <w:b/>
          <w:bCs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278.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абс озод кардани ашё (аз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йхат баровардан)</w:t>
      </w:r>
    </w:p>
    <w:p w14:paraId="0423643C" w14:textId="538CC2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Талабот дар бораи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озод кардани ашё (аз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йхат баровардан)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ашёи он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гузоштан ба ашё вайрон карда шудааст.</w:t>
      </w:r>
    </w:p>
    <w:p w14:paraId="5CC90FE9" w14:textId="70572E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Талабот дар бораи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озод кардани ашё ба шахсе, ки ба манфиати он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гузошта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ба шахси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ва ё шахси дигаре,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 нисбати он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гузошта шудаанд,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мешавад.</w:t>
      </w:r>
    </w:p>
    <w:p w14:paraId="28744DBD" w14:textId="583EF3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талабот дар бораи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озод намудани ашё суд метавонад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боздорад. </w:t>
      </w:r>
    </w:p>
    <w:p w14:paraId="10D71B50" w14:textId="0EC811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абсе, ки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таъмини талабот ба худи молики ашё ё шахси дорандаи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ба чунин ашё гузошта шудааст,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намегардад. </w:t>
      </w:r>
    </w:p>
    <w:p w14:paraId="273F82C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A883D3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>Боби 21.</w:t>
      </w:r>
    </w:p>
    <w:p w14:paraId="67A25B86" w14:textId="7AE5F70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Му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у</w:t>
      </w:r>
      <w:r>
        <w:rPr>
          <w:rFonts w:ascii="Palatino Linotype" w:hAnsi="Palatino Linotype"/>
          <w:b/>
          <w:bCs/>
          <w:cap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и моликият</w:t>
      </w:r>
    </w:p>
    <w:p w14:paraId="5A9E0203" w14:textId="5D0AF19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279.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 ва мазмуни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7AC0213A" w14:textId="1EAC9E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эътирофгардида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ифзшавандаи субъект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ашёе мебошад, ки ба он мансубанд.</w:t>
      </w:r>
    </w:p>
    <w:p w14:paraId="37C79CBD" w14:textId="499ED5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имконияти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таъминшудаи амалигардонии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доштани ашё мебошад.</w:t>
      </w:r>
    </w:p>
    <w:p w14:paraId="7FD4E36F" w14:textId="4A0545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ашё имконияти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таъминшудаи аз ашё ба даст овардани хосият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табиии фоиданоки 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аз он фоида гирифтан аст. Фоида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даромад, афзоиш, самара, насл ё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даст ояд.</w:t>
      </w:r>
    </w:p>
    <w:p w14:paraId="2526254B" w14:textId="310F3E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имконияти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таъминшудаи муайян намудани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дири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ашё мебошад.</w:t>
      </w:r>
    </w:p>
    <w:p w14:paraId="43716D69" w14:textId="2D62FC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нисбати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амалро раво бинад,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онро ба шахсони дигар бегона намояд, худ молик монаду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ояшро дар мавриди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ашё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ашёро ба гарав гузорад ва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 муайян намояд ё онро ба таври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кунад.</w:t>
      </w:r>
    </w:p>
    <w:p w14:paraId="717F33B4" w14:textId="056A5E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 набояд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ифзшавандаи шахсони дигарро вайрон кунад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суиистифода аз вазъи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укмфармоии молик ва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дигар). </w:t>
      </w:r>
    </w:p>
    <w:p w14:paraId="37EF6312" w14:textId="2039FD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Молик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барои пешгирии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ояш ба саломатии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атроф расидааст,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андешад.</w:t>
      </w:r>
    </w:p>
    <w:p w14:paraId="75B88BEB" w14:textId="1DE8E5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мебошад. </w:t>
      </w:r>
    </w:p>
    <w:p w14:paraId="43DCA32B" w14:textId="60043F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 мумкин аст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шавад.</w:t>
      </w:r>
    </w:p>
    <w:p w14:paraId="026C7893" w14:textId="7979C3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10.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шарт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молик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шахсони дигар истифодаи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65A4B9D" w14:textId="373B201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280. Гаронии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ашё</w:t>
      </w:r>
    </w:p>
    <w:p w14:paraId="21137FF6" w14:textId="6882D8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Молик масъулияти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ашёи худро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 ва наметавонад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ониба ин масъулиятро ба зиммаи шахси сеюм вогузорад,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420B426" w14:textId="3AAEA3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 ба молик метавонад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муносиб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он вогузор карда шавад.</w:t>
      </w:r>
    </w:p>
    <w:p w14:paraId="75ABB69F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281. Таваккали тасодуфан нобуд ё тасодуфан вайрон шудани ашё</w:t>
      </w:r>
    </w:p>
    <w:p w14:paraId="5789E107" w14:textId="4825C5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Таваккали тасодуфан нобуд ё тасодуфан вайрон шудани ашё ба зиммаи молик гузошта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F8ABFB4" w14:textId="5DC359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Таваккали тасодуфан нобуд ё тасодуфан вайрон шудани ашёи бегонашаванда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пайдо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бадасторанда мегузарад,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8E94763" w14:textId="59A368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шахси бегонакунандаи ашё дар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додани ашё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гор бошад ё бадасторанда дар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гор бошад, таваккали тасодуфан нобуд ё тасодуфан вайрон шудани ашё ба зиммаи тарафе гузошта мешавад,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864897D" w14:textId="3CA527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282. 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23FB6929" w14:textId="433B48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дар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давлат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 </w:t>
      </w:r>
    </w:p>
    <w:p w14:paraId="7EFE212F" w14:textId="2121AB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ашёеро,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метавонанд, муайян менамояд.</w:t>
      </w:r>
    </w:p>
    <w:p w14:paraId="764BF95D" w14:textId="45464F6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283. Шакл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моликият </w:t>
      </w:r>
    </w:p>
    <w:p w14:paraId="5BAA5733" w14:textId="04F2AA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Моликият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метавонад дар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дошта бошад.</w:t>
      </w:r>
    </w:p>
    <w:p w14:paraId="30E02774" w14:textId="44B3B0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барои дахлнопазир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имконоти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молик, рушди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гуногуни моликият шароити зарурии баробар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меоварад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таъмин мекунад.</w:t>
      </w:r>
    </w:p>
    <w:p w14:paraId="22566482" w14:textId="62A9F9D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284.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моликияти хусус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5AA11F" w14:textId="0AC87C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Моликияти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намуди моликияти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моликияти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метавонад.</w:t>
      </w:r>
    </w:p>
    <w:p w14:paraId="1AE4108F" w14:textId="0413A5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моликияти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молу мулк,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ашё,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наметавонанд ба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бошанд, дохил шаванд.</w:t>
      </w:r>
    </w:p>
    <w:p w14:paraId="3A5BFFD0" w14:textId="6E55A7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Теъдод ва арзиши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хусус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76719B70" w14:textId="5F916C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285.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F64FF76" w14:textId="61E443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моликияти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моликияти коммунал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(моликияти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маъмурию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раку 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от)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дошта метавонад.</w:t>
      </w:r>
    </w:p>
    <w:p w14:paraId="60A941BC" w14:textId="639B8C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Моликияти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хазинаи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давлатии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карда шудаанд, иборат мебошад.</w:t>
      </w:r>
    </w:p>
    <w:p w14:paraId="584BAA7A" w14:textId="60B816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ети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захираи давлатии тиллову асъор,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истисноии давлат ва дигар молу мулки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карда нашудаанд, хазинаи давлатии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икистонро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69D7FAB6" w14:textId="20CDBC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Моликияти коммунал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хазинаи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коммунал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шудаанд, иборат мебошад.</w:t>
      </w:r>
    </w:p>
    <w:p w14:paraId="1DBA03A4" w14:textId="53B61A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дигари коммунал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коммунал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карда нашудаанд, хазинаи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аллиро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042A7729" w14:textId="1890FA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Ашёе,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давлат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доранд,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карда мешаванд.</w:t>
      </w:r>
    </w:p>
    <w:p w14:paraId="6C2A056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286. Моликияти истисноии давлат</w:t>
      </w:r>
    </w:p>
    <w:p w14:paraId="231F4D3E" w14:textId="3EEF66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Замин,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зеризамин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об, фазои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олами набототу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айвонот, боигарии табиии дигар моликияти истисноии давлат мебошанд. </w:t>
      </w:r>
    </w:p>
    <w:p w14:paraId="02E2F5CE" w14:textId="25E1C8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дигари ашё ба замин ва боигарии табиии дигарро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менамоянд.</w:t>
      </w:r>
    </w:p>
    <w:p w14:paraId="57FC8EBD" w14:textId="3684581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287.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дигари ашё ба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0EFCDDA1" w14:textId="7E192C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амалисозии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дигари ашё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муайян мекунанд.</w:t>
      </w:r>
    </w:p>
    <w:p w14:paraId="15CF225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22. </w:t>
      </w:r>
    </w:p>
    <w:p w14:paraId="4665F817" w14:textId="657777A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50EB6DEF" w14:textId="2456FAA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288.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72E55305" w14:textId="7D66EF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наве, ки шахс барои худ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тайёр кардааст ё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овардааст,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шахс ба даст оварда мешавад.</w:t>
      </w:r>
    </w:p>
    <w:p w14:paraId="62AEE7EB" w14:textId="2A3ED9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даромаде, ки аз истифодаи ашё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омадааст, дар асоси моддаи 146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даст оварда мешавад.</w:t>
      </w:r>
    </w:p>
    <w:p w14:paraId="6B03FB02" w14:textId="73E19B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моликиятро ба ашёе, ки молик дорад, шахси дигар дар асоси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ш, мубодила,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ё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дигари бегонакунии чунин ашё ба даст оварда метавонад.</w:t>
      </w:r>
    </w:p>
    <w:p w14:paraId="12C1775D" w14:textId="2F47FB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васиятнома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чун мерос ба шахсони дигар мегузарад.</w:t>
      </w:r>
    </w:p>
    <w:p w14:paraId="230CD32C" w14:textId="65E381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сурати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моликияташ ба ашё ба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он мегузарад.</w:t>
      </w:r>
    </w:p>
    <w:p w14:paraId="3E0E1527" w14:textId="27BBF8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Бе иродаи молик бегона кардани ашё ба шахси дигар манъ аст,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.</w:t>
      </w:r>
    </w:p>
    <w:p w14:paraId="3D4E4EA9" w14:textId="26F318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Шахс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тартиби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метавонад ба молу мулке, ки молик надорад, ба молу мулке, ки моликаш номаълум аст ё ба молу мулке, ки моликаш аз он даст кашидааст ё бо дигар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моликиятро аз даст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пайдо кунад.</w:t>
      </w:r>
    </w:p>
    <w:p w14:paraId="002C8CE7" w14:textId="5920DF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Аъзои кооператив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манзил, сохтмони манзил, б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стонсаро, гараж ё кооперативи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шахсони дигар,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и узвияти захирашаванда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узвияти худро барои манзил, б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стонсаро, гараж ё бинои дигари аз тарафи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кооператив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удокарда пурра пардохтаанд, ба ашёи зикргардида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пайдо мекунанд. </w:t>
      </w:r>
    </w:p>
    <w:p w14:paraId="482635C9" w14:textId="536F100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289. Бови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донона ба даст овардан </w:t>
      </w:r>
    </w:p>
    <w:p w14:paraId="7CEA3EE0" w14:textId="58400D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ба даст оварда шавад. </w:t>
      </w:r>
    </w:p>
    <w:p w14:paraId="417B2451" w14:textId="08C42F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дар сурате молик эътироф мешавад, ки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бадастовардааш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 ва 275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наметавонад аз он талаб карда гирифта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рад кардани даъвои молик оид ба талаб карда гирифтани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даст овардани ашё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удомада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2C2D0487" w14:textId="414227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бадастовардааш молик эътироф карда мешавад, агар ин ашёро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 ва 275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аз он талаб карда гирифтан мумкин набошад.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чунин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рад кардани даъвои молик оид ба талаб карда гирифтани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удомада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бадасторандаи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нашуда бошад, чунин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он асос мегардад.</w:t>
      </w:r>
    </w:p>
    <w:p w14:paraId="5613855C" w14:textId="1B21A11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290.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ба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ули аз нав бунёдшаванда</w:t>
      </w:r>
    </w:p>
    <w:p w14:paraId="45EFFDDA" w14:textId="1FA865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бино, иншоот ва дигар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аз нав бунёдшаванда, ки бояд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миён меояд.</w:t>
      </w:r>
    </w:p>
    <w:p w14:paraId="22EA6F7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291. Коркард</w:t>
      </w:r>
    </w:p>
    <w:p w14:paraId="16C2BE7D" w14:textId="52B716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нави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ул, ки шахс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коркард аз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надошта тайёр кардааст, аз тарафи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даст оварда мешавад,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Вале дар сурати аз арзиши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хеле баланд будани арзиши коркард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навро шахсе пайдо мекунад, ки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амал карда, коркардро ба манфиати худ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додааст.</w:t>
      </w:r>
    </w:p>
    <w:p w14:paraId="481272DD" w14:textId="3311D1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молики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е, ки ба ашёи аз он тайёркардашуда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пайдо 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мебошад арзиши коркардро ба шахси ин амалро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 пардохт кунад, аммо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нав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коркардро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чунин шахс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мебошад, ки ба молики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арзиши онро пардохт намояд.</w:t>
      </w:r>
    </w:p>
    <w:p w14:paraId="06CD5DA2" w14:textId="25E27A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Молики масоле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амали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дононаи шахси коркардро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аз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моликияташ ашёи нав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расидаро талаб намояд.</w:t>
      </w:r>
    </w:p>
    <w:p w14:paraId="0F8DBF0F" w14:textId="2251DD6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292.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ба ашёе, ки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амъоварии он дастраси умум мебошад</w:t>
      </w:r>
    </w:p>
    <w:p w14:paraId="4BE7668F" w14:textId="33D1A2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умумие, ки молик додааст ё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ангалзор, обанбор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амъоварии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осили мева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от,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шикори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амъоварии ашёи дигари дастраси умум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моликиятро ба ашёи дахлдор шахсе пайдо мекунад, ки 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шикор кардааст.</w:t>
      </w:r>
    </w:p>
    <w:p w14:paraId="07565A1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293. Сохтмони худсарона </w:t>
      </w:r>
    </w:p>
    <w:p w14:paraId="16C9D0B0" w14:textId="4391E3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Сохтмони худсарона сохтмоне (хонаи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биною иншоот ё дигар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 мебошад,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удонашуда ё бе гирифтани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таври назаррас вайрон кардани меъёру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бунёд шудааст.</w:t>
      </w:r>
    </w:p>
    <w:p w14:paraId="57579E3E" w14:textId="0FF476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Шахсе, ки сохтмони худсаронаро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пайдо намекунад.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чунин сохтмонро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адя намояд,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супорад ва вобаста ба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дигарро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75E941A" w14:textId="6E3156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Сохтмони худсарона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даъвои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 вайрон шудааст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аз тарафи шахси онро сохта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он,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 ва 6  моддаи мазкур, вайрон карда шавад. Агар сохтмони худсарона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сохтмон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удошуда бо розигии заминистифодабарандаи якумдара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 сурат гирифта бошад, чунин заминистифодабаранда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вайрон кардани онро талаб намояд. Агар сохтмон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худсарона иш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 бошад, он бояд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 шавад.</w:t>
      </w:r>
    </w:p>
    <w:p w14:paraId="626492A5" w14:textId="40F98C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Шахсе, ки сохтмони худсаронаро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надорад, вале метавонад маводи сохтмонро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Ихтиёран вайрон накардани сохтмони худсарона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маънои даст кашидан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маводи сохтмонро дорад.</w:t>
      </w:r>
    </w:p>
    <w:p w14:paraId="475A9EAE" w14:textId="2F8E14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шахси сохтмони худсаронаро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 бо талаби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ба шарте эътироф карда мешавад,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шахс барои сохтмон дода шуда бошад. Дар сурати вафоти шахсе, ки сохтмони худсаронаро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бо талаби меросгирони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шахси вафоткарда эътироф шуда метавонад.</w:t>
      </w:r>
    </w:p>
    <w:p w14:paraId="7A8651C6" w14:textId="209DFF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сохтмони худсаронаи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дигар 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 аз тарафи суд бо талаби шахсе,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 ба он барои сохтмон дода шудааст, эътироф шуда метавонад.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моликияташ ба сохтмони худсарона эътироф шудааст, ба шахси сохтмонро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арзиши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оташро, ки андозаи онро суд муайян менамояд, пардохт мекунад,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DFC0D99" w14:textId="0AD0F7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Агар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сохтмони худсарона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ифзшавандаи шахсони дигарро вайрон кунад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бехатарии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атрофи ин сохтмон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ойгиршуда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намояд,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ити зист зарар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расонад, инчунин дар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таври назаррас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сохтмони худсарона эътироф карда намешавад.</w:t>
      </w:r>
    </w:p>
    <w:p w14:paraId="19A25304" w14:textId="7FF0DF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куллан ба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набудани сохтмон, ки ба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омеа мухолифат дорад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шахсони дигарро вайрон менамояд, ё вайронгардии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иддии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дорад, суд дар асоси даъвои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дахлдори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шахси сохтмонкардаро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намояд, ки азнавсозии сохтмонро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03578F48" w14:textId="29C6B66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294. Ла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заи баву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удоии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бадасторанда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 </w:t>
      </w:r>
    </w:p>
    <w:p w14:paraId="512073EE" w14:textId="4847BA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бадасторандаи ашё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додани он пайдо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50C42D5" w14:textId="6D38C7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шартнома оид ба бегона кардани молу мулкро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 зарур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бадасторанда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меояд.</w:t>
      </w:r>
    </w:p>
    <w:p w14:paraId="226CC94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295. Додани ашё</w:t>
      </w:r>
    </w:p>
    <w:p w14:paraId="4271C7B0" w14:textId="4405D1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Cупоридани ашё ба бадастдароранда додани ашё эътироф карда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бегонакунии ашё бе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расондан ба бадасторанда он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додашуда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мешавад: </w:t>
      </w:r>
    </w:p>
    <w:p w14:paraId="2206753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боркашон супоридани ашё барои фиристодан ба бадасторанда;</w:t>
      </w:r>
    </w:p>
    <w:p w14:paraId="6CCAB2DD" w14:textId="46CB68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ташкилоти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супоридани ашё барои ба бадасторанда ирсол намудан. </w:t>
      </w:r>
    </w:p>
    <w:p w14:paraId="373CAEDD" w14:textId="199F71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Ашё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ворид шудан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бадасторанда ё шахси таъинкардаи он ба бадасторанда супоридашуда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меёбад.</w:t>
      </w:r>
    </w:p>
    <w:p w14:paraId="2E0D2163" w14:textId="771A02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тарафа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бармеоянд, ашё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додани рамз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(додани калид,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муайянкунанда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ба бадасторанда додашуда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48C6A948" w14:textId="6EFC16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оид ба бегона кардани ашё он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бадасторанда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ашё ба он додашуда эътироф мегардад.</w:t>
      </w:r>
    </w:p>
    <w:p w14:paraId="08591297" w14:textId="62EF84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Додани коносамент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мол бо додани ашё баробар дониста мешавад.</w:t>
      </w:r>
    </w:p>
    <w:p w14:paraId="5C2ADFC1" w14:textId="7152AA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296. Ашёи бесо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</w:p>
    <w:p w14:paraId="73D6D217" w14:textId="2900ED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Ашёе, ки молик надорад ё моликаш номаълум аст ё ашёе, ки моликаш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он даст кашидааст,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дониста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346BA8A" w14:textId="1C640D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мумкин аст дар асоси 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 даст овардан (моддаи 305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пайдо шавад, агар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ашёе, ки аз он молик даст кашидааст (моддаи 297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бозёфт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298 ва 299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301 ва 302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ва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ина (моддаи 304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истисно нашуда бошад.</w:t>
      </w:r>
    </w:p>
    <w:p w14:paraId="1B6EEF1E" w14:textId="789610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омоте, ки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улро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мегирад,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мешавад.</w:t>
      </w:r>
    </w:p>
    <w:p w14:paraId="09D8011B" w14:textId="09E2EC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Пас аз гузаштани як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гирифтани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ба суд бо талабот дар мавриди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кардани ин ашё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кунад.</w:t>
      </w:r>
    </w:p>
    <w:p w14:paraId="3EAF2CEB" w14:textId="2223A2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иб, ки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эътироф нашудааст, метавонад аз тарафи молики онро гузошта аз нав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гардад ва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 даст овардан (моддаи 305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шавад.</w:t>
      </w:r>
    </w:p>
    <w:p w14:paraId="615B117B" w14:textId="3D1ED3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297. Ашёи 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уле, ки молик аз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даст кашидааст</w:t>
      </w:r>
    </w:p>
    <w:p w14:paraId="7DBA7AEA" w14:textId="698B84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улеро, ки молик партофтааст ё ба тарзи дигар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даст кашидан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мондааст (ашёи партофташуда), шахси дигар метавонад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худ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760A5E09" w14:textId="6C5E25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Шахсе,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истифодааш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обанбор ё дигар объект мебошад ва дар он ашёи партофташудаи дорои арзиши баръало камтар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партов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партофташудаи металл,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ну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сондор,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ла, хокт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кон ё партове,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истихро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кандани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фоиданок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омадаанд, партови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солот ё партов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шур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намудани истифода аз он ё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 дигар, ки аз воридшавии ашё ба моликият гуво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чунин ашёро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худ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6C6895E" w14:textId="1B7A4B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Ашёи дигари партофташуда моликияти шахсе мегардад, ки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он гузаштааст,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чунин шахс ашёи партофташударо суд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эътироф карда бошад. </w:t>
      </w:r>
    </w:p>
    <w:p w14:paraId="099085A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298. Бозёфт </w:t>
      </w:r>
    </w:p>
    <w:p w14:paraId="08637152" w14:textId="6A0FEE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ашёи гумшударо ёфтааст,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шахси гумкардаи ашё ё шахси дигари ба он шиносро,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гирифтани ашёро дорад,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 ва ба ин шахс ашёро баргардонад.</w:t>
      </w:r>
    </w:p>
    <w:p w14:paraId="69FF059E" w14:textId="2F3FB1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ашё дар бино ё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ёфт шуда бошад, он бояд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ин бино ё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(ё намояндаи он) дода шавад. Шахсе, ки ба он ашёи ёфташуда дода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шахси ашёёфтаро пайдо мекунад.</w:t>
      </w:r>
    </w:p>
    <w:p w14:paraId="77876C64" w14:textId="64DDFB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кардани ашёи ёфташударо дорад, номаълум бошад ё маконаш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набошад, шахси ашёёфта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1562B0C" w14:textId="381B78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4. Шахсе, ки ашёро ёфтааст,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онро худаш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муайяннамудаи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супорад.</w:t>
      </w:r>
    </w:p>
    <w:p w14:paraId="01BE2270" w14:textId="04AA27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Шахсе, ки ашёро ёфтааст, метавонад ашёи зудвайроншаванда ё ашёеро, ки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дориаш нисбат ба арзиши он хеле гаронтар аст,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ва оид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далели хаттии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 гирад.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ашёи ёфташуда ба даст омадааст,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ашёи ёфташуда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763BC334" w14:textId="757ADA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Шахсе, ки ашёро ёфтааст, барои гум кардан ё осеб расондан ба 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ё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 дар доираи арзиши ашё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6DBC9BA6" w14:textId="479583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299.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 ба бозёфт</w:t>
      </w:r>
    </w:p>
    <w:p w14:paraId="77AC2683" w14:textId="015723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ли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арз кардан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ёфтани ашё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298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шахси ба гирифтани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муайян нагардад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 ба ашё ба шахсе, ки ашёро ёфтааст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дахлдор арз накунад, шахсе, ки ашёро ёфтааст,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пайдо мекунад.</w:t>
      </w:r>
    </w:p>
    <w:p w14:paraId="224E6F7F" w14:textId="13121C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шахсе, ки ашёро ёфтааст, бадастории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ёфташударо рад намояд, он ба моликияти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мегузарад.</w:t>
      </w:r>
    </w:p>
    <w:p w14:paraId="36181103" w14:textId="6F0B69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300.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бозёфт ва подоши ёбандаи ашё</w:t>
      </w:r>
    </w:p>
    <w:p w14:paraId="54516A91" w14:textId="27990F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Шахсе, ки ашёро ёфта, ба шахси барои гирифтани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баргардондааст, барои аз он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моликияти давлат гузаштани ашё аз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зарурии вобаста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дошт, баргардондан ё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ашё,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муайян кардани шахси ба гирифтани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52722BA5" w14:textId="32EC40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ашёро ёфтааст,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шахсе, ки ба гирифтани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шудааст, барои бозёфт то андозаи бист дарсади арзиши ашё подош талаб кунад. </w:t>
      </w:r>
    </w:p>
    <w:p w14:paraId="01013329" w14:textId="55B4AD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ё ашёи дигари ёфташуда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шахси ба гирифтани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дорои арзиш бошад, андозаи подош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созиш наомадан,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муайян карда мешавад. </w:t>
      </w:r>
    </w:p>
    <w:p w14:paraId="261453AF" w14:textId="49F7B9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шахси ба талаб карда гирифтани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ба таври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баргардондани ашёи гумшуда подош эълон карда бошад, подош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шарти ба таври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эълон кардани мукофот пардохт карда мешавад.</w:t>
      </w:r>
    </w:p>
    <w:p w14:paraId="74DB255B" w14:textId="6E3F18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Шахсе, ки ашёро ёфтааст,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пардохти подош,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ба талаб карда гирифтани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истифода шуданаш мумкин аст, ашёи ёфтаашро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 (моддаи 416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16351606" w14:textId="3207B7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шахсе, ки ашёро ёфтааст, дар хусуси бозёфт арз накарда бошад ё барои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доштанаш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шиш карда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подош ба миён намеояд.</w:t>
      </w:r>
    </w:p>
    <w:p w14:paraId="0D9AAD17" w14:textId="44FEFC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301.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айвоноти беназорат</w:t>
      </w:r>
    </w:p>
    <w:p w14:paraId="01EEF4B8" w14:textId="2414D4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чорвои беназорат ё бесо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хонагии беназоратро боздоштааст,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 моликаш баргардонад ва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молик надошта бошанд ё маконашон маълум набошад, дар давоми на дертар аз се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боздошти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барои кофтукови моликашон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меандешанд, арз намояд.</w:t>
      </w:r>
    </w:p>
    <w:p w14:paraId="472EF482" w14:textId="3155D7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ли кофтукови молики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шахси боздоранда метавонад худаш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 ва истифода барад ё барои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ба шахси дигаре, ки шароити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супорад.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беназоратро боздоштааст,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шахси шароити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доштаеро, ки ба он барои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дода мешаванд, дарёфт мекунад.</w:t>
      </w:r>
    </w:p>
    <w:p w14:paraId="6F670BDF" w14:textId="07A482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айвоноти беназоратро боздоштааст ва шахсе, ки ба он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барои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дода шудаанд,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дуруст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вафот кардан ва осеб 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 дар доираи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5F3F6963" w14:textId="62D90E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302.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айвоноти беназорат</w:t>
      </w:r>
    </w:p>
    <w:p w14:paraId="1EBAF314" w14:textId="371BE2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арз кардан аз боздошти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беназорати хонаг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молики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нагардад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арз накунад,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ба шахсе мегузарад,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доранд.</w:t>
      </w:r>
    </w:p>
    <w:p w14:paraId="050C0044" w14:textId="502CEC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рад кардани бадастории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бониаш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моликияти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мегузаранд ва бо тартиби муайяннамудаи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мешаванд.</w:t>
      </w:r>
    </w:p>
    <w:p w14:paraId="3872D472" w14:textId="65D1E8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озир шудани молики пештара баъди ба моликияти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айвонот, молики пештара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соси пайвастагии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 нисбат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ё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шудан аз муносибати бера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мона ё номуносиби молики нав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дар асоси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созишнома бо молики нав ва агар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нарасанд,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баргардондани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талаб кунад.</w:t>
      </w:r>
    </w:p>
    <w:p w14:paraId="284CE58B" w14:textId="51A1801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303.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бонии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айвоноти беназорат ва подош барои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290ECDF4" w14:textId="1E5CE7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баргардондани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беназорати хонаг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молик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айвонотро боздоштааст ва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доштанд, бо назардошти нафъи аз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бадастоварда, вобаста ба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 ба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молик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доранд.</w:t>
      </w:r>
    </w:p>
    <w:p w14:paraId="37FFD5EB" w14:textId="2F4594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айвоноти хонагии беназоратро боздоштааст,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2-6 моддаи 300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аз молики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подош талаб намояд.</w:t>
      </w:r>
    </w:p>
    <w:p w14:paraId="6CBE6EC3" w14:textId="0FA39D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304. Ган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ина </w:t>
      </w:r>
    </w:p>
    <w:p w14:paraId="60AC193D" w14:textId="683ED4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ина пул ё чизу чораи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иматноке мебошад, ки дар замин 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 ё дар шакли дигар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карда шудаанд.</w:t>
      </w:r>
    </w:p>
    <w:p w14:paraId="4551104D" w14:textId="1D60A3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Дар сурати пайдо кардани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ина аз тарафи истифодабарандаи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иморат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марбутанд ва инчунин шахсоне, ки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ина ё ёдгори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таърих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ангиро ёфтаанд,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 давлат супоранд. Дар айни замон истифодабарандаи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ё молики молу мулки дигар, ки дар он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ина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карда шудааст ва шахсе, ки онро ёфтааст, ба гирифтани подош ба андозаи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дарсади арзиши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доранд. Подош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дар сурати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наомаданашон аз тарафи суд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мешавад.</w:t>
      </w:r>
    </w:p>
    <w:p w14:paraId="51EB3D54" w14:textId="43B889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Шахсе, ки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инаи ба ёдгори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таърих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амандро ёфтааст,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пардохти подош ин молу мулкро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 (моддаи 416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489C93CF" w14:textId="31E34A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Шахсе, ки бе розигии молик ё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ё дигар молу мулке, ки дар он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ина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 карда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африёт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 xml:space="preserve">ро гузарондааст,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подош надорад. </w:t>
      </w:r>
    </w:p>
    <w:p w14:paraId="39DF534D" w14:textId="66E4DC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нисбат ба шахсоне, ки дар доираи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хизмат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дарёфти ган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африёт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 xml:space="preserve"> мегузаронанд,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 </w:t>
      </w:r>
    </w:p>
    <w:p w14:paraId="478B886A" w14:textId="1AC8C3D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305. Давомнокии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бадастор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EFD235F" w14:textId="0913F3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молики ашё намебошад, вале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донона, ошкоро ва бефосила ба мисли молу мулки худ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улро дар 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ли понзда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сол ё дигар ашёро дар 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ли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кардааст, ба ин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пайдо мекунад (давомнокии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бадастор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). </w:t>
      </w:r>
    </w:p>
    <w:p w14:paraId="6042DDAF" w14:textId="79AF04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 даст овардан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ашё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 Шахсе, ки давомнокии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ибиашро асос менамояд, метавонад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худ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шахси пештараро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кунад, агар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иродаи чунин шахс ба даст оварда шуда бошад. </w:t>
      </w:r>
    </w:p>
    <w:p w14:paraId="003F6B2E" w14:textId="360F7F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шахс дар асоси 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бадастор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ё дигар ашёе,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шаванд,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миён меояд.</w:t>
      </w:r>
    </w:p>
    <w:p w14:paraId="1BFF66B4" w14:textId="20E7D5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То пайдо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 дар асоси давомнокии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бадастории шахсе, ки ашёро чун ашёи худ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мекард,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худро метавонад аз шахсони сеюме, ки молики ашёи мазкур намебошанд, инчунин ба ин ашё бо дигар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намояд.</w:t>
      </w:r>
    </w:p>
    <w:p w14:paraId="3013DA90" w14:textId="3E5F23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Молики ашё ё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ашё дорад, метавонад ашёро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мазкур дар сурати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шудааст, талаб карда гирад. </w:t>
      </w:r>
    </w:p>
    <w:p w14:paraId="04B4A001" w14:textId="4CB1BD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 даст овардан,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баъди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мегардад.</w:t>
      </w:r>
    </w:p>
    <w:p w14:paraId="206B0A1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456F42B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23. </w:t>
      </w:r>
    </w:p>
    <w:p w14:paraId="585F33F5" w14:textId="49690A7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575910CC" w14:textId="11609FD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306.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барои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0EE6574D" w14:textId="48E00C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молик ба шахси дигар бегона кардани ашё, даст кашидани молик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моликият, нобуд шудан ё нест кардани ашё ва аз даст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35AFDBBF" w14:textId="57DEFC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буран гирифтани ашёи молик манъ аст,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зерин:</w:t>
      </w:r>
    </w:p>
    <w:p w14:paraId="368DFFC2" w14:textId="351E82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молик;</w:t>
      </w:r>
    </w:p>
    <w:p w14:paraId="0099995C" w14:textId="50692E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буран бегона кардани ашёе, ки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шахси мазкур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наметавонад;</w:t>
      </w:r>
    </w:p>
    <w:p w14:paraId="1F9D16C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реквизитсия;</w:t>
      </w:r>
    </w:p>
    <w:p w14:paraId="687F4DD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мусодира;</w:t>
      </w:r>
    </w:p>
    <w:p w14:paraId="76D956DA" w14:textId="7C4167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бегона кардани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вобаста ба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замин;</w:t>
      </w:r>
    </w:p>
    <w:p w14:paraId="0AE5DE63" w14:textId="236A0C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харидани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таърихии бенизом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дошташаванда;</w:t>
      </w:r>
    </w:p>
    <w:p w14:paraId="2F9132BD" w14:textId="47B37D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дигар.</w:t>
      </w:r>
    </w:p>
    <w:p w14:paraId="70544E08" w14:textId="409887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шарт ва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оид ба хусусигардонии ашёе, ки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моликияти хусусии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бегона карда мешаванд.</w:t>
      </w:r>
    </w:p>
    <w:p w14:paraId="6D426CC9" w14:textId="47888C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дар бораи ба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додани ашёи хусусии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(милликунон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зиёни расонда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мешавад.</w:t>
      </w:r>
    </w:p>
    <w:p w14:paraId="285439CE" w14:textId="620FAC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307. Даст кашидан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</w:t>
      </w:r>
    </w:p>
    <w:p w14:paraId="423A6522" w14:textId="50A2CA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нисбат ба ашё даст кашад ва дар ин хусус эълон намояд ё амали дигарро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баръало аз барканор гардиданаш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ихтиёрдории ашё бе нияти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ягон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чунин ашё гуво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5546A643" w14:textId="79219A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Даст кашидан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ин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даст овардани шахси дигар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 нисбат ба ашёи дахлдор намегардад.</w:t>
      </w:r>
    </w:p>
    <w:p w14:paraId="12653B2C" w14:textId="0ADA7C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Шахсе,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 даст кашидааст,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заруриро барои безараргардонии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пардохт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09BD0DD" w14:textId="1F20002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308.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 ба молу мулк вобаста ба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молик </w:t>
      </w:r>
    </w:p>
    <w:p w14:paraId="04A88BE0" w14:textId="4DDC92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 дар асоси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сурат мегирад,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10ABED4" w14:textId="1CFAB4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молу мулки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ёнидашаванда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ин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пайдо намудани шахси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2447BC89" w14:textId="6B0CA7B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309.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шахс ба ашёе, ки ба он тааллу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 наметавонад</w:t>
      </w:r>
    </w:p>
    <w:p w14:paraId="6F188E5C" w14:textId="4B8C43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озатдодаи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моликияти шахс ашёе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 бошанд,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наметавонад, чунин ашё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ин шахс дар давоми як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пайдо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нисбат ба ашё бегона карда шаванд,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накарда бошад. </w:t>
      </w:r>
    </w:p>
    <w:p w14:paraId="1C1A6146" w14:textId="5ECF9F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молик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ашёро бегона накарда бошад, чунин ашё бо назардошти хусусият ва таъиноташон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дахлдори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бароварда шудааст, бояд ба таври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шуда, маб­ла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молики мазкур дода шавад ё ашё ба моликияти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гузаронда шуда, арзиши муайяннамудаи суд ба соби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молик пардохт карда шавад.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вобаста ба бегона кардани ашё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молик пардохташаванда кам карда мешавад.</w:t>
      </w:r>
    </w:p>
    <w:p w14:paraId="3B128C07" w14:textId="491DB9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озатдодаи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ашёе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гиранд, ки барои ба даст овардани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зарур аст, вале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молик рад шудааст, чунин ашё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барои ашёе, ки наметавонанд ба молики мазкур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бошанд, бегона карда мешаванд.</w:t>
      </w:r>
    </w:p>
    <w:p w14:paraId="5192BAF7" w14:textId="7E59402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310.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ул бинобар гирифтани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 ва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табиии дигар</w:t>
      </w:r>
    </w:p>
    <w:p w14:paraId="051B6815" w14:textId="11ADB0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бевосита гирифтани ашёро аз молик надорад,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замин, ки дар он хона, сохт­мони дигар ва дарахтзори молик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шудаанд,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сурат гирифта, ба молик ашёи баробарарзиш дода мешавад ва дигар зиёни расида ба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мегардад ё тамоми зиёне, ки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расонда шудааст,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пурра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мешавад.</w:t>
      </w:r>
    </w:p>
    <w:p w14:paraId="077492A6" w14:textId="17DF04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нороз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будани молик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ароре, ки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мегардад, он то замони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шудани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баррасии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расонда ба молик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гарданд.</w:t>
      </w:r>
    </w:p>
    <w:p w14:paraId="1E2A9371" w14:textId="2B9835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к</w:t>
      </w:r>
      <w:r>
        <w:rPr>
          <w:rFonts w:ascii="Palatino Linotype" w:hAnsi="Palatino Linotype"/>
          <w:sz w:val="16"/>
          <w:szCs w:val="16"/>
        </w:rPr>
        <w:t>ӯҳӣ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акватор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ашё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6267252C" w14:textId="15773A6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311. Харидани сарват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таърих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фар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ангии бенизом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дошташаванда</w:t>
      </w:r>
    </w:p>
    <w:p w14:paraId="2A0A01FF" w14:textId="73A356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молики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таърихие,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дорои арзиши махсус ва аз тарафи давлат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 дохил гардидаанд,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бенизом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хавфи гум кардани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амияташон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намояд, чунин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давлат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молик харида гирад ё дар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монад. </w:t>
      </w:r>
    </w:p>
    <w:p w14:paraId="5CFB5486" w14:textId="6364EC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харида гирифтани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таърих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молик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андозаи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дар сурати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ба андозаи муайяннамудаи суд пардохт карда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дар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молик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пардохт карда мешавад.</w:t>
      </w:r>
    </w:p>
    <w:p w14:paraId="30E67E0F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312. Реквизитсия </w:t>
      </w:r>
    </w:p>
    <w:p w14:paraId="157ED613" w14:textId="672EB4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офати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садама, эпидемия, эпизоотия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дорои хусусияти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улода,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молик бо тартиб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моликияти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омеа гирифта шуда, ба молик арзиши молу мулк пардохт карда шавад (реквизитсия).</w:t>
      </w:r>
    </w:p>
    <w:p w14:paraId="3DE75B76" w14:textId="2EE5A0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Нархе,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ба молик арзиши молу мулки реквизитсияшуда пардохт карда мешавад, дар суд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гирифта метавонад.</w:t>
      </w:r>
    </w:p>
    <w:p w14:paraId="6FAC9F6C" w14:textId="26EE45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Шахсе, ки молу мулки он реквизитсия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вобаста ба он молу мулк реквизитсия шуда буд, баргардондани молу мулки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имондаашро талаб намояд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радди он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кунад.</w:t>
      </w:r>
    </w:p>
    <w:p w14:paraId="4C6CDF1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313. Мусодира</w:t>
      </w:r>
    </w:p>
    <w:p w14:paraId="07B7E5CE" w14:textId="68C0DA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молу мулки моликро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намуди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азо барои содир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иноят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мусодира кардан мумкин аст.</w:t>
      </w:r>
    </w:p>
    <w:p w14:paraId="34F7BEE4" w14:textId="6368DA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мусодираро бо тартиби маъмур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 мумкин аст.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бо тартиби маъмур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дар бораи мусодираи молу мулк ба суд шикоят кардан мумкин аст.</w:t>
      </w:r>
    </w:p>
    <w:p w14:paraId="1F630D5E" w14:textId="31525C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314. Милликунон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6048F23" w14:textId="0A2953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милликунон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моликияти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табдил додани молу мулк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арзиши молу мулк ва дигар зиёне, ки вобаста ба милликунон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 расонда мешавад,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67F41033" w14:textId="0F7211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315. Нархгузории молу мулк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</w:t>
      </w:r>
    </w:p>
    <w:p w14:paraId="191E503E" w14:textId="1EBE3F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молу мулк бо назардошти арзиши бозории он нархгузор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мешавад.</w:t>
      </w:r>
    </w:p>
    <w:p w14:paraId="3AF91A9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17DD1F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24. </w:t>
      </w:r>
    </w:p>
    <w:p w14:paraId="52EC0881" w14:textId="32E7D7B6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МОЛИКИЯТИ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ОН</w:t>
      </w:r>
    </w:p>
    <w:p w14:paraId="440F23AB" w14:textId="641C50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316.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пайдоиши моликияти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3D81E28" w14:textId="148313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ду ё якчанд шахс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моликияти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мебошад. </w:t>
      </w:r>
    </w:p>
    <w:p w14:paraId="65099F7F" w14:textId="63423F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Молу мулк метавонад бо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молик дар моликият (моликияти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ё бе муайян намудани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(моликияти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оя)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гирад.</w:t>
      </w:r>
    </w:p>
    <w:p w14:paraId="3D38C977" w14:textId="60A673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ташаккули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ояро ба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 </w:t>
      </w:r>
    </w:p>
    <w:p w14:paraId="4695BD83" w14:textId="3301096C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моликияти ду ё зиёда шахс ворид шудани молу мулке, ки он бе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таъиноташ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симнопазир аст (ашёи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симнашаванда)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онро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кардан мумкин нест, пайдо мегардад. </w:t>
      </w:r>
    </w:p>
    <w:p w14:paraId="799417EA" w14:textId="72C462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Молу мулки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симшаванда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мешавад.</w:t>
      </w:r>
    </w:p>
    <w:p w14:paraId="4166573B" w14:textId="384189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иштирокдорони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ва дар сурати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нарасидан –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чунин шахсонро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кардан мумкин аст.</w:t>
      </w:r>
    </w:p>
    <w:p w14:paraId="0E2D4994" w14:textId="3BFDFB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317. Муайян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A6C6FC1" w14:textId="0DF895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ва бо созишномаи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иштирокдорони он муайян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баробар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2D0839C6" w14:textId="49F125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 созишномаи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вобаста ба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кадомашон дар ташкил, ба даст овардан ва афзун гардондани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кардан мумкин аст.</w:t>
      </w:r>
    </w:p>
    <w:p w14:paraId="2F9D21BE" w14:textId="15C041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бо риояи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арраргардидаи истифодаи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будии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удонашавандаро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мутаносибан зиёд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дар созишномаи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будии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удошавандаи молу мулки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созишномаи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 моликияти иштирокдоре мегузарад, ки 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будиро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додааст.</w:t>
      </w:r>
    </w:p>
    <w:p w14:paraId="3A24546F" w14:textId="25F23E4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318.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истифодаи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дорад</w:t>
      </w:r>
    </w:p>
    <w:p w14:paraId="1EC7FB12" w14:textId="703B4FDC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созиши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гардида, дар сурати ба созиш наомадани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78F7A5B8" w14:textId="4297913B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баробар ба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имконнопазирии он аз дигар иштирокдорон,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онро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мебаранд,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дахлдорро талаб намояд.</w:t>
      </w:r>
      <w:r w:rsidRPr="00441652">
        <w:rPr>
          <w:rFonts w:ascii="Palatino Linotype" w:hAnsi="Palatino Linotype"/>
          <w:strike/>
          <w:sz w:val="16"/>
          <w:szCs w:val="16"/>
        </w:rPr>
        <w:t xml:space="preserve"> </w:t>
      </w:r>
    </w:p>
    <w:p w14:paraId="4F9D8F49" w14:textId="06CB46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319. Ихтиёрдории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дорад</w:t>
      </w:r>
    </w:p>
    <w:p w14:paraId="6A8EBEB4" w14:textId="384A9E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Ихтиёрдории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созишномаи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иштирокдорони он ба амал бароварда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13701C5" w14:textId="45BDD2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намояд, васият кунад, ба гарав гузорад ё бо тарзи дигар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бегонакунии музднок, ки моддаи 322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364B9824" w14:textId="231831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320. Самара,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 ва даромади бадастомада аз истифодаи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арор дорад </w:t>
      </w:r>
    </w:p>
    <w:p w14:paraId="0D18720D" w14:textId="540D9E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 аз истифодаи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дорад, ба таркиби молу мулки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дохил мешаванд. </w:t>
      </w:r>
    </w:p>
    <w:p w14:paraId="7DDC1AE9" w14:textId="62C2E2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симоти минбаъдаи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 ва даромад байни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бошад, баробар ба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иссаашон сурат мегирад.</w:t>
      </w:r>
    </w:p>
    <w:p w14:paraId="000153B6" w14:textId="6A3A55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321.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молу мулки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арордошта</w:t>
      </w:r>
    </w:p>
    <w:p w14:paraId="4DF5125B" w14:textId="4E429F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 дар пардохти андоз, бо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 хиро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ва дигар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оид ба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офизати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иштирок намояд.</w:t>
      </w:r>
    </w:p>
    <w:p w14:paraId="4DCE1177" w14:textId="2E74A8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оте, ки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нестанд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иштирокдорон бе розигии дигарон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шудаанд, ба зиммаи худаш вогузошта мешавад.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бамиёномада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карда мешаванд.</w:t>
      </w:r>
    </w:p>
    <w:p w14:paraId="7580D2DA" w14:textId="0125AC9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322.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афзалиятноки хариди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A25E01E" w14:textId="2EDA79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шахсони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иштирокдорони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харидани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баробаре, ки он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 доранд,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дар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4A13C088" w14:textId="62F110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метавонад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331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баргузор карда шавад.</w:t>
      </w:r>
    </w:p>
    <w:p w14:paraId="72CDEEE1" w14:textId="2C5D9F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иштирокдорони дигари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иссагиро аз нияти худ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иссааш ба шахсони дигар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нарх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шро нишон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Агар иштирокдорони дигари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харидани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хташавандаро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 дар давоми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шудан ба даст наоранд,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худро ба шахси дигар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шад.</w:t>
      </w:r>
    </w:p>
    <w:p w14:paraId="615226E5" w14:textId="2B02ED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бо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афзалиятноки хариди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суд дар хусуси ба он гузашт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харидор талабот арз намояд. </w:t>
      </w:r>
    </w:p>
    <w:p w14:paraId="27AB1475" w14:textId="3C1D41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афзалиятноки хариди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намешавад.</w:t>
      </w:r>
    </w:p>
    <w:p w14:paraId="693C8A3E" w14:textId="2F3DCB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бегонакунии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мубодила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тартиби дигар барнаояд.</w:t>
      </w:r>
    </w:p>
    <w:p w14:paraId="52906023" w14:textId="1989CF9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323. Ла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заи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исса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шахсе, ки онро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 ба даст овардааст</w:t>
      </w:r>
    </w:p>
    <w:p w14:paraId="07C502F9" w14:textId="286892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ба бадасторанда мегузарад.</w:t>
      </w:r>
    </w:p>
    <w:p w14:paraId="2C0FBF48" w14:textId="4998D4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гузариши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шартномае,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294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мешавад.</w:t>
      </w:r>
    </w:p>
    <w:p w14:paraId="732A092A" w14:textId="1C5F6A3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324.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моликияти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арор дорад ва аз он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удо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</w:t>
      </w:r>
    </w:p>
    <w:p w14:paraId="2EAE928F" w14:textId="04A122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 байни иштирокдорони 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шуданаш мумкин 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A394CFD" w14:textId="015D97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худро талаб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34B8C56" w14:textId="421E7E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наомадани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тарз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иштирокдори молу мулки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шакли асл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худро дар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намояд.</w:t>
      </w:r>
    </w:p>
    <w:p w14:paraId="04536DA0" w14:textId="58BA95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шакли асл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бо сабаби расидани хисороти номутаносиб ба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имконнопазир бошад, молики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удошаванда ба пардохти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иссааш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дигар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0FA15751" w14:textId="19D04C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молу мулке, ки дар шакли асл дар асоси моддаи мазкур ба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наояд, он тавассути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муайян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дигар бартараф карда мешавад.</w:t>
      </w:r>
    </w:p>
    <w:p w14:paraId="3B9F6DC6" w14:textId="3DFC5F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6.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ба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ивази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иссааш дар шакли асл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моликони дигар бо розигии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молик ночиз аст, ба таври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кардани он имконнопазир аст ва молик барои истифодаи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манфиати назаррас надошта бошад, суд метавонад бе розигии ин молик низ дигар иштирокдорони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иссагиро барои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намояд. </w:t>
      </w:r>
    </w:p>
    <w:p w14:paraId="6E4307BA" w14:textId="34C432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Молик баъди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мазкур 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худро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гум мекунад.</w:t>
      </w:r>
    </w:p>
    <w:p w14:paraId="1C8C54F9" w14:textId="177B89D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325.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истифода ва ихтиёрдории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 моликияти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оя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дорад</w:t>
      </w:r>
    </w:p>
    <w:p w14:paraId="4EA4853C" w14:textId="554A67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Иштирокдорони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оя, агар дар созишномаи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молу мулки умумиро бо розигии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мекунанд.</w:t>
      </w:r>
    </w:p>
    <w:p w14:paraId="18983228" w14:textId="16B12B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бо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Сарфи назар аз он ки кадоме аз иштирокдорон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оид ба ихтиёрдории молу мулкро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 дар назар дошта мешавад. </w:t>
      </w:r>
    </w:p>
    <w:p w14:paraId="21C8D677" w14:textId="28C8A6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иштирокдори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ихтиёрдории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созишномаи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иштирокдорон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яке аз иштирокдори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метавонад бо талаби иштирокдорони дигар бо ангезаи ваколати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надоштани иштирокдоре,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исбот гардидани он, ки тарафи дигари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ин хусус медонист ё мебоист донад, беэътибор дониста шавад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30D853F8" w14:textId="18473E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1-3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ки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тартиби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накарда бошад.</w:t>
      </w:r>
    </w:p>
    <w:p w14:paraId="761A2888" w14:textId="2AF522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326.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 моликияти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оя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арор дорад ва аз он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удо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</w:t>
      </w:r>
    </w:p>
    <w:p w14:paraId="6491E8A2" w14:textId="711E96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байни иштирокдорони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оя, инчунин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шарте мумкин аст, ки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иштирокдор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шавад.</w:t>
      </w:r>
    </w:p>
    <w:p w14:paraId="4C96792D" w14:textId="42690A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исса, агар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баробар дониста мешавад.</w:t>
      </w:r>
    </w:p>
    <w:p w14:paraId="43B38385" w14:textId="122C66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Асос ва тартиби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моддаи 324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мегарданд, агар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муносибати иштирокдорони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барнаояд.</w:t>
      </w:r>
    </w:p>
    <w:p w14:paraId="58C96CCB" w14:textId="271708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327. Моликияти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ояи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амсарон</w:t>
      </w:r>
    </w:p>
    <w:p w14:paraId="425F7BAA" w14:textId="405939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Молу мулке,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дар давоми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даст овардаанд,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низоми дигари ин молу мулкро муайян накарда бошад. </w:t>
      </w:r>
    </w:p>
    <w:p w14:paraId="64181361" w14:textId="6B84F5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Молу мулке,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 аз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кадоме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дошт, инчунин молу мулке, ки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ё мерос гирифтааст, моликияти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мебошад.</w:t>
      </w:r>
    </w:p>
    <w:p w14:paraId="0AAC5C4A" w14:textId="4A9211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Молу мулки истифодаи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(либос, пойафзол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ирот ва дигар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зебу зинат,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дар давраи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даст оварда шудаанд, моликияти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амсаре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меравад, ки онро истифода бурдааст.</w:t>
      </w:r>
    </w:p>
    <w:p w14:paraId="115D3384" w14:textId="201DA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Молу мулки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эътироф карда мешавад, агар муайян карда шавад, ки дар давоми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 нико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молу мулки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молу мулки яке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мгузорие шудааст, ки арзиши онро хеле баланд кардааст (таъмири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азнавсоз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азнавта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айра). Агар дар шартномаи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намегардад.</w:t>
      </w:r>
    </w:p>
    <w:p w14:paraId="3F8DFE02" w14:textId="4A818B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ворид карда намешаванд, аммо даромаде, ки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гирифта мешавад, молу мулки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амсарон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меравад, агар дар шартномаи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45566F43" w14:textId="3BCAB0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молу мулке, ки дар моликияти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мебошад, инчунин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молу мулки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амсарон,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аз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метавонад, мумкин аст. </w:t>
      </w:r>
    </w:p>
    <w:p w14:paraId="1FF743B2" w14:textId="1B1EFF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Тартиби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дар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он ва тартиби чунин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симотро Кодекси оилаи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менамояд.</w:t>
      </w:r>
    </w:p>
    <w:p w14:paraId="6BECBBC8" w14:textId="6542F73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328. Моликияти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де</w:t>
      </w:r>
      <w:r>
        <w:rPr>
          <w:rFonts w:ascii="Palatino Linotype" w:hAnsi="Palatino Linotype"/>
          <w:b/>
          <w:bCs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z w:val="16"/>
          <w:szCs w:val="16"/>
        </w:rPr>
        <w:t>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(фермер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73ECE9BB" w14:textId="18FD3F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 аъзои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мансуб аст,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2CF915C" w14:textId="67058B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Дарахтзори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иморат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иморати дигар, иншооти мелиоратив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иншооти дигар,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ва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паранда, техникаи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техникаю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дигар,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ва молу мулки дигар, ки аз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аъзои он ба даст оварда шудаанд,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мераванд.</w:t>
      </w:r>
    </w:p>
    <w:p w14:paraId="50085BF3" w14:textId="2D070A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фаъолияти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 даст омадаанд, молу мулки умумии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буда,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истифода мегардад. </w:t>
      </w:r>
    </w:p>
    <w:p w14:paraId="6BBC57D6" w14:textId="49D114F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329.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молу мулки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де</w:t>
      </w:r>
      <w:r>
        <w:rPr>
          <w:rFonts w:ascii="Palatino Linotype" w:hAnsi="Palatino Linotype"/>
          <w:b/>
          <w:bCs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z w:val="16"/>
          <w:szCs w:val="16"/>
        </w:rPr>
        <w:t>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(фермер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33828F6D" w14:textId="3F9377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фаъолияти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вобаста ба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аъзои он ё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 тартиби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324 ва 326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шавад.</w:t>
      </w:r>
    </w:p>
    <w:p w14:paraId="32C5049E" w14:textId="3A54A0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солот, ки марбути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мебошанд,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шудани яке аз аъзои он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намешаванд. Шахсе, ки аз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баромадааст, барои гирифтани товони пулии баробар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иссааш дар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4B4EE7D5" w14:textId="3399B0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ба молу мулки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баробар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мешавад,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2D20A654" w14:textId="77D495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замин танзим мегарданд. </w:t>
      </w:r>
    </w:p>
    <w:p w14:paraId="5899B716" w14:textId="41BA2D5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аъзои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де</w:t>
      </w:r>
      <w:r>
        <w:rPr>
          <w:rFonts w:ascii="Palatino Linotype" w:hAnsi="Palatino Linotype"/>
          <w:b/>
          <w:bCs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z w:val="16"/>
          <w:szCs w:val="16"/>
        </w:rPr>
        <w:t>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(фермер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 ба молу мулки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дар заминаи он ташкил шудани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C11A747" w14:textId="2AB3FF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заминаи молу мулки умумии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шудани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 ин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менамоянд. </w:t>
      </w:r>
    </w:p>
    <w:p w14:paraId="6C4B11ED" w14:textId="5FE7F9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331.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 дар молу мулки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6FBA7B6" w14:textId="4315C3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нокифоя будани молу мулки дигар иштирокдори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Агар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 дар шакли асл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бошад ё иштирокдорони дигари моликияти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ба он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кунанд,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талаб намояд,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худро ба иштирокдорони дигари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бадастомадаро барои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F5DB946" w14:textId="180F8A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харидани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рад намудани иштирокдорони дигари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дар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нигаронида шавад.</w:t>
      </w:r>
    </w:p>
    <w:p w14:paraId="59998932" w14:textId="1F2C25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дар муносибат ба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моликияти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назардошти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мешавад.</w:t>
      </w:r>
    </w:p>
    <w:p w14:paraId="72312A0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326AA8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25. </w:t>
      </w:r>
    </w:p>
    <w:p w14:paraId="5D6908A2" w14:textId="235C41F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 АШЁ</w:t>
      </w:r>
    </w:p>
    <w:p w14:paraId="217D17E7" w14:textId="5842592F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70AC5B8" w14:textId="139B9C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35004A6" w14:textId="58951E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давлатие, ки ба он молу мулк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ин молу мулкро дар доираи муайяннамудаи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3FCF4838" w14:textId="2FEE02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333. Объекти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12661C" w14:textId="5315E4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Объекти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молу мулк буда метавонад,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</w:t>
      </w:r>
    </w:p>
    <w:p w14:paraId="72E40ADF" w14:textId="3FDBF89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334. Ба даст овардан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18210E3" w14:textId="78C472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мулке, ки моликаш дар хусуси вобаста кардани он ба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иди давлатии таъсисдодааш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кардааст, нисбати ин корхона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тавозуни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илаш гузарондани молу мулк пайдо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молик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5CEA250" w14:textId="79F2C2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 аз истифодаи молу мулк,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инчунин молу мулки дигар, ки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ё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даст овардааст,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корхона дохил мешаванд.</w:t>
      </w:r>
    </w:p>
    <w:p w14:paraId="4335CCB3" w14:textId="49D785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 бо асос ва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таври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молик гирифтани молу мулки корхона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01FACF9D" w14:textId="014C4A9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 ба молу мулки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пешбурди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арордошта</w:t>
      </w:r>
    </w:p>
    <w:p w14:paraId="0DFB72AF" w14:textId="7F8154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Молики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 корхона, муайян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фаъолияти он,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онро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намуда, директор (ро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бар)-и корхонаро таъин менамояд,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 истифода ва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марбути корхонаро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назорат мегирад. </w:t>
      </w:r>
    </w:p>
    <w:p w14:paraId="026B6358" w14:textId="28A20B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Молик ба гирифтани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фоида аз истифодаи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агии корхона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6CCEE130" w14:textId="26BE99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336.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амалисозии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корхонаи во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7A1CD73" w14:textId="7B1F19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фаъолияти худро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месозад,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 розигии молик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давлатии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ваколатдоршуда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ад: </w:t>
      </w:r>
    </w:p>
    <w:p w14:paraId="75538B9E" w14:textId="52254A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биною иншоот,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 ва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асосии дигари корхонаро, ки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ё ба шахсони дигар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 дар сармояи оинномавии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сармояи шариконаи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гузорад, иваз намояд,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ё ба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ройгон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ё дар шакли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намояд;</w:t>
      </w:r>
    </w:p>
    <w:p w14:paraId="21201A3F" w14:textId="16A2E5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филиал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ташкил намояд; </w:t>
      </w:r>
    </w:p>
    <w:p w14:paraId="679BA173" w14:textId="42957B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шахсони сеюм замонат ё кафолат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88DAC51" w14:textId="7056BC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Корхонаи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вобасташударо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4E187CB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C75316E" w14:textId="41ADB91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6F5FE3C" w14:textId="61724FF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337.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6272342" w14:textId="14839F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Корхонаи махсус, инчунин муассиса ба молу мулки дар ихтиёрашон гузошташуда дар доираи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­фаъолияташон, супориш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ваколатдорнамудаи он ва таъиноти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истифода ва ихтиёрдориро доранд.</w:t>
      </w:r>
    </w:p>
    <w:p w14:paraId="16805E3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338. Ихтиёрдории молу мулки корхонаи махсус</w:t>
      </w:r>
    </w:p>
    <w:p w14:paraId="55AA2EA7" w14:textId="688B95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Корхонаи махсус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ба он вобасташударо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молики ин молу мулк бегона кунад ё бо тарзи дигар онро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7CCCA6FD" w14:textId="101C47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Корхонаи махсус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ва хизматрасониро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намуда, моли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солкардаашро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мефур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</w:t>
      </w:r>
    </w:p>
    <w:p w14:paraId="522F2E72" w14:textId="7193D3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Тартиби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даромади корхонаи махсусро молики молу мулки он муайян мекунад.</w:t>
      </w:r>
    </w:p>
    <w:p w14:paraId="7715B30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339. Ихтиёрдории молу мулки муассиса</w:t>
      </w:r>
    </w:p>
    <w:p w14:paraId="1682687E" w14:textId="4C3BCA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Муассиса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молу мулки ба он вобасташуда ё молу мулки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бадастовардаашро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ё онро бо тарзи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23EF65F1" w14:textId="7C2662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 2.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муассиса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шуда бошад, ки ба фаъолияти даромаднок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шавад, дар он сурат даромад аз чунин фаъолият ва молу мулке,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чунин даромад ба даст оварда шудааст, пурра ба ихтиёри муассиса гузашта, дар тавозуни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мешаванд.</w:t>
      </w:r>
    </w:p>
    <w:p w14:paraId="3226A2EC" w14:textId="51C24F3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340. Ба даст овардани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он </w:t>
      </w:r>
    </w:p>
    <w:p w14:paraId="0F44FF72" w14:textId="443397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оперативии молу мулке, ки молик онро ба корхонаи махсус ё муассиса вобаста намудааст, нисбати ин корхона ё муассиса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тавозуни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гузарондани молу мулк пайдо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молик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508655E" w14:textId="19E61F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 аз истифодаи молу мулк,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идоракунии оперативии корхонаи махсус ва муассиса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инчунин молу мулки дигар,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ё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даст овардаанд,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дигар барои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идораи оперативии корхонаи махсус ё муассиса дохил мешаванд. </w:t>
      </w:r>
    </w:p>
    <w:p w14:paraId="0E25C6C1" w14:textId="189E1C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оперативии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5A469A67" w14:textId="55C47D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341.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 ба гирифтан ва азнавта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симкунии молу мулке, ки ба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дода шудааст</w:t>
      </w:r>
    </w:p>
    <w:p w14:paraId="619E3569" w14:textId="45E665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Молики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зиёдат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истифода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арорнадошта ва ё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истифоданашавандаи корхонаи махсус ё муассисаро пас гирад ва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истифода барад,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D73EEBD" w14:textId="454714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342.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 ба молу мулке, ки ба идораи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дода шудааст </w:t>
      </w:r>
    </w:p>
    <w:p w14:paraId="339A8A39" w14:textId="0BA602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идораи оперативии корхонаи махсус ё муассиса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дар асоси тартиби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</w:t>
      </w:r>
    </w:p>
    <w:p w14:paraId="4AB58413" w14:textId="56808B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муассиса аз фаъолияти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даромад ба даст оварда бошад,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аввал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чунин даромад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30989ECD" w14:textId="55517A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нокифоя будани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корхонаи махсус ё муассиса молики молу мулки дахлдор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6A10E667" w14:textId="488BE6C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343.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идоракунии оператив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молу мулк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 молики дигар гузаштани корхонаи махсус ё муассиса</w:t>
      </w:r>
    </w:p>
    <w:p w14:paraId="2563E5A5" w14:textId="3C88AC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корхонаи махсус ё муассиса ба молики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мешавад.</w:t>
      </w:r>
    </w:p>
    <w:p w14:paraId="046DB7D2" w14:textId="54600091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§3. Сервитути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0031B4B5" w14:textId="38223C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344.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дуди истифодаи ашёи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ули бегона</w:t>
      </w:r>
    </w:p>
    <w:p w14:paraId="0DEE26D3" w14:textId="5E91B9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истифодаи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 ва (ё) шахсон ба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дар моликият ва ё истифодаи шахси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 мебошад, ки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</w:t>
      </w:r>
    </w:p>
    <w:p w14:paraId="0454206F" w14:textId="7CB33F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345.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сервитут</w:t>
      </w:r>
    </w:p>
    <w:p w14:paraId="2A6CF183" w14:textId="4D38ED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сервитут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3079FA8D" w14:textId="1CF1C0D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346. Сервитути ихтиёр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бур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28DB59C" w14:textId="3C115B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Сервитути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розигии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217CF8F7" w14:textId="1E91EC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Сервитути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даъвои шахс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5267E6A8" w14:textId="5172828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347.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дуди истифодаи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бегона </w:t>
      </w:r>
    </w:p>
    <w:p w14:paraId="7708AD72" w14:textId="218C3A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бегона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замини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ба танзим дароварда мешавад.</w:t>
      </w:r>
    </w:p>
    <w:p w14:paraId="22F2D644" w14:textId="5E0BB0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348.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сервитут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додан ё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 ба бино ва иншоот</w:t>
      </w:r>
    </w:p>
    <w:p w14:paraId="5912BF40" w14:textId="7AFB92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Сервитут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шахси дигар додан ё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бино ва иншоот, ки сервитут ба он дахл дорад, 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мешавад.</w:t>
      </w:r>
    </w:p>
    <w:p w14:paraId="3F3FDE34" w14:textId="672407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Сервитут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ва ё гарав буда наметавонад, ё бо ягон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дигар ба шахсе, ки молики бино ва ё иншоот намебошад, дода намешавад.</w:t>
      </w:r>
    </w:p>
    <w:p w14:paraId="103C5692" w14:textId="7278B0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349.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шудани сервитут</w:t>
      </w:r>
    </w:p>
    <w:p w14:paraId="75D1E52B" w14:textId="7677DA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 Сервитут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байн рафтани асосе,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сервитут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 буд,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шавад. </w:t>
      </w:r>
    </w:p>
    <w:p w14:paraId="1051A36D" w14:textId="43C261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шудани сервитутро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   менамояд.</w:t>
      </w:r>
    </w:p>
    <w:p w14:paraId="26F7495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7C65A89" w14:textId="1646887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§4. Дигар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 ашё</w:t>
      </w:r>
    </w:p>
    <w:p w14:paraId="0F8C2D3D" w14:textId="3B0E027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350.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 ашё нисбат ба молу мулки дигар</w:t>
      </w:r>
    </w:p>
    <w:p w14:paraId="0FB02D31" w14:textId="025E9D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дуди ашё ба молу мулк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миён омада метавонанд. </w:t>
      </w:r>
    </w:p>
    <w:p w14:paraId="74C274D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3090CE2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 xml:space="preserve">ФАСЛИ IV. </w:t>
      </w:r>
    </w:p>
    <w:p w14:paraId="6D401D87" w14:textId="78CB330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FB9C5A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ЗЕРФАСЛИ 1.</w:t>
      </w:r>
    </w:p>
    <w:p w14:paraId="24E11441" w14:textId="033A5D6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69D2C10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26. </w:t>
      </w:r>
    </w:p>
    <w:p w14:paraId="55431077" w14:textId="104AE5A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УМ,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 ОМАДАН,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08DB7B8D" w14:textId="4D1C47A1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ВА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1F8D4A" w14:textId="2066B98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351.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 омадани он</w:t>
      </w:r>
    </w:p>
    <w:p w14:paraId="407C2B25" w14:textId="4C6A72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шахс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арздор) бояд ба манфиати шахси дигар (кредитор) амали муайянеро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чунончи молу мулкро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корро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кунад, хизмат расонад, пул супорад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айра,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ягон амал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 ва кредитор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ояшро талаб намояд.</w:t>
      </w:r>
    </w:p>
    <w:p w14:paraId="76900D6B" w14:textId="3555E5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расондани зарар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меоянд. </w:t>
      </w:r>
    </w:p>
    <w:p w14:paraId="0F5FC00E" w14:textId="2184DF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352.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578810" w14:textId="0673FC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(кредитор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арздор) метавонанд як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якчанд шахс иштирок намоянд.</w:t>
      </w:r>
    </w:p>
    <w:p w14:paraId="240BC9BF" w14:textId="5EFB2A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Беэътибории талаботи кредитор ба яке аз шахсоне, ки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иштирок мекунад ва ё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талабот ба чунин шахс нисбати талабот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дигар дахл надорад.</w:t>
      </w:r>
    </w:p>
    <w:p w14:paraId="7347687E" w14:textId="2C516F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тараф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бошад, он дар масъалаи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тарафи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шуда,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дар масъалаи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тараф кредитор мебошад. </w:t>
      </w:r>
    </w:p>
    <w:p w14:paraId="1580AE40" w14:textId="115EE1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шахсоне, ки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тараф иштирок надоранд (барои шахси сеюм),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намеорад.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барои шахси сеюм нисбат ба як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орад.</w:t>
      </w:r>
    </w:p>
    <w:p w14:paraId="04A98620" w14:textId="416DF6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Кредиторе, ки талаботи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бо гарав,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 ё усул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бартариро дар назди кредиторони дигар оид ба таъмини талаботи худ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муайяни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ё шахсони сеюм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таъмин шудааст, кредитори таъминшуда мебошад.</w:t>
      </w:r>
    </w:p>
    <w:p w14:paraId="768B27ED" w14:textId="0CD5771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  <w:vertAlign w:val="superscript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алтернатив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387B90A" w14:textId="48EEE2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алтернатив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дадориест,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ду ё якчанд амал якеро бо интихоби худ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(аз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амал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намояд). </w:t>
      </w:r>
    </w:p>
    <w:p w14:paraId="18D29DE9" w14:textId="5E579A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мумкин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интихоб ба кредитор ё ба шахси сеюм дода шавад.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(кредитор, шахси сеюм) интихобро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алтернатив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намешавад.</w:t>
      </w:r>
    </w:p>
    <w:p w14:paraId="6300AEFC" w14:textId="4CB628C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354.</w:t>
      </w:r>
      <w:r w:rsidRPr="00441652">
        <w:rPr>
          <w:rFonts w:ascii="Palatino Linotype" w:hAnsi="Palatino Linotype"/>
          <w:b/>
          <w:bCs/>
          <w:sz w:val="16"/>
          <w:szCs w:val="16"/>
          <w:vertAlign w:val="superscript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C45F45B" w14:textId="235DD4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дадориест,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асосиро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дигари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иваз намояд.</w:t>
      </w:r>
    </w:p>
    <w:p w14:paraId="12BC15BD" w14:textId="18FD87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оид ба иваз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дахлдорро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намояд. </w:t>
      </w:r>
    </w:p>
    <w:p w14:paraId="549A9C7F" w14:textId="0C40AC4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355</w:t>
      </w:r>
      <w:r w:rsidRPr="00441652">
        <w:rPr>
          <w:rFonts w:ascii="Palatino Linotype" w:hAnsi="Palatino Linotype"/>
          <w:b/>
          <w:bCs/>
          <w:sz w:val="16"/>
          <w:szCs w:val="16"/>
          <w:vertAlign w:val="superscript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A728DC0" w14:textId="6FF5EB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талаботи кредитор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намегирад,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27B4E1E2" w14:textId="4158E4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баргардондани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роро надорад.</w:t>
      </w:r>
    </w:p>
    <w:p w14:paraId="614A5A7D" w14:textId="5939D8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пайдоиши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шарт ва тартиби рад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судии талаботи кредитор,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муайян карда мешаванд.</w:t>
      </w:r>
    </w:p>
    <w:p w14:paraId="7C7E60DF" w14:textId="17F2CF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бошад, талаботи кредитор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гирад.</w:t>
      </w:r>
    </w:p>
    <w:p w14:paraId="175747B2" w14:textId="0B0D1A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Шартномае,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4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0A6634B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E01C53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27. </w:t>
      </w:r>
    </w:p>
    <w:p w14:paraId="74F6F224" w14:textId="6E08C50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0B44D42" w14:textId="64FE3A5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356.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6004B251" w14:textId="7ECF19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ба таври матлуб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шаванд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чунин шарту талабот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ё талаботи маъмулан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шаванд. </w:t>
      </w:r>
    </w:p>
    <w:p w14:paraId="2F39C95C" w14:textId="111D98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амал карда,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амдигарро ба назар гиранд, барои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мусоидат намуда, инчунин иттилооти заруриро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созанд. </w:t>
      </w:r>
    </w:p>
    <w:p w14:paraId="56EE9288" w14:textId="3451C55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357. Норавоии яктарафа рад кардани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9784985" w14:textId="289186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Яктарафа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намешаванд,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36A92C30" w14:textId="5B862B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Яктарафа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аманданд,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1311021C" w14:textId="75995B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 ба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исми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8AA964" w14:textId="0A6C24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накунад, ба шарте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78912429" w14:textId="5536DF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359.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шахси матлуб</w:t>
      </w:r>
    </w:p>
    <w:p w14:paraId="732539FE" w14:textId="1467AF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аз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мавриди он,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 кредитор ё шахси ба он ваколатдор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мекунад, далел талаб намояд ва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чунин талабот таваккали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онро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дорад.</w:t>
      </w:r>
    </w:p>
    <w:p w14:paraId="762EC446" w14:textId="6950EB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360.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шахси сеюм</w:t>
      </w:r>
    </w:p>
    <w:p w14:paraId="7B2CAD22" w14:textId="2AAB12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ба зиммаи шахси сеюм вогузошта метавонад,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шахсан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кредитор бояд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дадориро, ки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шахси сеюм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кунад.</w:t>
      </w:r>
    </w:p>
    <w:p w14:paraId="7BFAED5B" w14:textId="1820A8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ва шахси сеюм тартиби дигар барнаояд, шахси сеюм, ки нисбат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пулии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манфиати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 ва он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метавонад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дар назди кредитор бе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намояд. </w:t>
      </w:r>
    </w:p>
    <w:p w14:paraId="6470AD93" w14:textId="6E88F2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Шахси сеюме, ки ба он хатари аз даст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худ ба молу мулки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ора, гарав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 ба ин молу мулк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мекунад,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бе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талаби кредиторро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гардонад. </w:t>
      </w:r>
    </w:p>
    <w:p w14:paraId="51BFC16F" w14:textId="121F60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3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сеюме,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бо тартиби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440-445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мегузарад.</w:t>
      </w:r>
    </w:p>
    <w:p w14:paraId="446CA1C8" w14:textId="14EB56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361.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687430F" w14:textId="56F5D2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ё давраи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латеро,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шавад,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 бошад ё барои муайян намудани он имкон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давра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шавад.</w:t>
      </w:r>
    </w:p>
    <w:p w14:paraId="5E246246" w14:textId="319AFC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кардани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латро надошта бошад, он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баъди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шавад.</w:t>
      </w:r>
    </w:p>
    <w:p w14:paraId="34DB10BD" w14:textId="7E2227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нашудааст,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дадориеро,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бо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муайян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дар давоми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талаб кардани кредитор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намояд,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</w:t>
      </w:r>
    </w:p>
    <w:p w14:paraId="531DFF6C" w14:textId="68A66C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362. Талаби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мунтазам </w:t>
      </w:r>
    </w:p>
    <w:p w14:paraId="40DCA721" w14:textId="393312D8" w:rsidR="00441652" w:rsidRPr="00441652" w:rsidRDefault="00441652" w:rsidP="00441652">
      <w:pPr>
        <w:pStyle w:val="a4"/>
        <w:rPr>
          <w:rFonts w:ascii="Palatino Linotype" w:hAnsi="Palatino Linotype"/>
          <w:spacing w:val="-2"/>
          <w:sz w:val="16"/>
          <w:szCs w:val="16"/>
        </w:rPr>
      </w:pPr>
      <w:r w:rsidRPr="00441652">
        <w:rPr>
          <w:rFonts w:ascii="Palatino Linotype" w:hAnsi="Palatino Linotype"/>
          <w:spacing w:val="-2"/>
          <w:sz w:val="16"/>
          <w:szCs w:val="16"/>
        </w:rPr>
        <w:t>У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дадорие, ки и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рояш мунтазам пешбин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шудааст, бояд бо назардош­ти давра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ои о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>илона барои и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рои чунин у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дадор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(р</w:t>
      </w:r>
      <w:r>
        <w:rPr>
          <w:rFonts w:ascii="Palatino Linotype" w:hAnsi="Palatino Linotype"/>
          <w:spacing w:val="-2"/>
          <w:sz w:val="16"/>
          <w:szCs w:val="16"/>
        </w:rPr>
        <w:t>ӯ</w:t>
      </w:r>
      <w:r w:rsidRPr="00441652">
        <w:rPr>
          <w:rFonts w:ascii="Palatino Linotype" w:hAnsi="Palatino Linotype"/>
          <w:spacing w:val="-2"/>
          <w:sz w:val="16"/>
          <w:szCs w:val="16"/>
        </w:rPr>
        <w:t>з, да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а, мо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, семо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а ва </w:t>
      </w:r>
      <w:r>
        <w:rPr>
          <w:rFonts w:ascii="Palatino Linotype" w:hAnsi="Palatino Linotype"/>
          <w:spacing w:val="-2"/>
          <w:sz w:val="16"/>
          <w:szCs w:val="16"/>
        </w:rPr>
        <w:t>ғ</w:t>
      </w:r>
      <w:r w:rsidRPr="00441652">
        <w:rPr>
          <w:rFonts w:ascii="Palatino Linotype" w:hAnsi="Palatino Linotype"/>
          <w:spacing w:val="-2"/>
          <w:sz w:val="16"/>
          <w:szCs w:val="16"/>
        </w:rPr>
        <w:t>айра) и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ро карда шавад, агар аз 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>онунгузор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>, шарт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ои у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дадор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>, одат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ои муомилоти кор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ё мо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ияти у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дадор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тартиби дигар барнаояд. </w:t>
      </w:r>
    </w:p>
    <w:p w14:paraId="6C046F1B" w14:textId="7FFDDC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363.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</w:t>
      </w:r>
    </w:p>
    <w:p w14:paraId="01276203" w14:textId="6488C4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то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намояд,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он тартиби дигар барнаояд. Вале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мешавад, ки имконияти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 ва ё он аз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бармеояд.</w:t>
      </w:r>
    </w:p>
    <w:p w14:paraId="5EE7C2A9" w14:textId="1EBA46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364. Иттилоот оид ба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араёни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C23C8B9" w14:textId="2301AB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расондани иттилоот ба кредитор ё шахси муайяннамудаи он доир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03D86C21" w14:textId="5C3686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365.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ойи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0B8D87A" w14:textId="152E52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карда шудааст ва ё аз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шавад.</w:t>
      </w:r>
    </w:p>
    <w:p w14:paraId="6E55736B" w14:textId="51C6A3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нагардида бошад, он бояд ба таври зерин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шавад:</w:t>
      </w:r>
    </w:p>
    <w:p w14:paraId="5F39CB6D" w14:textId="02416A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додани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–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ул; </w:t>
      </w:r>
    </w:p>
    <w:p w14:paraId="473E02AB" w14:textId="22D6F5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додани мол ё дигар молу мулке,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 –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супоридани молу мулк ба боркашони якум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расондани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кредитор;</w:t>
      </w:r>
    </w:p>
    <w:p w14:paraId="30F92D71" w14:textId="5738A4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додани мол ё дигар молу мулк –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тайёр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дошти молу мулк, ба шарте 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кредитор маълум бошад;</w:t>
      </w:r>
    </w:p>
    <w:p w14:paraId="6251214A" w14:textId="00FE29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 –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 кредитор ё агар кредитор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бошад,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он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миён омадани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 агар кредитор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ойгиршавиашро иваз карда,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аз 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бошад, пас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нави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кредитор бо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кредитор баровардани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вобаста ба ивази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ро;</w:t>
      </w:r>
    </w:p>
    <w:p w14:paraId="5D76FA88" w14:textId="32DCD5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бонк (во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сохтории он), ки дар он барои кредитор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кушода шудааст;</w:t>
      </w:r>
    </w:p>
    <w:p w14:paraId="38762DC4" w14:textId="308841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–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ва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 –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он.</w:t>
      </w:r>
    </w:p>
    <w:p w14:paraId="28C6836F" w14:textId="5079CF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шуб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оид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кредитор (ма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шавад.</w:t>
      </w:r>
    </w:p>
    <w:p w14:paraId="62ACFAE2" w14:textId="7D8BE8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Агар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 ё кишваре, ки пардохт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кредитор барои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мавриди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надоштани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пулии худро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 ин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намояд.</w:t>
      </w:r>
    </w:p>
    <w:p w14:paraId="2121ADD5" w14:textId="41AE63C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366.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4169647" w14:textId="5E8E27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 пули милл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ифода ва пардохт карда шавад.</w:t>
      </w:r>
    </w:p>
    <w:p w14:paraId="118FE9BA" w14:textId="1B4FAC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Истифодаи асъори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 бо асъори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олат,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</w:t>
      </w:r>
    </w:p>
    <w:p w14:paraId="5906466E" w14:textId="778D45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то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пардохт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урби пул боло ё паст шуда ё асъор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урбе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пардохт менамояд, ки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0C8DD33" w14:textId="36CA43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дигар шудани асъор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урби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йирёбии асъор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шаванд.</w:t>
      </w:r>
    </w:p>
    <w:p w14:paraId="14DAD54E" w14:textId="5FB9C7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367. Зиёдшавии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е, ки барои таъминоти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пардохт карда мешавад</w:t>
      </w:r>
    </w:p>
    <w:p w14:paraId="2A35DAC4" w14:textId="12BFED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бевосита барои таъмини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расида,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таъминоти якумр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пешбинишуда), бо зиёд шудани андозаи маоши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 мутаносибан меафзояд,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F166B57" w14:textId="6EEFB2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368. Навбати пардохти талаб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A20D626" w14:textId="354897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пардохтшуда,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пурраи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нокифоя 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созишномаи дигар, пеш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кредитор оид ба гирифтани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ро, сипас барои пардохти фоизи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барои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асосии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равона карда мешавад.</w:t>
      </w:r>
    </w:p>
    <w:p w14:paraId="68C45F39" w14:textId="464E1C7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369.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алтернатив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085EB5E" w14:textId="44C1D9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кредитор ин ё он молу мулкро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аз якчанд амал якеро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интихоб карданро дорад.</w:t>
      </w:r>
    </w:p>
    <w:p w14:paraId="3CA350F0" w14:textId="50ACB3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алтернатив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353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муайянгардида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интихоб накунад,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амали дахлдорро талаб намояд.</w:t>
      </w:r>
    </w:p>
    <w:p w14:paraId="6064CE38" w14:textId="3BD1A5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354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муайянгардида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накунад,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асосии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талаб намояд.</w:t>
      </w:r>
    </w:p>
    <w:p w14:paraId="16481BAE" w14:textId="2DF4B0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370.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дадорие, ки дар он якчанд кредитор ё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 иштирок доранд</w:t>
      </w:r>
    </w:p>
    <w:p w14:paraId="675A93D0" w14:textId="4554B5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якчанд кредитор ё якчанд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иштирок намоянд, пас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талаб намояд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баробар бо дигарон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18E575D8" w14:textId="06B8F0C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371.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муштарак</w:t>
      </w:r>
    </w:p>
    <w:p w14:paraId="35E6ACCC" w14:textId="144DAD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)-и муштарак ё талаби муштарак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ба миён меояд, ки агар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ё талаби муштарак дар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симнопазирии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 бошад.</w:t>
      </w:r>
    </w:p>
    <w:p w14:paraId="6D7FD2F7" w14:textId="0B29BA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якчанд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талаби якчанд кредитор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BCD4B29" w14:textId="568CF12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372.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кредитор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муштарак</w:t>
      </w:r>
    </w:p>
    <w:p w14:paraId="6DC9406E" w14:textId="62FAE8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талаб намояд.</w:t>
      </w:r>
    </w:p>
    <w:p w14:paraId="5CB9A250" w14:textId="532E4F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Кредиторе, ки талаби худро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арздорони муштарак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онеънашударо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арздорони муштараки дигар талаб намояд. </w:t>
      </w:r>
    </w:p>
    <w:p w14:paraId="5894B5B2" w14:textId="7C31F7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пурра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муштарак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мемонанд.</w:t>
      </w:r>
    </w:p>
    <w:p w14:paraId="5C0B5750" w14:textId="2646F3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373. Норозиг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 талаботи кредитор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муштарак</w:t>
      </w:r>
    </w:p>
    <w:p w14:paraId="3A21763F" w14:textId="457A64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талаби кредитор норозигиеро баён кунад, ки ба чунин муносибати байни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арздорони дигар бо кредитор асос ёфта,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мазкур дар он иштирок надорад. </w:t>
      </w:r>
    </w:p>
    <w:p w14:paraId="30C23517" w14:textId="2EDDFF4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374.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муштарак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яке аз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арздорон</w:t>
      </w:r>
    </w:p>
    <w:p w14:paraId="257B83E8" w14:textId="3DA607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 пурра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дигарро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 озод мекунад.</w:t>
      </w:r>
    </w:p>
    <w:p w14:paraId="0E8018E0" w14:textId="262CAE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аз муносибати байни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муштарак тартиби дигар барнаояд:</w:t>
      </w:r>
    </w:p>
    <w:p w14:paraId="634708B0" w14:textId="62A15B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муштаракро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аксро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баробар бо баровардани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иссае, ки ба худаш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меояд, дорад; </w:t>
      </w:r>
    </w:p>
    <w:p w14:paraId="3725346F" w14:textId="33EB6D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напардохтаи яке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арздорони муштарак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муштаракро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ба таври баробар ба зиммаи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дигар гузошта мешавад.</w:t>
      </w:r>
    </w:p>
    <w:p w14:paraId="295960C4" w14:textId="0C7153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муштарак тавассути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обилаи яке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64E1FBE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375. Талаботи муштарак</w:t>
      </w:r>
    </w:p>
    <w:p w14:paraId="4C895EFA" w14:textId="61A7CB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талаботи муштарак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кадоме аз кредитори муштарак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4D0D6E0B" w14:textId="12AB5D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гардидани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яке аз кредиторони муштарак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дар назди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кунад.</w:t>
      </w:r>
    </w:p>
    <w:p w14:paraId="174371F1" w14:textId="709E98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талаби яке аз кредиторони муштарак, ки ба чунин муносибати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бо кредиторони муштараки дигар асос ёфтааст ва дар он кредитори мазкур иштирок надорад,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1176EB24" w14:textId="79D9FD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пурра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яке аз кредиторони муштарак онро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озод мекунад.</w:t>
      </w:r>
    </w:p>
    <w:p w14:paraId="1A278D96" w14:textId="1ADD30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Кредитори муштарак,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ба кредиторони дигар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доштаро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андозаи баробар пардохт намояд, агар аз муносибати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барнаояд.</w:t>
      </w:r>
    </w:p>
    <w:p w14:paraId="7A6F6E3C" w14:textId="72E21D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376.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иловаг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E4DD39" w14:textId="610925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байни кредитору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метавонад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тарафи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накардани талаботи кредитор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чунин талабот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ронашуда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дигар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арз карда мешавад.</w:t>
      </w:r>
    </w:p>
    <w:p w14:paraId="2A079D10" w14:textId="034D09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377.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12141FD" w14:textId="157007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Кредитор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бо талаби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 он оид ба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забонхат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73ED2BD9" w14:textId="2F7E28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кредитор барои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арздориро дода бошад, пас кредитор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намуда,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атро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баргардонад.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имконнопазирии баргардондани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мазкур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забонхати додааш ба он ишора кунад.</w:t>
      </w:r>
    </w:p>
    <w:p w14:paraId="6CB812BA" w14:textId="6EE3CC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забонхат мумкин аст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арздорие, ки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баргардонда мешавад,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сабт гардад. </w:t>
      </w:r>
    </w:p>
    <w:p w14:paraId="6CB3485A" w14:textId="062A40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ихтиёри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исбот нагардад. </w:t>
      </w:r>
    </w:p>
    <w:p w14:paraId="34EB9C5B" w14:textId="449245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тарафи кредитор надодани забонхат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омёфта, барнагардондани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сабт оид ба имконнопазирии баргардондани он дар забонхат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роро ба таъхир гузорад.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гузаронда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4DDA2C0B" w14:textId="4D0C0F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тавассути ба амонат гузарондани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45D88BCB" w14:textId="4D8289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пул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иматнокеро, ки бояд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ба амонат (депозит)-и нотариус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амонат (депозит)-и суд гузаронад, ба шарте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натавонад:</w:t>
      </w:r>
    </w:p>
    <w:p w14:paraId="1F77D6DF" w14:textId="77B54C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гардад, кредитор ё шахси ваколатдоршуда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узур надошта бошад;</w:t>
      </w:r>
    </w:p>
    <w:p w14:paraId="537AE09C" w14:textId="6BFDD9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амал будани кредитор ва намоянда надоштани он;</w:t>
      </w:r>
    </w:p>
    <w:p w14:paraId="2C0791F8" w14:textId="788751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баръало аён набудани он, ки кадом шахс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кредитор мебошад,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вобаста ба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си байни кредитор ва шахсони дигар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маврид;</w:t>
      </w:r>
    </w:p>
    <w:p w14:paraId="3977B401" w14:textId="0BEB2E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кредитор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тарзи дигар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он.</w:t>
      </w:r>
    </w:p>
    <w:p w14:paraId="40416D32" w14:textId="639901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амонат (депозит)-и нотариус ё суд гузарондани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2906E10C" w14:textId="0A4D62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Нотариус ё суде, ки ба амонат (депозит)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намудааст, дар ин бора кредиторро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07F44096" w14:textId="0240CA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379.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405E68F3" w14:textId="357046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меравад, ки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мебошад.</w:t>
      </w:r>
    </w:p>
    <w:p w14:paraId="00ECFD6F" w14:textId="1B3177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тарафи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нагардидани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ё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ошкоро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нашудани он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гуво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базиммадошта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боздорад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1EC345EC" w14:textId="2C0472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Агар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дар шартнома зикршуда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 бошад,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базиммадошта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боздорад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исмеро рад кунад, ки баробар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однашуда аст.</w:t>
      </w:r>
    </w:p>
    <w:p w14:paraId="445E23DC" w14:textId="47E4AC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Сарфи назар аз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дар шартнома зикргардида аз тарафи дигар,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тарафи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чунин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6A928BF1" w14:textId="2A4F15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дар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тартиби дигар муайян нашуда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2, 3 ва 4 моддаи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130F9CF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9060965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28. </w:t>
      </w:r>
    </w:p>
    <w:p w14:paraId="57A35B14" w14:textId="57600EE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ТАЪМИНИ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0EA03FB" w14:textId="0FF86F2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CA77560" w14:textId="259DD3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380. Тарз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таъмини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4E9866" w14:textId="16576F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ба воситаи ноустуворона, гарав,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арздор, замонат, кафолат, байъона ва дигар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таъмин карда шавад.</w:t>
      </w:r>
    </w:p>
    <w:p w14:paraId="6539678E" w14:textId="1F1BE5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Беэътибории созишнома оид ба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 гардидани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шуда наметавонад.</w:t>
      </w:r>
    </w:p>
    <w:p w14:paraId="66469F01" w14:textId="30EBA5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Беэътибории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 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таъминкунандаи он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3E4EE332" w14:textId="6AA373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таъминкунандаи он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36EDC56" w14:textId="1D1825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сурати ба таъминот додани молу мулк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шахсе, ки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надошт, чунин таъминот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молу мулк:</w:t>
      </w:r>
    </w:p>
    <w:p w14:paraId="7F07D403" w14:textId="0EB30E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кредитор медонист ё мебоист донад, ки таъминот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ваколатдорнашуда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шудааст. Дар баробари ин, кредитор пас аз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намудани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гирифтани чунин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ё иваз кардани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таъминотро дорад;</w:t>
      </w:r>
    </w:p>
    <w:p w14:paraId="6A5D7232" w14:textId="2B7A6C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таъминшуда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мешавад, агар кредитор намедонист ё намебоист донад, ки молу мулк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ваколатдорнашуда (кредитори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дон)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шудааст. Дар ин маврид молик дар назди кредитор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молу мулки зикршуда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1DF2D2CA" w14:textId="370DD8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ягонаи давлатии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таъминшуда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маълумот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дигар ба молу мулк барои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эътироф кардани кредитор асос дониста 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ин молу мулкро молик ё шахсе, ки молик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додааст, гум карда бошад ё аз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тасарруф шуда бошад ё бо усули дигар бе ихтиёри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ибиашон баромада бошад.</w:t>
      </w:r>
    </w:p>
    <w:p w14:paraId="078D551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405442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Ноустуворона</w:t>
      </w:r>
    </w:p>
    <w:p w14:paraId="6914FB0A" w14:textId="34E62D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381.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ноустуворона</w:t>
      </w:r>
    </w:p>
    <w:p w14:paraId="64EF8B2B" w14:textId="507C30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Ноустуворона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арима, пеня)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 мебошад,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муайян гардидааст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онро ба кредитор пардохт кунад. Зимни талаби пардохти ноустуворона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нест зиёни ба он расондашударо исбот кунад.</w:t>
      </w:r>
    </w:p>
    <w:p w14:paraId="54BAD6F9" w14:textId="19BF7E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Андозаи ноустуворона бо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арима) ё бо фоизи муайян (пеня)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ронашуда ё ба таври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муайян карда мешавад.</w:t>
      </w:r>
    </w:p>
    <w:p w14:paraId="1ED5ECF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382. Шакли созишнома оид ба ноустуворона</w:t>
      </w:r>
    </w:p>
    <w:p w14:paraId="0FEFB544" w14:textId="6FE838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Созишнома оид ба ноустуворона, сарфи назар аз шакли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7A09B1C3" w14:textId="50876E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 шудани созишнома оид ба ноустуворона мегардад.</w:t>
      </w:r>
    </w:p>
    <w:p w14:paraId="60F591A8" w14:textId="18AB5F8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383. Ноустуворона дар асоси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</w:p>
    <w:p w14:paraId="47E1B1C6" w14:textId="2D87B3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ноустуворонаи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(ноустуворона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онун)-ро, сарфи назар аз он ки дар созишнома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пардохти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 ё не, талаб намояд.</w:t>
      </w:r>
    </w:p>
    <w:p w14:paraId="386DC74E" w14:textId="32FAC3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Андозаи ноустуворона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бо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метавонад зиёд карда шавад, агар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манъ накунад. </w:t>
      </w:r>
    </w:p>
    <w:p w14:paraId="6683D50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384. Кам кардани ноустуворона</w:t>
      </w:r>
    </w:p>
    <w:p w14:paraId="6A903147" w14:textId="734E6C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ноустуворонаи пардохтшаванда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баръало нобаробар бошад,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талаби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ноустуворонаро кам кунад. </w:t>
      </w:r>
    </w:p>
    <w:p w14:paraId="38BF526D" w14:textId="77C1D8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кам кардани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он дар асоси моддаи 465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454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дахл надоранд.</w:t>
      </w:r>
    </w:p>
    <w:p w14:paraId="1EC9ED13" w14:textId="7F355F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Кам кардани ноустуворонаи пардохтшаванда ба шахсе, ки ­фаъолияти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мешавад, агар исбот гардад, ки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ёниши андозаи ноустуворонаи дар шартнома пешбинигардида ба нафъи беасоси кредитор оварда мерасонад. </w:t>
      </w:r>
    </w:p>
    <w:p w14:paraId="4398C4B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Гарав</w:t>
      </w:r>
    </w:p>
    <w:p w14:paraId="56BED5DA" w14:textId="48901D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385.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миён омадани гарав</w:t>
      </w:r>
    </w:p>
    <w:p w14:paraId="721EE954" w14:textId="3450CC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Style w:val="7"/>
          <w:rFonts w:ascii="Palatino Linotype" w:hAnsi="Palatino Linotype" w:cs="Arial Tj"/>
          <w:sz w:val="16"/>
          <w:szCs w:val="16"/>
        </w:rPr>
        <w:t>1. Гарав тарзи таъмини и</w:t>
      </w:r>
      <w:r>
        <w:rPr>
          <w:rStyle w:val="7"/>
          <w:rFonts w:ascii="Palatino Linotype" w:hAnsi="Palatino Linotype" w:cs="Arial Tj"/>
          <w:sz w:val="16"/>
          <w:szCs w:val="16"/>
        </w:rPr>
        <w:t>ҷ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рои у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дадор</w:t>
      </w:r>
      <w:r>
        <w:rPr>
          <w:rStyle w:val="7"/>
          <w:rFonts w:ascii="Palatino Linotype" w:hAnsi="Palatino Linotype" w:cs="Arial Tj"/>
          <w:sz w:val="16"/>
          <w:szCs w:val="16"/>
        </w:rPr>
        <w:t>ӣ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 мебошад, ки тиб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и он кредитор дар у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дадории бо гарав таъминшуда (гаравгир) 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ангоми аз </w:t>
      </w:r>
      <w:r>
        <w:rPr>
          <w:rStyle w:val="7"/>
          <w:rFonts w:ascii="Palatino Linotype" w:hAnsi="Palatino Linotype" w:cs="Arial Tj"/>
          <w:sz w:val="16"/>
          <w:szCs w:val="16"/>
        </w:rPr>
        <w:t>ҷ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ониби 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арздор и</w:t>
      </w:r>
      <w:r>
        <w:rPr>
          <w:rStyle w:val="7"/>
          <w:rFonts w:ascii="Palatino Linotype" w:hAnsi="Palatino Linotype" w:cs="Arial Tj"/>
          <w:sz w:val="16"/>
          <w:szCs w:val="16"/>
        </w:rPr>
        <w:t>ҷ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ро нашудани чунин у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дадор</w:t>
      </w:r>
      <w:r>
        <w:rPr>
          <w:rStyle w:val="7"/>
          <w:rFonts w:ascii="Palatino Linotype" w:hAnsi="Palatino Linotype" w:cs="Arial Tj"/>
          <w:sz w:val="16"/>
          <w:szCs w:val="16"/>
        </w:rPr>
        <w:t>ӣ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, барои 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онеъ намудани талаботаш, аз арзиши молу мулки ба гаравгузоштаи шахсе, ки ин молу мулк ба он тааллу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 дорад (гаравде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), нисбат ба кредиторони дигар 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у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у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и афзалиятнокро доро мебошад, ба истиснои 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олат</w:t>
      </w:r>
      <w:r>
        <w:rPr>
          <w:rStyle w:val="7"/>
          <w:rFonts w:ascii="Palatino Linotype" w:hAnsi="Palatino Linotype" w:cs="Arial Tj"/>
          <w:sz w:val="16"/>
          <w:szCs w:val="16"/>
        </w:rPr>
        <w:t>ҳ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 xml:space="preserve">ои дар 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онун му</w:t>
      </w:r>
      <w:r>
        <w:rPr>
          <w:rStyle w:val="7"/>
          <w:rFonts w:ascii="Palatino Linotype" w:hAnsi="Palatino Linotype" w:cs="Arial Tj"/>
          <w:sz w:val="16"/>
          <w:szCs w:val="16"/>
        </w:rPr>
        <w:t>қ</w:t>
      </w:r>
      <w:r w:rsidRPr="00441652">
        <w:rPr>
          <w:rStyle w:val="7"/>
          <w:rFonts w:ascii="Palatino Linotype" w:hAnsi="Palatino Linotype" w:cs="Arial Tj"/>
          <w:sz w:val="16"/>
          <w:szCs w:val="16"/>
        </w:rPr>
        <w:t>арраршуда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26EA3341" w14:textId="5BC7AA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гарав гузоштани корхона, бино, иншоот,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дигар (ипотека)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бораи ипотека танзим карда мешавад.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гарав,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 шудаанд,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бораи ипотека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бошанд.</w:t>
      </w:r>
    </w:p>
    <w:p w14:paraId="01BD0249" w14:textId="2174DF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Гарав дар асоси шартнома ба миён меояд. Гарав инчунин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он ба миён меояд,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ки кадом молу мулк ва барои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кадом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гарав мондашуда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4B0D4A70" w14:textId="2C820C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гарав, ки дар асоси шартнома ба миён меоянд,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нисбат ба гараве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ки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миён омадааст, ба шарте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муайян нашуда бошад.</w:t>
      </w:r>
    </w:p>
    <w:p w14:paraId="57ED9310" w14:textId="28AF4E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386. Гаравде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</w:p>
    <w:p w14:paraId="502FBEA1" w14:textId="3075DE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худи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шахси сеюм бошад.</w:t>
      </w:r>
    </w:p>
    <w:p w14:paraId="52B0FCF4" w14:textId="62FFE1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ашё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мебошад,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худи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гарав таъминшуда ва ё шахси сеюм, ки дар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иштирок намекунад.</w:t>
      </w:r>
    </w:p>
    <w:p w14:paraId="6AE50E01" w14:textId="7A8F29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шахсе буда метавонад,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багаравгузоранда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705735BF" w14:textId="61CBB9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Шахсе, ки ашё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336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онро бе розигии молик ба гарав гузорад.</w:t>
      </w:r>
    </w:p>
    <w:p w14:paraId="5CB5C41D" w14:textId="3716AA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Ба гарав гузоштани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y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ба молу мулки бегона бе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молики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агиро дорад,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бегона кардани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бе розигии ин шахсон манъ карда шуда бошад.</w:t>
      </w:r>
    </w:p>
    <w:p w14:paraId="443183BF" w14:textId="1D68BC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387. Гарави молу мулке, ки барои бегона кардани он розиг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озати шахси дигар ё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ваколатдор талаб карда мешавад</w:t>
      </w:r>
    </w:p>
    <w:p w14:paraId="3A980FDA" w14:textId="0E0C48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молу мулке бошад, ки барои бегона кардани он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шахси дигар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 талаб карда мешавад, чунин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барои гарави ин молу мулк зарур мебошад,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гарав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меояд. </w:t>
      </w:r>
    </w:p>
    <w:p w14:paraId="76A4F363" w14:textId="3CFA2C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моликон ба гарав гузошта шуданаш мумкин аст.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или гарав бошад.</w:t>
      </w:r>
    </w:p>
    <w:p w14:paraId="311A0AF6" w14:textId="4438D0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388.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гарав</w:t>
      </w:r>
    </w:p>
    <w:p w14:paraId="4F234BB8" w14:textId="0D862D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молу мулк,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ашё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(талабот), буда метавонад, ба истиснои талаботе, ки бо шахсият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талабот оид ба алимент,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дигар, ки гузашт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шахсони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манъ шудааст.</w:t>
      </w:r>
    </w:p>
    <w:p w14:paraId="181CAF35" w14:textId="3209F2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 метавонанд,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минбаъдаи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солнамудаи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бунёди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дебитор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шуда метавонанд. Гарав нисбат ба молу мулке, ки дар оянда ба моликият (ё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ибият)-и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мегузаранд,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чунин молу мулк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меояд.</w:t>
      </w:r>
    </w:p>
    <w:p w14:paraId="1F7A442C" w14:textId="1E7D23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Гарави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молу мулк,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молу мулки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 мешавад.</w:t>
      </w:r>
    </w:p>
    <w:p w14:paraId="3095FD23" w14:textId="51455D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389.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гарав</w:t>
      </w:r>
    </w:p>
    <w:p w14:paraId="051D078D" w14:textId="3CB7FD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 мумкин аст дар намуди ипотека, гарави додашуда, гарав бо мондани ашёи ба гарав гузошташуда дар ихтиёри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гарави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гарави молу мулки дар муомилотбуда, гарави ашё дар гаравхона бошад. </w:t>
      </w:r>
    </w:p>
    <w:p w14:paraId="45B76BE9" w14:textId="5D02C6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Ипотека намуди гаравест, ки молу мулки ба гарав гузошташуда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шахси сеюм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мемонад.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ипотека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иморат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бино, иншоот, хона,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кай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уле, ки аз муомилоти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нашудаанд, буда метавонанд.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ипотекаро нисбат ба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 мумкин аст. </w:t>
      </w:r>
    </w:p>
    <w:p w14:paraId="28B3B29F" w14:textId="302EF6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гарав гузоштани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гарави ашё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дахлдор тартиби дигар барнаояд. </w:t>
      </w:r>
    </w:p>
    <w:p w14:paraId="10D84399" w14:textId="13364D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гарав гузоштани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дахлдор тартиби дигар барнаояд. </w:t>
      </w:r>
    </w:p>
    <w:p w14:paraId="53A60325" w14:textId="2C1633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гарави додашуда, гарав бо мондани ашёи ба гарав гузошташуда дар ихтиёри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гарави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гарави молу мулки дар муомилотбуда, гарави ашё дар гаравхона ва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гарави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22D395F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390. Гарав бе додан ва бо додани молу мулки ба гарав гузошташуда ба гаравгир </w:t>
      </w:r>
    </w:p>
    <w:p w14:paraId="2A2D9B79" w14:textId="0D9A07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мулки ба гарав гузошташуда дар назди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ипотека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дорад, ба гаравгир дода намешавад. </w:t>
      </w:r>
    </w:p>
    <w:p w14:paraId="32B229E7" w14:textId="1635A1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мулки ба гарав гузошташуда мумкин аст дар назди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зери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улф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 гаравгир вогузошта шавад.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гаравро метавон дар назди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 сабти аломат гузошт, ки ба гарав гузоштани молу мулк далолат мекунад (гарави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). </w:t>
      </w:r>
    </w:p>
    <w:p w14:paraId="77FE5E8D" w14:textId="36098F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Молу мулки гарав, ки аз тарафи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истифода ба шахси сеюм дода шудааст, дар назди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арордош­та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747E4D0B" w14:textId="23D946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Молу мулки гарав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гаравгир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истифода ба шахси сеюм дода шавад. Дар ин маврид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дар назди гаравгир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2C5E88B9" w14:textId="651C91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aнгоми ба гарав гузоштани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 мулке, ки бо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собит шудааст,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гаравгир ё амонат (депозит)-и нотариус дода мешавад. </w:t>
      </w:r>
    </w:p>
    <w:p w14:paraId="41AFE01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o</w:t>
      </w:r>
      <w:r w:rsidRPr="00441652">
        <w:rPr>
          <w:rFonts w:ascii="Palatino Linotype" w:hAnsi="Palatino Linotype"/>
          <w:b/>
          <w:bCs/>
          <w:sz w:val="16"/>
          <w:szCs w:val="16"/>
        </w:rPr>
        <w:t>ддаи 391. Талаботе, ки бо гарав таъмин карда мешавад</w:t>
      </w:r>
    </w:p>
    <w:p w14:paraId="1333FB97" w14:textId="5EF69F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 талаботро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ме таъмин мекунад, ки чунин талабот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фоизи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аз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расидааст, ноустуворона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арима, пеня),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ба гарав гузошташуда, инчунин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барои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4C479CA8" w14:textId="0E3922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Гарав нисбати талаботе, ки метавонанд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оянд,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шуданаш мумкин аст,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андозаи бо гарав таъмин намудани чунин талабот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расанд.</w:t>
      </w:r>
    </w:p>
    <w:p w14:paraId="7251B9D6" w14:textId="02851C6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392.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молу мулки ба гарав гузошташуда</w:t>
      </w:r>
    </w:p>
    <w:p w14:paraId="44533AA8" w14:textId="339A08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кардани молу мулки ба гарав гузошташударо ба зиммаи шахсони зерин гузоштан мумкин аст:</w:t>
      </w:r>
    </w:p>
    <w:p w14:paraId="47FE18DF" w14:textId="23FBE0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зиммаи гаравгир, ба шарте ки молу мулки ба гарав гузошташуда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он дода шуда бошад;</w:t>
      </w:r>
    </w:p>
    <w:p w14:paraId="7A0CF4AE" w14:textId="78D216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зиммаи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ба шарте ки молу мулки ба гарав гузошташуда дар истифодаи он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монда бошад.</w:t>
      </w:r>
    </w:p>
    <w:p w14:paraId="5E13B6F6" w14:textId="3B407B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Агар шартномаи гарав ба зиммаи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мулки ба гарав гузошташударо вогузор намояд, гарав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 ва гаравгир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талаботи таъминшудааш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пардохти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воридшаванда бевосита аз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ва бе розигии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имтиёзнок дорад.</w:t>
      </w:r>
    </w:p>
    <w:p w14:paraId="355EF008" w14:textId="25F720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мулки ба гарав гузоштаи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сурати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даст кашидани гаравгир ба миён меояд.</w:t>
      </w:r>
    </w:p>
    <w:p w14:paraId="162B35A1" w14:textId="19876A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бо гарав таъмин гардидааст, бештар бошад, гаравгир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давоми се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он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гузаронад.</w:t>
      </w:r>
    </w:p>
    <w:p w14:paraId="12B52959" w14:textId="0015A286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молу мулк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гаравгир гум шавад ё осеб дида бошад, он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пардохти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талаботи худ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мегардад.</w:t>
      </w:r>
    </w:p>
    <w:p w14:paraId="4AFFF63A" w14:textId="6E71F4A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393. Шартномаи гарав, шакл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айдгирии он </w:t>
      </w:r>
    </w:p>
    <w:p w14:paraId="5895E011" w14:textId="7C3058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гарав бояд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ва нархи он,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ият, андоза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  <w:lang w:val="en-US"/>
        </w:rPr>
        <w:t>p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гарав таъминшуда дар назди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гирифтани молу мулки ба гарав гузошташуда ва дигар шарту талаботе, ки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ифода гарданд. </w:t>
      </w:r>
    </w:p>
    <w:p w14:paraId="08C1D395" w14:textId="6C4A9F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гарав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омехтае,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баста шудаанд ва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гаравро дар бар гирифтаанд, бояд ба талаботи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намоянд.</w:t>
      </w:r>
    </w:p>
    <w:p w14:paraId="0EDEA1B8" w14:textId="6F93A8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Шартномаи гарав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шартномае, ки шакли хаттии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бояд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0DEED83A" w14:textId="4CA596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шартномаи гарав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мешавад. </w:t>
      </w:r>
    </w:p>
    <w:p w14:paraId="1EE9EE62" w14:textId="6E907D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2, 3 ва 4 моддаи мазкур зикршуда шартномаи гаравро беэътибор мегардонад. </w:t>
      </w:r>
    </w:p>
    <w:p w14:paraId="0F6AD9C1" w14:textId="6BE832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394. Молу мулке, ки ба он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гаравгир па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н мегардад </w:t>
      </w:r>
    </w:p>
    <w:p w14:paraId="113084C7" w14:textId="6D0CEC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гаравгир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гарав) ба ашёе,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мебошанд, ба ашёи мансуб низ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мегардад,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D627A99" w14:textId="18B2C0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гаравгир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гарав) ба ашёе, ки 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мебошад, ба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истифодаи молу мулки ба гарав гузошташуда бадастомада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 мегардад.</w:t>
      </w:r>
    </w:p>
    <w:p w14:paraId="1605EAD2" w14:textId="3A16B7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ипотекаи корхона ё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маи молумулкии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муъ ба тамоми молу мулки ба таркиби он дохилшаванда (молу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ул,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истисноии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ва дар давраи ипотека бадастовардашуда)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C0E2658" w14:textId="033EA6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шартномаи гарав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(агар гарав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 бошад) метавонад гарави ашё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молумулкие, ки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оянда ба даст меорад,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 </w:t>
      </w:r>
    </w:p>
    <w:p w14:paraId="45E1F6AE" w14:textId="65521A4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395.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омадани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гарав </w:t>
      </w:r>
    </w:p>
    <w:p w14:paraId="08C13CAB" w14:textId="10628D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ба миён меояд:</w:t>
      </w:r>
    </w:p>
    <w:p w14:paraId="78411C39" w14:textId="014043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будани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ашё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4E4A812" w14:textId="49B4B3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шартнома дар бораи гарав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моддаи 393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ё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0310B400" w14:textId="48CB12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гарав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нисбат ба гарави молу мулке, ки бояд ба гаравгир дода шавад,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додани ин молу мулк ба миён меояд.</w:t>
      </w:r>
    </w:p>
    <w:p w14:paraId="32D62869" w14:textId="473CAB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муомилотбуда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411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миён меояд.</w:t>
      </w:r>
    </w:p>
    <w:p w14:paraId="5CD917C4" w14:textId="593411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ба молу мулке, ки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оянда ба даст меорад,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дахлдор ё ворид шудани ашёи дахлдор ба моликияти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миён меояд.</w:t>
      </w:r>
    </w:p>
    <w:p w14:paraId="0F719FF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396. Гарави минбаъда ва муайян кардани навбати гаравгирон</w:t>
      </w:r>
    </w:p>
    <w:p w14:paraId="1512471C" w14:textId="4883F5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шартномаи гарав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як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(гарави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 гарав гузошта шудааст, метавонад барои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дигар (гарави минбаъда) ба гарав гузошта шавад.</w:t>
      </w:r>
    </w:p>
    <w:p w14:paraId="793EAD1F" w14:textId="1C193A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Гарави минбаъда, агар бо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ибтидоии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молу мулк манъ нашуда бошад,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7484880D" w14:textId="040A39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Навбати гаравгирон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як молу мулки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санаи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ягонаи давлатии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таъминшуда ё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ристи ягонаи давлатии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он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айдгирифташуда,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1B645C6D" w14:textId="24BA93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Гаравгире, ки дар навбат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кредитори таъминшудаи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номида мешавад. Гаравгирони дигар кредиторони таъминшудаи минбаъда мебошанд.</w:t>
      </w:r>
    </w:p>
    <w:p w14:paraId="743A8541" w14:textId="1F36A4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гаравгири минбаъда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гарав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 мулки мазкур,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393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маълумот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он барои зиёне, ки ба гаравгирон бинобар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расондааст,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04170FA5" w14:textId="2AEC04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Талаботи гаравгири минбаъда аз арзиши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ба гарав гузош­ташуда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кредиторони таъминшудаи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карда мешаванд.</w:t>
      </w:r>
    </w:p>
    <w:p w14:paraId="03BFD854" w14:textId="6F554A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Навбати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 мумкин аст бо созишномаи хаттии кредиторони таъминшуда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 шавад.</w:t>
      </w:r>
    </w:p>
    <w:p w14:paraId="71DAC882" w14:textId="182728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397.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эмин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молу мулки ба гарав гузошташуда </w:t>
      </w:r>
    </w:p>
    <w:p w14:paraId="714B13B1" w14:textId="02717D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гаравгир вобаста ба он ки молу мулки ба гарав гузош­ташуда дар назди кадоме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дорад (моддаи 390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аст: </w:t>
      </w:r>
    </w:p>
    <w:p w14:paraId="683F5FDD" w14:textId="7251E8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молу мулки гаравро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 арзиши пуррааш аз таваккали гум шудан ё осеб дидан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намояд ва агар арзиши пурраи молу мулк аз андозаи талаби бо гарав таъмингардида зиёд шавад,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на камтар аз андозаи талаб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кунад; </w:t>
      </w:r>
    </w:p>
    <w:p w14:paraId="624D9725" w14:textId="44E9A1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молу мулки ба гарав гузошташуда,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 аз суи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ва талаб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шахсони сеюм,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андешад; </w:t>
      </w:r>
    </w:p>
    <w:p w14:paraId="55AC5BEE" w14:textId="6D84C2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тарафи дигарро фавран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хавфи гумшав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осеб дидани молу мулки ба гарав гузошташуда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</w:p>
    <w:p w14:paraId="504F8C1B" w14:textId="48254A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Гаравгир ва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ва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молу мулк,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 шароити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дошти молу мулки ба гарав гузошташударо, ки дар тарафи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анд.</w:t>
      </w:r>
    </w:p>
    <w:p w14:paraId="16BECF10" w14:textId="55612F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гаравгир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зикрёфта,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 ба молу мулки ба гарав гузошташуда хавфи гумшав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осеб дидан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мекунад,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гаравро талаб намояд. </w:t>
      </w:r>
    </w:p>
    <w:p w14:paraId="311A57D4" w14:textId="5BADF6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зикрёфта,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 ба молу мулки ба гарав гузошташуда хавфи гумшав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осеб дидан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мекунад,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дадориеро, ки бо гарав таъмин шудааст, талаб намояд ва агар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нашавад,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мулки ба гарав гузошташуда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намояд. </w:t>
      </w:r>
    </w:p>
    <w:p w14:paraId="5AA830A3" w14:textId="7606DB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398.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гум кардан ё осеб дидани молу мулки ба гарав гузошташуда </w:t>
      </w:r>
    </w:p>
    <w:p w14:paraId="015EC824" w14:textId="185BDA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таваккали тасодуфан нобуд гардидан ё осеб дидани молу мулки ба гарав гузошташударо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дорад, агар дар шартномаи гарав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2C30C846" w14:textId="3161C5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Гаравгир барои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гум шудан ё осеб дидани молу мулки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гарави ба он додашуда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мебошад, агар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462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буданашро исбот карда натавонад.</w:t>
      </w:r>
    </w:p>
    <w:p w14:paraId="667FEBF0" w14:textId="5702D4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Гаравгир барои гум кардани молу мулки ба гарав гузошташуда ба андозаи арзиши бозории он ва барои осеб расидан ба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арзиши он ко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 ёфтааст, сарфи назар аз он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додани он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чи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адар нархгузор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буд,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548B389B" w14:textId="0EA3CC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даст кашад ва барои аз даст додани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талаб кунад,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осеб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адар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 бошад,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таъиноти аслиаш истифода бурдани он имконнопазир аст. Дар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гаравгир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дигар,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гум шудан ё осеб дидани молу мулки ба гарав гузошташуда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расонда мешавад,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шуданаш мумкин аст.</w:t>
      </w:r>
    </w:p>
    <w:p w14:paraId="7C076F5E" w14:textId="6CC915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е, ки доир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  <w:lang w:val="en-US"/>
        </w:rPr>
        <w:t>a</w:t>
      </w:r>
      <w:r w:rsidRPr="00441652">
        <w:rPr>
          <w:rFonts w:ascii="Palatino Linotype" w:hAnsi="Palatino Linotype"/>
          <w:sz w:val="16"/>
          <w:szCs w:val="16"/>
        </w:rPr>
        <w:t xml:space="preserve">рздор 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 ба гаравгирро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аз сабаби гум шудан ё осеб дидани молу мулки ба гарав гузошташуда расонда шудааст, дар пардохти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гирад. </w:t>
      </w:r>
    </w:p>
    <w:p w14:paraId="444859EA" w14:textId="5DC75B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399. Иваз ва бар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намудани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гарав </w:t>
      </w:r>
    </w:p>
    <w:p w14:paraId="26AE4E16" w14:textId="2EA1DD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Иваз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бо розигии гаравгир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мешавад, агар дар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7F660F0" w14:textId="310C79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нобуд шавад ё осеб дида бошад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 бошад,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гаравро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кунад ё онро бо молу мулки баробарарзиш иваз намояд, ба шарте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иваз ё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 </w:t>
      </w:r>
    </w:p>
    <w:p w14:paraId="11F17A7B" w14:textId="1C3349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400. Истифода ва ихтиёрдории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гарав </w:t>
      </w:r>
    </w:p>
    <w:p w14:paraId="77F4895C" w14:textId="2EBB9F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ба гарав гузошташударо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таъиноташон истифода барад,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равар гардад, агар аз шартнома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гарав тартиби дигар барнаояд.</w:t>
      </w:r>
    </w:p>
    <w:p w14:paraId="7B4695F7" w14:textId="421012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ба гарав гузошташударо бегона кунад, онро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ё истифодаи ройгон ба шахси дигар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ё онро бо тарзи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шартнома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гарав тартиби дигар барнаояд. Созишномае,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барои васият намудани молу мулки ба гарав гузошташуда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месозад,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5DF41532" w14:textId="1905B2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аз молу мулки ба гарав гузошташуда истифода барад ва мунтазам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оид ба истифодаи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гаравгир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карда шавад, ки аз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манфиати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 ва даромадро гирад. </w:t>
      </w:r>
    </w:p>
    <w:p w14:paraId="77DE11BA" w14:textId="4F8337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401.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гаравгир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имоя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худ ба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гарав </w:t>
      </w:r>
    </w:p>
    <w:p w14:paraId="1D5B025C" w14:textId="49F75D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Гаравгир,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дар наздаш гузошта шудааст ё мебоист дар наздаш гузошта шавад,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пайдо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онро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шахси бегона,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талаб карда гирад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274-276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47764B94" w14:textId="14964F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ба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дода шудааст аз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гарави дар наздаш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истифода барад, он метавонад аз шахси дигар,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рафъи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ояшро талаб намояд,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чунин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сохтан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намебошанд (моддаи 277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203E4389" w14:textId="18948B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Гаравгир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 озод кардани молу мулки ба гарав гузошташуда (аз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йхат баровардани он)-ро талаб намояд (моддаи 278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0FB19F49" w14:textId="4514CC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402.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молу мулки ба гарав гузошташуда </w:t>
      </w:r>
    </w:p>
    <w:p w14:paraId="2C38760F" w14:textId="354833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молу мулки ба гарав гузошташуда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талаботи гаравгир (кредитор)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аз тарафи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арздор, ки барояшон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мебошад, мумкин аст. </w:t>
      </w:r>
    </w:p>
    <w:p w14:paraId="0D15DC51" w14:textId="01D619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вайронкунии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хеле ночиз ва андозаи талаботи гаравгир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он ба арзиши молу мулки ба гарав гузошташуда тамоман номутаносиб бошад, талаби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молу мулки ба гарав гузошташуда рад карда шуданаш мумкин аст. Вайронкунии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хеле ночиз ва андозаи талаботи гаравгир ба арзиши молу мулки ба гарав гузошташуда тамоман номутаносиб дониста мешавад, агар андозаи талаботи гаравгир на зиёда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фоизи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гарав таъминшударо ташкил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AB1D21D" w14:textId="4D26CEE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403. Тартиб ва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 ба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гарав </w:t>
      </w:r>
    </w:p>
    <w:p w14:paraId="32D66F56" w14:textId="2BFCDF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677A170C" w14:textId="29C4D1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404.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молу мулки ба гарав гузошташуда</w:t>
      </w:r>
    </w:p>
    <w:p w14:paraId="51D31B46" w14:textId="00BDCD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Тартиби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ба гарав гузошташуда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2ACA2632" w14:textId="2E3B6B1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405.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намудани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бо гарав таъминшуда ва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ёниш ба молу мулки ба гарав гузошташуда </w:t>
      </w:r>
    </w:p>
    <w:p w14:paraId="282816DF" w14:textId="429D7A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талаб намояд: </w:t>
      </w:r>
    </w:p>
    <w:p w14:paraId="25022029" w14:textId="03D167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бар хилофи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гарави дар наздаш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баромада бошад; </w:t>
      </w:r>
    </w:p>
    <w:p w14:paraId="5D9892BE" w14:textId="6ED08E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 шудани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иваз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(моддаи 399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Кодекс); </w:t>
      </w:r>
    </w:p>
    <w:p w14:paraId="414278A9" w14:textId="5A1B39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гум кардани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барои он гаравгир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намебошад, агар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398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истифода набурда бошад;</w:t>
      </w:r>
    </w:p>
    <w:p w14:paraId="2E1BCBFB" w14:textId="726C5A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арзиши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хеле паст шавад ва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талаботи иваз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накунад;</w:t>
      </w:r>
    </w:p>
    <w:p w14:paraId="7B6D14D3" w14:textId="2AE6B2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шартнома. </w:t>
      </w:r>
    </w:p>
    <w:p w14:paraId="22C4EF25" w14:textId="0123AF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таъминшударо талаб кунад ва агар талаби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карда нашавад,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ёнишро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истифода барад: </w:t>
      </w:r>
    </w:p>
    <w:p w14:paraId="78172818" w14:textId="6B9DD2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якум ва дуюми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      моддаи 397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Кодекс; </w:t>
      </w:r>
    </w:p>
    <w:p w14:paraId="2B6A0FC4" w14:textId="1D561D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ихтиёрдории молу мулки ба гарав гузошташуда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400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1EEB8D2D" w14:textId="4E613DF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406.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гарав </w:t>
      </w:r>
    </w:p>
    <w:p w14:paraId="4D93A8F3" w14:textId="320813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Гарав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мегардад: </w:t>
      </w:r>
    </w:p>
    <w:p w14:paraId="34C5558F" w14:textId="69DA3A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­-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таъминшуда; </w:t>
      </w:r>
    </w:p>
    <w:p w14:paraId="11701C47" w14:textId="499C64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талаби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гаравгир,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 ва 4 моддаи 397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Кодекс; </w:t>
      </w:r>
    </w:p>
    <w:p w14:paraId="14F994A8" w14:textId="2180B5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сурати нобуд шудани ашёи ба гарав гузошташуда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гузошташуда, агар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399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истифода набурда бошад; </w:t>
      </w:r>
    </w:p>
    <w:p w14:paraId="45C8A1BC" w14:textId="5D6B0D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молу мулки ба гарав гузошташуда;</w:t>
      </w:r>
    </w:p>
    <w:p w14:paraId="3CF185AF" w14:textId="769FC7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шартнома.</w:t>
      </w:r>
    </w:p>
    <w:p w14:paraId="18A262FE" w14:textId="264AC0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гарав бояд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ристе сабт гардад, ки дар он шартномаи гарав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шуда буд. </w:t>
      </w:r>
    </w:p>
    <w:p w14:paraId="28BC6AA3" w14:textId="609BBE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гарав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гарав таъминшуда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397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гаравгир, ки молу мулки ба гарав гузошташуда ба он супорида шуда буд, бояд фавран онро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баргардонад. </w:t>
      </w:r>
    </w:p>
    <w:p w14:paraId="5F53CA2D" w14:textId="65C4C13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407.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эътибори гарав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ба шахси дигар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молу мулки ба гарав гузошташуда</w:t>
      </w:r>
    </w:p>
    <w:p w14:paraId="2C800DD2" w14:textId="577845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молу мулки ба гарав гузошташуда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он аз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бо музд ё ройгон бегона кардани ин молу мулк, ё ин ки бо тартиби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эътибори худро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кредитор барои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молу мулки ба гарав гузошташуда бе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гарав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479EF33A" w14:textId="281200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молу мулке, ки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бегона кардани молу мулки ба гарав гузошташуда ба даст овардааст,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гарави гаравгир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37E5CBEA" w14:textId="08DDE9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мавриди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гарав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иш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 менамояд ва тамоми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ба зимма мегирад, агар дар созишнома бо гаравгир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5CCB3AB" w14:textId="005EB1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молу мулки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ки 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мебошад, бо тартиби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якчанд шахс гузашта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(бадастоварандагони молу мулк)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аз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бо гарав таъмин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бармеоянд, ба андозаи баробар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молу мулки зикргардидаи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гузашта ба зимма доранд. Аммо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аст ё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умумии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доираи арзиши молу мулки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гузашта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они муштарак (моддаи 371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табдил меёбанд.</w:t>
      </w:r>
    </w:p>
    <w:p w14:paraId="19154A91" w14:textId="572ACDB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408.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буран гирифтани молу мулки ба гарав гузошташуда </w:t>
      </w:r>
    </w:p>
    <w:p w14:paraId="60DA4CEE" w14:textId="1BF51C2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гаравде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молу мулке, ки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и гарав мебошад,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 гирифтан (харида гирифтан) барои 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реквизитсия ё милликунон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тартиби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гардад ва ба гаравде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молу мулки дигар дода шавад,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дахлдор сурат гирад,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гарав ба молу мулке, ки ба ивази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дода мешавад, па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 мегардад ё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 гаравгир барои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онеъ намудани талаботи худ аз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гаравде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додашаванда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 пайдо мекунад. Гаравгир инчунин метавонад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бо гарав таъминшударо талаб намояд.</w:t>
      </w:r>
    </w:p>
    <w:p w14:paraId="31C61F67" w14:textId="343D66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409. Гузашт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вобаста ба шартномаи гарав </w:t>
      </w:r>
    </w:p>
    <w:p w14:paraId="18AF7D33" w14:textId="2E7826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худро вобаста ба шартномаи гарав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(боби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шахси дигар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1F62CBA5" w14:textId="5AADB0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гаравгир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вобаста ба шартномаи гарав ба шахси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эътибор аст, агар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асосии бо гарав таъминшуда низ гузашт карда шуда бошад. </w:t>
      </w:r>
    </w:p>
    <w:p w14:paraId="2C2B42AC" w14:textId="3954E9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410. Гузарондани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 вобаста ба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бо гарав таъминшуда </w:t>
      </w:r>
    </w:p>
    <w:p w14:paraId="12A99023" w14:textId="3329DC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Бо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гарав таъминшуда ба шахси дигар гарав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мегардад, агар дар созишномаи байни кредитор ва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E0B456A" w14:textId="24494A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411. Ба гарав гузоштани мол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дармуомилотбуда </w:t>
      </w:r>
    </w:p>
    <w:p w14:paraId="6172BDE9" w14:textId="435467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Гарави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дармуомилотбуда гарави моле эътироф карда мешавад, ки дар ихтиёри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монда шуда,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ки таркиб ва шакли аслии молу мулк (захира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ашёи хом, мавод,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нимтайёр,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сулоти тайёр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айра)-и ба гарав гузошташударо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ба шарте арзиши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арзиши дар шартномаи гарав муайяншудаи ин молу мулк камтар нагардад. </w:t>
      </w:r>
    </w:p>
    <w:p w14:paraId="09EC7BA6" w14:textId="149FCE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Арзиши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дармуомилотбударо баробари андозаи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гарав таъминшуда кам кардан мумкин аст,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0504747" w14:textId="64E1A0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дармуомилотбуда,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бегона карда шудаанд,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моликият,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идораи оперативии бадасторанда гузаштанашон дигар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намебошанд. То пурра кардани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гарав, ки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дармуомилотбуда ба сифати он баромад менамоянд,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ин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бадастомада ба сифати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мешавад.</w:t>
      </w:r>
    </w:p>
    <w:p w14:paraId="32CB3C92" w14:textId="2AF4E3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дармуомилотбудае, ки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гарави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дармуомилотбуда ба даст овардааст,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молумулкии дигари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гузаштанашон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мегиранд.</w:t>
      </w:r>
    </w:p>
    <w:p w14:paraId="39DF7558" w14:textId="0B4769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дармуомилотбуда бояд дафтари сабти гарав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дошта бошад, ки дар он шарти ба гарав гузоштани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амалиёти дигар, ки боиси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таркиб ва ё шакли аслии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гарав гузошташуда гардидаанд,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коркарди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амалиёт сабт намояд, агар дар шартномаи гарав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CA595AC" w14:textId="6DB363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 шудани шарти ба гарав гузоштани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дармуомилотбуда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мазкур гузоштани аломату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 худ то бартараф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амалиётро бо ин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боздорад. </w:t>
      </w:r>
    </w:p>
    <w:p w14:paraId="076BC61F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412. Ба гарав гузоштани мол дар гаравхона </w:t>
      </w:r>
    </w:p>
    <w:p w14:paraId="4C9C568C" w14:textId="319C71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Ташкилоти махсусгардондашуда – гаравхона ба сифати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ба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 ивази гарави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рвандон, инчунин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ул шавад.</w:t>
      </w:r>
    </w:p>
    <w:p w14:paraId="24B1170C" w14:textId="6ECE8C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Шартномаи гарави ашё дар гаравхона бо додани билети гарав аз тарафи гаравхона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расмият дароварда мешавад.</w:t>
      </w:r>
    </w:p>
    <w:p w14:paraId="38CDE733" w14:textId="54C0D6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Ашёи багаравгузошта ба гаравхона дода мешавад. Гаравхона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ашёи ба гарав гирифтаашро ба манфиати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худ, бо арзиши пуррааш,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нархи чунин намуд ва сифати ашё, ки одатан дар савдо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гарав гирифтан муайян карда мешавад,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намояд.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гаравхона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ашёи ба гарав гузошташударо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4E2B6013" w14:textId="6490A2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Гаравхона барои гум шудан ё осеб дидани ашёи ба гарав гузошташуда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мебошад, агар исбот карда натавонад, ки ашё бинобар неруи рафънопазир гум шудааст ё осеб дидааст. </w:t>
      </w:r>
    </w:p>
    <w:p w14:paraId="71119CDB" w14:textId="11E2CA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муайяншуда барнагардондани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бо гарави ашё дар гаравхона таъминшуда гаравхона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гузаштани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имтиёзнок ин ашёро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шад. Пас аз ин талаботи гаравхона нисбати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ашёи ба гарав гузошташуда барои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намудани талабот нокифоя бошад. </w:t>
      </w:r>
    </w:p>
    <w:p w14:paraId="4BBB633C" w14:textId="70774A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 ивази гарави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ул, инчунин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гаравхона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6EDAE15E" w14:textId="781509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гарави ашё дар гаравхона,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дар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оиса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месозанд,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мебошанд. Бар ивази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дахлдори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5E04B48E" w14:textId="74F84C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413. Гарави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58F8A84" w14:textId="112790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(талабот)-е бошанд, ки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бармеоянд.</w:t>
      </w:r>
    </w:p>
    <w:p w14:paraId="1EC1EF7A" w14:textId="434C4C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шахсе буда метавонад, ки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 аз он бармеояд, кредитор мебошад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дор).</w:t>
      </w:r>
    </w:p>
    <w:p w14:paraId="110CE92D" w14:textId="6D314D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гарав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ба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доштае мебошанд, ки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дахлдор бармеоянд ва метавонанд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бошанд. </w:t>
      </w:r>
    </w:p>
    <w:p w14:paraId="375A0C42" w14:textId="1CF9E9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 бошад, ки дар оянда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ё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ояд.</w:t>
      </w:r>
    </w:p>
    <w:p w14:paraId="14952090" w14:textId="2E35D8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шартнома,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талабот, талаботи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ё якчанд талабот, ки аз шартнома ё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бармеоянд, бошанд. </w:t>
      </w:r>
    </w:p>
    <w:p w14:paraId="380EECF6" w14:textId="0E1310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як шартномаи гарав метавонад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(талабот)-е бошанд,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оянда, инчунин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ва оянда бармеоянд.</w:t>
      </w:r>
    </w:p>
    <w:p w14:paraId="2FA55922" w14:textId="649D21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 бо сабаби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то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он аз тарафи гаравгир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гардад, гаравгир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асосиеро, ки бо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таъмин карда шудааст, надорад.</w:t>
      </w:r>
    </w:p>
    <w:p w14:paraId="755936EE" w14:textId="02393A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он ба харидор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вобаста низ мегузаранд.</w:t>
      </w:r>
    </w:p>
    <w:p w14:paraId="7A9D3088" w14:textId="327EFCF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414.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гарави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</w:p>
    <w:p w14:paraId="7B5BDD25" w14:textId="4E6ACB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Барои ба гарав мондани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талаб карда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пешбинигардида.</w:t>
      </w:r>
    </w:p>
    <w:p w14:paraId="0E3FCB81" w14:textId="1205F5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дар созишнома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он ­гузашт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манъ карда шудааст ё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будани гузашт кардан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бармеояд,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06EDF77" w14:textId="7850B2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мешавад, агар:</w:t>
      </w:r>
    </w:p>
    <w:p w14:paraId="787FBCA2" w14:textId="08199C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созишномаи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барои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(талабот)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лозим бошад;</w:t>
      </w:r>
    </w:p>
    <w:p w14:paraId="57747BFA" w14:textId="66F456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он ба бадасторандаи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бояд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вобаста гузарад.</w:t>
      </w:r>
    </w:p>
    <w:p w14:paraId="2AC4F9AB" w14:textId="665144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муайяншуда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буда метавонад.</w:t>
      </w:r>
    </w:p>
    <w:p w14:paraId="61AAD269" w14:textId="6FA67F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гарав гузошташуда муносибат дорад, бояд аз гарав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7156F64F" w14:textId="21BE8A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он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мегарданд. </w:t>
      </w:r>
    </w:p>
    <w:p w14:paraId="303431AE" w14:textId="05071E3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415. Гарави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D62B926" w14:textId="70DC5A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мумкин аст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гарав бошанд.</w:t>
      </w:r>
    </w:p>
    <w:p w14:paraId="2F65D7F3" w14:textId="121F34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давлатиро талаб менамояд,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низ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 мегардад.</w:t>
      </w:r>
    </w:p>
    <w:p w14:paraId="711A4364" w14:textId="7B9B572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Нисбат ба шартномаи гарави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аррароти умум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оид ба гарав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мешаванд, агар аз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Кодекс,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 ва мо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ияти 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тартиби дигар барнаояд.</w:t>
      </w:r>
    </w:p>
    <w:p w14:paraId="1798436C" w14:textId="2491BB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шартномаи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шартномаи мазкур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молумулкиро бе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гаравгир истифода ва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475F55E2" w14:textId="27C01B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муаллиф ба гарав монда шудаанд, ба бадасторанда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вобаста низ мегузаранд.</w:t>
      </w:r>
    </w:p>
    <w:p w14:paraId="2F6E9C2A" w14:textId="2B5DC64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</w:t>
      </w:r>
    </w:p>
    <w:p w14:paraId="4169C1A9" w14:textId="608B945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416.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барои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 </w:t>
      </w:r>
    </w:p>
    <w:p w14:paraId="11375866" w14:textId="1D67C5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Кредитор ашёро, ки дар ихтиёр дорад ва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ё шахси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супорад,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и ин ашё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дигари вобаста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зиёни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</w:t>
      </w:r>
    </w:p>
    <w:p w14:paraId="1346F907" w14:textId="05BFF8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талаботе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мешавад, ки ба пардохти ашё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зиён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барояндае,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амал мекунанд,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нестанд.</w:t>
      </w:r>
    </w:p>
    <w:p w14:paraId="24CC4F52" w14:textId="784023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Кредитор, сарфи назар аз он, ки баъди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 шуданаш ба ин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шахси сеюм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пайдо кардааст, ашёро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метавонад. </w:t>
      </w:r>
    </w:p>
    <w:p w14:paraId="4D0BC518" w14:textId="105D02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57950E6C" w14:textId="3B7EA3E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417.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онеъ намудани талабот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ашёи ­нига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дошташуда </w:t>
      </w:r>
    </w:p>
    <w:p w14:paraId="0C5723DF" w14:textId="5599A9CA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Талаботи кредиторе, ки бо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ашё таъмин шудааст,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арзиши он бо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тамоми талаботи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худи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ашё таъмин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 мешавад.</w:t>
      </w:r>
    </w:p>
    <w:p w14:paraId="0607E54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7F472C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Замонат</w:t>
      </w:r>
    </w:p>
    <w:p w14:paraId="77E4BBF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418. Шартномаи замонат </w:t>
      </w:r>
    </w:p>
    <w:p w14:paraId="1D0B29D4" w14:textId="377CC8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замонат зомин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мешавад, ки дар назди кредитори шахси дигар барои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бошад. </w:t>
      </w:r>
    </w:p>
    <w:p w14:paraId="505067AE" w14:textId="7DC754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Шартномаи замонат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меояд, баста мешавад. </w:t>
      </w:r>
    </w:p>
    <w:p w14:paraId="37A66ADC" w14:textId="1EDE2F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талаботи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бо замонат таъмин карда шавад. </w:t>
      </w:r>
    </w:p>
    <w:p w14:paraId="065E3BF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419. Шакли шартномаи замонат </w:t>
      </w:r>
    </w:p>
    <w:p w14:paraId="682E1AA3" w14:textId="698541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замонат бояд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Риоя накардани шакли хаттии шартномаи замонат боиси беэътибории он мегардад. </w:t>
      </w:r>
    </w:p>
    <w:p w14:paraId="4BC0BEBF" w14:textId="272C998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420.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зомин </w:t>
      </w:r>
    </w:p>
    <w:p w14:paraId="3C6295EE" w14:textId="2D4E90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замонат таъминшуда зомин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назди кредитор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ё шартномаи замонат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иловагии зоминро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бошанд. </w:t>
      </w:r>
    </w:p>
    <w:p w14:paraId="2D1E9E8F" w14:textId="29AC54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замонат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зомин дар назди кредитор баробари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пардохти фоиз,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ва зиёни дигаре, ки ба кредитор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расидааст,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0AB5984A" w14:textId="3AF3B4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Шахсоне, ки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замонат додаанд, дар назди кредитор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доранд, агар дар шартномаи замонат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39FF52B" w14:textId="3F3CE5C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421. Норозигии зомин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</w:t>
      </w:r>
    </w:p>
    <w:p w14:paraId="5A8D6BDB" w14:textId="0B8FEDFB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Зомин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норозигиеро,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метавонист нисбат ба талаботи кредитор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дорад, агар аз шартномаи замонат тартиби дигар барнаояд.</w:t>
      </w:r>
      <w:r w:rsidRPr="00441652">
        <w:rPr>
          <w:rFonts w:ascii="Palatino Linotype" w:hAnsi="Palatino Linotype"/>
          <w:strike/>
          <w:sz w:val="16"/>
          <w:szCs w:val="16"/>
        </w:rPr>
        <w:t xml:space="preserve"> </w:t>
      </w:r>
    </w:p>
    <w:p w14:paraId="7E6F867F" w14:textId="01CF972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Зомин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атто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олате, ки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арздор аз норозиг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даст кашидааст ё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арзи худро эътироф кардааст,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норозиг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карданро ниго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медорад. </w:t>
      </w:r>
    </w:p>
    <w:p w14:paraId="1787C374" w14:textId="23038A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Зомин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талаботи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аз 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 ва агар нисбат ба зомин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арздорро барои иштирок дар парванда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намояд. </w:t>
      </w:r>
    </w:p>
    <w:p w14:paraId="4E6202CB" w14:textId="34D3AE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зомин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 нишондодашударо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акси зомин норозигиеро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ки он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кредитор дошт. </w:t>
      </w:r>
    </w:p>
    <w:p w14:paraId="211214CB" w14:textId="2AFECAE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422.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зомине, ки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дадориашро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 кардааст </w:t>
      </w:r>
    </w:p>
    <w:p w14:paraId="4DB46A90" w14:textId="13CE17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зомини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ронамуда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кредитор оид ба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онро таъмин мекарданд,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ме, ки зомин талаботи кредиторро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намудааст, мегузаранд. Зомин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пардохти фоизи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 кредитор додашуда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дигари вобаста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 он расидаро талаб намояд. </w:t>
      </w:r>
    </w:p>
    <w:p w14:paraId="1D6906B5" w14:textId="33C3DC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зомин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зомин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оеро супорад, ки талаботро нисбати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ин талаботро таъмин мекунанд. </w:t>
      </w:r>
    </w:p>
    <w:p w14:paraId="613312E9" w14:textId="3FB3D8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байни зомин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аз муносибати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тартиби дигар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моддаи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7F696795" w14:textId="36D8051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423.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ондани зомин </w:t>
      </w:r>
    </w:p>
    <w:p w14:paraId="09B7B166" w14:textId="753482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зомин доир ба талаби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однамудаи кредитор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шудааст ё зомин онро барои иштирок дар парванда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зоминро доир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норозигиаш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ин талабот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кунандаи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талаботи зомин (моддаи 421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ки метавонист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кредитор арз намояд,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мегардад, агар аз созишномаи байни зомин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тартиби дигар барнаояд. </w:t>
      </w:r>
    </w:p>
    <w:p w14:paraId="671D49AE" w14:textId="0188A8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замонат таъминшударо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зоминро аз 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ол, зомине,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ояшро дар навбати худ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кредитор он чизеро, ки беасос ба даст овардааст,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ёнад ё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талаботи акс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гардидани талаботи акс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кредитор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он чизеро, ки беасос ба даст овардааст,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ёнад. </w:t>
      </w:r>
    </w:p>
    <w:p w14:paraId="69A077D1" w14:textId="7153EC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424.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замонат </w:t>
      </w:r>
    </w:p>
    <w:p w14:paraId="4C218470" w14:textId="00CBE7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Замонат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равона шудааст,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бе розигии зомин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боиси афзудани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номусоид ба зомин мегарданд,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меёбад. </w:t>
      </w:r>
    </w:p>
    <w:p w14:paraId="3CE28BAA" w14:textId="13D42F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Замонат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шахси дигар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замонат таъминшуда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мегардад, агар зомин ба кредитор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надода бошад, ки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нав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5A14BD77" w14:textId="63BD23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Замонат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ангоме, ки кредитор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ё зоминро рад мекунад,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68B56DB9" w14:textId="7A4801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Замонат бо гузашти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шартномаи замонат зикршуда, ки он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дода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муайян нашуда 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ки кредитор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як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фаро расидани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замонат таъминшуда ба зомин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накарда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нишон дода нашудааст ва муайян намудани он имконнопазир аст ё бо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пасталабкун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шуда бошад, агар кредитор ба зомин дар т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ли ду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бастани шартномаи замонат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накарда бошад, замонат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133F36D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B27876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Кафолат</w:t>
      </w:r>
    </w:p>
    <w:p w14:paraId="36828E8D" w14:textId="0B5988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425.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уми кафолат </w:t>
      </w:r>
    </w:p>
    <w:p w14:paraId="49A3951C" w14:textId="5296FD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асоси кафолат кафил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шахси дигар (принсипал)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ба зимма мегирад, ки ба шахси сеюми нишондодаи он (бенефитсиар)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муайянро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додаи кафил, сарфи назар аз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кафолат таъминшуда,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39C1D81" w14:textId="70EFBC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Кафолат аз тарафи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 Нисбат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шахсони дигар, ки кафолат додаанд,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шартномаи замонат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37249888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426. Талабот нисбат ба шакли кафолат</w:t>
      </w:r>
    </w:p>
    <w:p w14:paraId="11FC7BDD" w14:textId="640646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Кафолат дар шакли хаттии дилхо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ки ба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муайян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ва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сарчашмаи аслии он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кафил бо бенефитсиар имконият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дода мешавад. </w:t>
      </w:r>
    </w:p>
    <w:p w14:paraId="1E289AB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кафолат бояд нишон дода шаванд: </w:t>
      </w:r>
    </w:p>
    <w:p w14:paraId="16C31DC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санаи додан; </w:t>
      </w:r>
    </w:p>
    <w:p w14:paraId="5659BB2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принсипал; </w:t>
      </w:r>
    </w:p>
    <w:p w14:paraId="4B6D7D9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бенефитсиар;</w:t>
      </w:r>
    </w:p>
    <w:p w14:paraId="4276F89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кафил; </w:t>
      </w:r>
    </w:p>
    <w:p w14:paraId="692ACB29" w14:textId="22A4E9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бо кафолат таъмин карда мешавад; </w:t>
      </w:r>
    </w:p>
    <w:p w14:paraId="29C0C0BB" w14:textId="5AF943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пулие, ки бояд пардохта шавад; </w:t>
      </w:r>
    </w:p>
    <w:p w14:paraId="62AEA1CB" w14:textId="4D5BEE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санаи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кафолат; </w:t>
      </w:r>
    </w:p>
    <w:p w14:paraId="6081DD1C" w14:textId="23E993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фаро расидани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шуда, бояд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кафолат пардохта шавад;</w:t>
      </w:r>
    </w:p>
    <w:p w14:paraId="710C5861" w14:textId="3AC051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кафолат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зарур мешуморанд. </w:t>
      </w:r>
    </w:p>
    <w:p w14:paraId="01A77FF2" w14:textId="3FEF75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кафолат мумкин аст шарте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муайян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кафолат кам ё зиёд мегардад.</w:t>
      </w:r>
    </w:p>
    <w:p w14:paraId="11E42063" w14:textId="4130AC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427. Муста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илияти кафолат аз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7BB35A7" w14:textId="6C6B81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кафил дар назди бенефитсиар, ки дар кафолат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дар муносибати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асосие,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дода шудааст, аз муносибати байни принсипал ва кафил, инчунин аз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намебошад,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агар дар кафолат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ишора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шуда бошад. </w:t>
      </w:r>
    </w:p>
    <w:p w14:paraId="64063C24" w14:textId="720A0A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бенефитсиар норозигиеро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ки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асосие,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дода шудааст, инчунин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дигар,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созишнома оид ба додани кафолат, бармеоянд.</w:t>
      </w:r>
    </w:p>
    <w:p w14:paraId="5E3E2C09" w14:textId="34D1E8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дар норозигии худ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бенефитсиар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кафолат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авола намояд, ки дар кафолат нишон дода нашудаанд.</w:t>
      </w:r>
    </w:p>
    <w:p w14:paraId="122C31E2" w14:textId="2D17F7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бенефитсиар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талаботеро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принсипал ба кафил гузашт карда шудааст, агар дар кафолат ё созишномаи кафил бо бенефитсиар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482720F" w14:textId="31CD088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428. Бозхонд ва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кафолат</w:t>
      </w:r>
    </w:p>
    <w:p w14:paraId="5B5E83D0" w14:textId="2C0E9A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Кафолат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кафил бозхонд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 намешавад, агар дар 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3F39EA6" w14:textId="44CA24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бозхонд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кафил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шудааст, чунин бозхонд ё ­та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дар шакле, ки кафолат дода шуда буд,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агар шакли дигар дар кафолат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41A2936" w14:textId="2BEF42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имконияти бозхонд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кафил бо розигии бенефитсиар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шуда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кафил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гирифтани розигии бенефитсиар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кафил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атъшуда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йирёфта дониста мешавад.</w:t>
      </w:r>
    </w:p>
    <w:p w14:paraId="3AABCD77" w14:textId="0E135C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кафил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принсипал дахл намекунад, агар он ба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йири дахлдор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надода бошад. </w:t>
      </w:r>
    </w:p>
    <w:p w14:paraId="6BF627B1" w14:textId="6EFFFD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429. Додани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вобаста ба кафолат</w:t>
      </w:r>
    </w:p>
    <w:p w14:paraId="5D5DACDB" w14:textId="7EFC88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Бенефитсиар вобаста ба кафолат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шахси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талабкуниро нисбат ба кафил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дар кафолат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DBD3BA0" w14:textId="70067F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кафолат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бенефитсиар дар сурате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мешавад, ки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гузашт карда шавад. </w:t>
      </w:r>
    </w:p>
    <w:p w14:paraId="0FA562D0" w14:textId="216290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кафолат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бенефитсиар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кафил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шудааст, додани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кафил имконпазир аст, агар дар кафолат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6CC787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430. Эътибор пайдо намудани кафолат </w:t>
      </w:r>
    </w:p>
    <w:p w14:paraId="7D354756" w14:textId="53DFA5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Кафолат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дода шуданаш эътибор пайдо менамояд, агар дар 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FFEA899" w14:textId="090333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Кафолат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равон намудан аз тарафи кафил додашуда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6796E73F" w14:textId="100942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431.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оди талаб вобаста ба кафолат </w:t>
      </w:r>
    </w:p>
    <w:p w14:paraId="23324ADC" w14:textId="027F77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Талаби бенефитсиар дар хусуси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кафолат бояд ба кафил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 замима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кафолат зикргардида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дода шудани кафолат ё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ои дигар, ки дар кафолат нишон дода шудааст,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шавад. Дар талаб ё замимаи он бенефитсиар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фарорасии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боиси пардохт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кафолат мегарданд, зикр намояд.</w:t>
      </w:r>
    </w:p>
    <w:p w14:paraId="5B6E8DC5" w14:textId="1CD996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Талаби бенефитсиар ба кафил бояд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кафолат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гардад. </w:t>
      </w:r>
    </w:p>
    <w:p w14:paraId="3B41B315" w14:textId="43733E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432.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кафил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баррасии талаби бенефитсиар </w:t>
      </w:r>
    </w:p>
    <w:p w14:paraId="627FF169" w14:textId="29F163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гирифтани талаби бенефитсиар кафил бояд фавран дар ин хусус принсипалро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нусхаи талабро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марбута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615D3F9B" w14:textId="1DCDCD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Кафил бояд талаби бенефитсиарро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замимагардида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(агар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дар шарти кафолат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бошад)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гирифтани талаб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марбута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 ва агар талаб ба таври дахлдор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 бошад,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515DFDD1" w14:textId="28431B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Кафил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 талаби бенефитсиарро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ида, инчунин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замимагардидаро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DDF12F8" w14:textId="360CEA4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бенефитсиар</w:t>
      </w:r>
    </w:p>
    <w:p w14:paraId="11E777FB" w14:textId="319A22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Бенефитсиар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кафил ё принсипал зиёнеро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намояд, ки бинобар беэътимод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беасос будани талаби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одкардааш расонда шудааст.</w:t>
      </w:r>
    </w:p>
    <w:p w14:paraId="77F2A163" w14:textId="5D8FE7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434. Рад кардани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онеъгардонии талаби бенефитсиар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кафил </w:t>
      </w:r>
    </w:p>
    <w:p w14:paraId="32263E90" w14:textId="123C49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талаби бенефитсиар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замимашуда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набошанд ё ба кафил пас аз хотимаи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кафолат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гардида бошанд, кафил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талаби бенефитсиарро рад мекунад. Кафил бояд бенефитсиарро дар ин хусус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432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бо зикри сабаби рад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003AEDDD" w14:textId="78284E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боздорад, агар он барои чунин тахмин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асоси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дошта бошад:</w:t>
      </w:r>
    </w:p>
    <w:p w14:paraId="6FC3D8B3" w14:textId="5AD631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ягон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беэътимод бошад;</w:t>
      </w:r>
    </w:p>
    <w:p w14:paraId="475D4BAE" w14:textId="2FD6FB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ё таваккале, ки дар сурати фарорасии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кафолат манфиати бенефитсиарро таъмин мекард,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наомада бошад;</w:t>
      </w:r>
    </w:p>
    <w:p w14:paraId="612D35CA" w14:textId="316CCD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асосии принсипал, ки бо кафолат таъмин шудааст, беэътибор мебошад, агар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кафолат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олатро таваккале, ки дар сурати фарорасии он кафолат дода шудааст, дар бар нагирад;</w:t>
      </w:r>
    </w:p>
    <w:p w14:paraId="1E756F96" w14:textId="2D3A94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асосии принсипал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бенефитсиар бе ягон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шуда бошад.</w:t>
      </w:r>
    </w:p>
    <w:p w14:paraId="1A4681DF" w14:textId="2F8ABC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боздоштани пардохт кафил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бенефитсиар ва принсипалро дар хусуси сабаб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боздошти пардохт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1DF0FA37" w14:textId="24B83B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Кафил дар назди бенефитсиар ва принсипал барои беасос боздоштани пардохт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40BBDE48" w14:textId="1F8E4B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 пешбинишуда ва набудани асос барои рад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бенефитсиар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мазкур) кафил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24B42E2" w14:textId="689FC6B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адди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кафил </w:t>
      </w:r>
    </w:p>
    <w:p w14:paraId="1C517999" w14:textId="369B9E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 кафолат пешбинишудаи кафил дар назди бенефитсиар бо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ба он кафолат дода шудааст,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мебошад. </w:t>
      </w:r>
    </w:p>
    <w:p w14:paraId="7CB29D7A" w14:textId="1BB01E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кафил дар назди бенефитсиар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кафолат бо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ба он кафолат дода шудааст,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намебошад, агар дар кафолат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B503952" w14:textId="5B1599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кафолат </w:t>
      </w:r>
    </w:p>
    <w:p w14:paraId="7FB3DD1F" w14:textId="384E5F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кафил дар назди бенефитсиар оид ба кафолат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мегардад: </w:t>
      </w:r>
    </w:p>
    <w:p w14:paraId="3236E27A" w14:textId="2128D4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бенефитсиар пардохтани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е, ки ба он кафолат дода шудааст; </w:t>
      </w:r>
    </w:p>
    <w:p w14:paraId="7E9B31AA" w14:textId="5C681C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хотима ёфтани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кафолат муайяншуда, ки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кафолат дода шудааст; </w:t>
      </w:r>
    </w:p>
    <w:p w14:paraId="22CD54AD" w14:textId="39A48C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даст кашидани бенефитсиар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худ вобаста ба кафолат; </w:t>
      </w:r>
    </w:p>
    <w:p w14:paraId="3A362586" w14:textId="5EF203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бастани созишномаи кафил бо бенефитсиар дар хусуси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4A4A53C1" w14:textId="2558EE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кафолат, инчунин созишномаи кафил бо бенефитсиар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ки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кафил дар назди бенефитсиар баргардондани кафолати додаи кафил зарур мебошад.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кафил вобаста ба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якум ва дуюми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нишон дода шудаанд, аз баргардондани кафолат вобаста намебошад.</w:t>
      </w:r>
    </w:p>
    <w:p w14:paraId="207BF74B" w14:textId="06D042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Кафиле, ки барояш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кафолат маълум шудааст, бояд фавран дар ин хусус принсипалро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4ECACC77" w14:textId="3AFB74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437. Ба кафил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 кардани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е, ки вобаста ба кафолат пардохтааст </w:t>
      </w:r>
    </w:p>
    <w:p w14:paraId="5512D15D" w14:textId="7FFAAA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Принсипал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кафил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кафолат пардохташударо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намояд, агар дар созишномаи додани кафолат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DF6B859" w14:textId="21FB36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Кафил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принсипал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еро, ки ба бенефитсиар бе риояи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кафолат ё бо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кафил дар назди бенефитсиар пардохта шудааст, талаб 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созишномаи кафил бо принсипал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ё ин ки принсипал барои пардохт вобаста ба кафолат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додааст.</w:t>
      </w:r>
    </w:p>
    <w:p w14:paraId="0D0B06D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§7. Байъона</w:t>
      </w:r>
    </w:p>
    <w:p w14:paraId="7B1193FB" w14:textId="3A6757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438.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уми байъона. Шакли созишнома оид ба ­байъона </w:t>
      </w:r>
    </w:p>
    <w:p w14:paraId="6C670163" w14:textId="59B393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Байъона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пулие эътироф карда мешавад,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далели бастани шартнома ва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дода мешавад, ки он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пардохтшавандаи як тарафи шартнома ба тарафи дигар сурат мегирад. </w:t>
      </w:r>
    </w:p>
    <w:p w14:paraId="46AD20E2" w14:textId="2ABF90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Созишнома оид ба байъона, сарфи назар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байъона,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7AD369EC" w14:textId="478839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шуб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додашуда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пардохтшавандаи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тарафи шартнома байъона аст ё не,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мазкур,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исбот нашуда бошад, ба сифати пешпардохт эътироф карда мешавад. </w:t>
      </w:r>
    </w:p>
    <w:p w14:paraId="1B936B30" w14:textId="403647B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439.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гаштан ва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бо байъона таъминшуда </w:t>
      </w:r>
    </w:p>
    <w:p w14:paraId="0183CC02" w14:textId="7C1920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рояш бо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(моддаи 478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гардад, байъона бояд баргардонда шавад. </w:t>
      </w:r>
    </w:p>
    <w:p w14:paraId="38362BB7" w14:textId="30FD61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нашудани шартнома тарафи байъонади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бошад, байъона дар ихтиёри тарафи дигар мемонад. </w:t>
      </w:r>
    </w:p>
    <w:p w14:paraId="1137CDCC" w14:textId="5466B1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нашудани шартнома тарафе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бошад, ки байъонаро гирифтааст, он бояд ба тарафи дигар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дукаратаи байъонаро супорад. Бар замми ин, тарафе,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нашудани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бояд ба тарафи дигар зиёнро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байъона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24DEC08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08D0EC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29. </w:t>
      </w:r>
    </w:p>
    <w:p w14:paraId="0E7DAFCF" w14:textId="0F46142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ИВАЗ ШУДАНИ ШАХС ДАР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6CE49CE" w14:textId="137CF489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кредитор ба шахси дигар</w:t>
      </w:r>
    </w:p>
    <w:p w14:paraId="32F220C1" w14:textId="021E180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440. Асос ва тартиби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кредитор ба шахси дигар </w:t>
      </w:r>
    </w:p>
    <w:p w14:paraId="0DDF5971" w14:textId="40E8BA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(талабот)-е, ки дар асоси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кредитор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мумкин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 шахси дигар дода шавад (гузашт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ё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шахси дигар гузарад.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 ба шахси дигар дар мавриди талаботи акс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намешаванд. </w:t>
      </w:r>
    </w:p>
    <w:p w14:paraId="4C7708E9" w14:textId="2DE680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барои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кредитор ба шахси дигар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талаб карда намешавад. </w:t>
      </w:r>
    </w:p>
    <w:p w14:paraId="0D9DA9B7" w14:textId="30554F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доир ба амали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омдодашудаи 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кредитори нав вобаста ба ин таваккали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номусоидро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 дорад.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кредитори пешина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кредитори муносиб эътироф карда мешавад. </w:t>
      </w:r>
    </w:p>
    <w:p w14:paraId="74848780" w14:textId="0451D4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Кредитори пешина ва нав барои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вобаста ба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муштарак доранд. </w:t>
      </w:r>
    </w:p>
    <w:p w14:paraId="1B4F3848" w14:textId="4CC6A1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гарав, гузашти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(талабот) ё ба таври дигар додани он ба якчанд шахс, навбати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</w:t>
      </w:r>
    </w:p>
    <w:p w14:paraId="492EE285" w14:textId="39C2AC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ба шахси дигар гузашта наметавонанд </w:t>
      </w:r>
    </w:p>
    <w:p w14:paraId="26B4E348" w14:textId="1A0752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о, ки ба шахсияти кредитор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талабот оид ба алимент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расидааст, манъ аст. </w:t>
      </w:r>
    </w:p>
    <w:p w14:paraId="04800844" w14:textId="7B3683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кредитор, ки ба шахси дигар мегузаранд </w:t>
      </w:r>
    </w:p>
    <w:p w14:paraId="3EC9DAA4" w14:textId="0B4AD1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кредитори пешина ба кредитори нав ба андоза ва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мегузарад,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Ба кредитори нав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таъмин мекунанд,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вобаста ба талабот,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мегузаранд. </w:t>
      </w:r>
    </w:p>
    <w:p w14:paraId="60D5996C" w14:textId="3FDB92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метавонад ба шахси дигар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гузарад, ба шарте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мазкур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симшаванда бошад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гузашт кардан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 гаронии назарраси бештарро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наорад.</w:t>
      </w:r>
    </w:p>
    <w:p w14:paraId="7D6BA7E3" w14:textId="29F8498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443. Далел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кредитори нав </w:t>
      </w:r>
    </w:p>
    <w:p w14:paraId="26149FA2" w14:textId="7A3FE1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талаботи ба шахси дигар гузашткардаашро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намояд ва маълумоти барои амалисозии ин талабот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имро ба он дастрас намояд. </w:t>
      </w:r>
    </w:p>
    <w:p w14:paraId="003CE08C" w14:textId="07B9FA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кредитори нав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нисбати ин шахс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аз кредитори пешина оид ба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гирифтааст. </w:t>
      </w:r>
    </w:p>
    <w:p w14:paraId="3A7F1468" w14:textId="782EC9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444. Норозигии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нисбати талаботи кредитори нав </w:t>
      </w:r>
    </w:p>
    <w:p w14:paraId="383EA071" w14:textId="7B27B3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кредитори нав норозигиеро, ки он нисбат ба кредитори пешина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оид ба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кредитори нав дошт, арз намояд. </w:t>
      </w:r>
    </w:p>
    <w:p w14:paraId="559DDBED" w14:textId="567F4D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доир ба иваз шудани кредитор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талаботи кредитори нав норозигие намояд, ки чунин норозигиро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кредитори пешина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гардидани талабот аз тарафи кредитори нав ё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он дошт,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бо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кредитори нав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бошад. </w:t>
      </w:r>
    </w:p>
    <w:p w14:paraId="240AFAE0" w14:textId="4C911B2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445.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кредитор ба шахси дигар дар асоси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</w:p>
    <w:p w14:paraId="54472CCE" w14:textId="6C0A13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кредитор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он нишондодашуда мегузаранд: </w:t>
      </w:r>
    </w:p>
    <w:p w14:paraId="498EB4F9" w14:textId="5D0D65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кредитор; </w:t>
      </w:r>
    </w:p>
    <w:p w14:paraId="02C1A202" w14:textId="4D0FEB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гузарондани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кредитор, дар сурате, ки имконияти чунин гузарондан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бошад; </w:t>
      </w:r>
    </w:p>
    <w:p w14:paraId="5970C944" w14:textId="742F26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зоминаш ё гаравде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аш,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намебошанд; </w:t>
      </w:r>
    </w:p>
    <w:p w14:paraId="56E62BCB" w14:textId="2DC345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суброгатсияи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кредитор аз тарафи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барои фаро расидани ходисаи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дорад; </w:t>
      </w:r>
    </w:p>
    <w:p w14:paraId="572ADF6A" w14:textId="246292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онун. </w:t>
      </w:r>
    </w:p>
    <w:p w14:paraId="22C9C917" w14:textId="7DB945A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446.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гузашт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талабкун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2343A31" w14:textId="259554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шахси дигар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мешавад, агар он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набошад. </w:t>
      </w:r>
    </w:p>
    <w:p w14:paraId="18A9448B" w14:textId="55D17F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дадорие, ки шахсияти кредитор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дорои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назаррас мебошад, бе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30B73AB3" w14:textId="7FC36B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бастани шартномае, ки дар асоси он гузашт сурат мегирад, мегузарад,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053B355" w14:textId="5647F6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Бе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пешбинишуда онро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ин талабот, ки ба ин шахс гузашт карда шудааст, озод наменамояд.</w:t>
      </w:r>
    </w:p>
    <w:p w14:paraId="2613703D" w14:textId="19CA9A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447. Гузашт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талабкун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дадорие, ки дар оянда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 меояд </w:t>
      </w:r>
    </w:p>
    <w:p w14:paraId="52C59C04" w14:textId="5D0034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меояд, мумкин аст гузашт карда шавад, агар гузашт кардан дар асоси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 сурат гирад,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мебошад.</w:t>
      </w:r>
    </w:p>
    <w:p w14:paraId="01FF351A" w14:textId="079CF0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талабкунии оянда,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шартномае, ки дар оянда баста мешавад, бояд дар созишнома оид ба гузашт кардан тавре муайян карда шавад, ки барои айниятди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удоии он ё гузаштан ба шахси дигар имкон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6A4CC49" w14:textId="755248CC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оянда ба шахси дигар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омаданаш мегузарад,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Дар созишнома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ки талаботи оянда дертар мегузарад.</w:t>
      </w:r>
      <w:r w:rsidRPr="00441652">
        <w:rPr>
          <w:rFonts w:ascii="Palatino Linotype" w:hAnsi="Palatino Linotype"/>
          <w:strike/>
          <w:sz w:val="16"/>
          <w:szCs w:val="16"/>
        </w:rPr>
        <w:t xml:space="preserve"> </w:t>
      </w:r>
    </w:p>
    <w:p w14:paraId="6B3DDBF2" w14:textId="0777F4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448. Шакли гузашт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талабкун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F2BB213" w14:textId="799559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хаттии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ёфтааст, бояд ба тарзи дахлдори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0A5B50C2" w14:textId="582BD4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давлатиро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озо мекунад, бояд бо тартиби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пешбинишуда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6C35CB63" w14:textId="650AEE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индоссамент ба 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имматнок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   моддаи 154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66C8758C" w14:textId="5240AE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449.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кредиторе, ки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талабкуниашро гузашт кардааст </w:t>
      </w:r>
    </w:p>
    <w:p w14:paraId="33525AF2" w14:textId="503B45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Кредитори пешина,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талабкуниашро гузашт кардааст, барои беэътибории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назди кредитори нав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буда, вале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нагардидани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кредитори пешина дар назди кредитори нав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замонат таъминшудаи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 гирифтааст,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намебошад. </w:t>
      </w:r>
    </w:p>
    <w:p w14:paraId="7977BCA5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018CF1C4" w14:textId="32EE7E8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Гузарондани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1723AE5E" w14:textId="52EFE1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450. Шарт ва шакли гузарондани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 </w:t>
      </w:r>
    </w:p>
    <w:p w14:paraId="4EE50E89" w14:textId="53C283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 шахси дигар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кредитор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</w:t>
      </w:r>
    </w:p>
    <w:p w14:paraId="446B8090" w14:textId="118384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 шахси дигар бо созишномаи байни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пешина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нав сурат мегирад. Дар сурати набудани розигии кредитор созишнома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6B2FEDED" w14:textId="1D9904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Ба шакли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шакли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28C7803B" w14:textId="3199DC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метавонад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шахси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гузарад.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гузариши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розигии кредитор талаб карда намешавад,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088F16E7" w14:textId="5581EC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451. Норозигии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арздори нав ба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обили талаботи кредитор </w:t>
      </w:r>
    </w:p>
    <w:p w14:paraId="746E499F" w14:textId="03E2C3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арздори нав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талаботи кредитор, ки ба муносибати байни он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пешина асос ёфтаанд,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кунад, вале наметавонад нисбат ба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обилаеро,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пешина дорад,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460B515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B3B9AA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30. </w:t>
      </w:r>
    </w:p>
    <w:p w14:paraId="78A970D4" w14:textId="629FCE3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75A65A3" w14:textId="3F0FFD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452.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1F9D1FF" w14:textId="07A1C2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 (сари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бо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кор ва 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бо вайрон кардани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мазмуни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шудааст) дар назар дошта шудааст.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пеш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мегардонад,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фавран оид ба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кредиторро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</w:p>
    <w:p w14:paraId="67F9C474" w14:textId="49A99D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кредитор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73F28569" w14:textId="5F0B91F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453.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зиёне, ки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расонда шудааст</w:t>
      </w:r>
    </w:p>
    <w:p w14:paraId="39F4F3DF" w14:textId="5EF624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вайрон кардааст, бояд ба кредитор зиёни (моддаи 14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расондаро пардохт намояд.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ноустуворона таъмин шудааст,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454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карда мешавад. </w:t>
      </w:r>
    </w:p>
    <w:p w14:paraId="053C8D0E" w14:textId="25DACA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Созишномаи то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озод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 расонда мешавад, беэътибор мебошад, вале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амдигар метавонанд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ба молу мулк расондашударо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7EFBF9CB" w14:textId="4FD5A1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муайян кардани зиён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мебоист дар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расонда шавад,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ихтиёран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намудани талаби кредитор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 эътибор гирифта мешавад, вале агар талабот ихтиёран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карда нашуда бошад, он 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даъво амалкунанда ба инобат гирифта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Суд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кредитор бо назардошти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талаби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бо ба инобат гирифтани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баровардани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 мекунанд,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намояд. </w:t>
      </w:r>
    </w:p>
    <w:p w14:paraId="23AAEB4A" w14:textId="6191F9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муайян кардани андозаи даромади аздастрафта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андешидаи кредитор барои гирифтани он ва тайёрии барои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 ба инобат гирифта мешаванд. </w:t>
      </w:r>
    </w:p>
    <w:p w14:paraId="6F114A2D" w14:textId="2E67DA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 намояд,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беэътибор дониста шавад, агар исбот намояд, ки он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шудааст. </w:t>
      </w:r>
    </w:p>
    <w:p w14:paraId="05578774" w14:textId="1BC137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кредитор истифода намудани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вайроншуда,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намудааст, онро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расондашуда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наменамояд.</w:t>
      </w:r>
    </w:p>
    <w:p w14:paraId="09F41E3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454. Зиён ва ноустуворона</w:t>
      </w:r>
    </w:p>
    <w:p w14:paraId="75382335" w14:textId="74A5EC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ноустуворона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 бошад, пас зиён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 ноустуворона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шониданашуда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метавонанд: </w:t>
      </w:r>
    </w:p>
    <w:p w14:paraId="05AB926E" w14:textId="68B9AD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ноустуворона, на зиён; </w:t>
      </w:r>
    </w:p>
    <w:p w14:paraId="221D4846" w14:textId="1632DB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зиёда аз ноустуворона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зиён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пурра;</w:t>
      </w:r>
    </w:p>
    <w:p w14:paraId="586A75C0" w14:textId="597AC3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интихоби кредитор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ноустуворона ё зиён. </w:t>
      </w:r>
    </w:p>
    <w:p w14:paraId="07343C2B" w14:textId="30AEC3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шуда бошад, зиёне, ки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шавад,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 ноустуворона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шониданашуда, барзиёд ё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он мумкин аст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 шавад. </w:t>
      </w:r>
    </w:p>
    <w:p w14:paraId="79F4E2EF" w14:textId="7D5DD4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455. Товони зарари маънав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ки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расонда шудааст </w:t>
      </w:r>
    </w:p>
    <w:p w14:paraId="42B2D632" w14:textId="560274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бар замми зиёни пешбининамудаи моддаи 453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товон карда мешавад. </w:t>
      </w:r>
    </w:p>
    <w:p w14:paraId="61D0213E" w14:textId="2C36A4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456.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89822A4" w14:textId="6CFF03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Барои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бурдани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доштан,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пардохти он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шахси дигар беасос гирифтан ё боздошти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фоизи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пардохта шавад. Андозаи фоиз бо назардошти меъёри бозтамвил, ки Бонки миллии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муайян кардааст,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мешавад.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андозаи дигари фоиз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4F759C42" w14:textId="14CF03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Фоизи истифодаи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пардохти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ба кредитор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фоиз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нисбатан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тар муайян нагардида бошад. </w:t>
      </w:r>
    </w:p>
    <w:p w14:paraId="6DF87008" w14:textId="20D26C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истифодаи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кредитор расондашуда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фоизи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додашаванда бештар 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ба андозаи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исме, ки аз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бештар аст, талаб намояд. </w:t>
      </w:r>
    </w:p>
    <w:p w14:paraId="6EEEDDDC" w14:textId="798C81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Зам кардани фоиз ба фоиз,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дохил кардани фоизи соли гузаштаро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асосии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манъ мебошад. </w:t>
      </w:r>
    </w:p>
    <w:p w14:paraId="5CC243F8" w14:textId="62CF53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457.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шакли асл </w:t>
      </w:r>
    </w:p>
    <w:p w14:paraId="23B67576" w14:textId="3E0783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Пардохти ноустуворона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асл озод намекунад,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29C4E6B7" w14:textId="3E5FB6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пардохти ноустуворона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асл озод мекунад,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01D3D2D3" w14:textId="7680C7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кредитор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барои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амияташро гум кардааст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466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инчунин пардохти ноустуворона ба сифати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471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асл озод мекунад. </w:t>
      </w:r>
    </w:p>
    <w:p w14:paraId="364BA20C" w14:textId="3D4F9D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исоби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</w:t>
      </w:r>
    </w:p>
    <w:p w14:paraId="0E948573" w14:textId="22B4A7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тайёр кардан ва ба моликият,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идоракунии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додани ашё, ё ин ки додани ашё ба истифодаи кредитор, ё барои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кори муайян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бо нархи муносиб ба шахси сеюм супорад ё онро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увваи худ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шартнома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 ва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зарурии сарфшуда ва зиёни дигарро талаб намояд.</w:t>
      </w:r>
    </w:p>
    <w:p w14:paraId="72D04426" w14:textId="4BD8032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459.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додани ашёи хоса </w:t>
      </w:r>
    </w:p>
    <w:p w14:paraId="3AD34890" w14:textId="1AC007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додани ашёи хоса ба моликият,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идоракунии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истифодаи музднок ба кредитор,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асоси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гирифтани чунин ашё ва ба кредитор додани онро талаб намояд. Агар ашё аллакай ба шахси сеюме дода шуда бошанд,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моликият,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идоракунии оперативиро дорад,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аз байн меравад. Агар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дода нашуда бошанд, он кредиторе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ки ба манфиати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пештар ба миён омадааст ва агар муайян намудани ин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амоне бартар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ки барва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ттар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кардааст. </w:t>
      </w:r>
    </w:p>
    <w:p w14:paraId="56937F5F" w14:textId="246533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ивази талаби додани ашёе,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738A4F27" w14:textId="4ACE91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460.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иловаг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C0B7DBC" w14:textId="5EDF08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 ба шахсе,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иловатан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шахси дигар,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кредитор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талаботи кредиторро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нагардонад ё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он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чунин талаботро ба шахсе,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иловагиро ба зимма дорад,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 мумкин аст.</w:t>
      </w:r>
    </w:p>
    <w:p w14:paraId="7FE364CB" w14:textId="71977B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талаботи кредитор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бо тартиби беба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шуданаш имконпазир 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намудани чунин талаботро аз шахсе талаб кунад,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иловагиро ба зимма дорад. </w:t>
      </w:r>
    </w:p>
    <w:p w14:paraId="519EB53C" w14:textId="7290AB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иловагиро ба зимма дорад, метавонад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09B9171" w14:textId="6146869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4. Шахсе, ки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авобгарии иловагиро ба зимма дорад, бояд то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онеъ намудани талаботи аз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ониби кредитор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одшуда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арздори асосиро ого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созад ва агар ба чунин шахс даъво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од шуда бошад,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арздори асосиро барои иштирок дар парванда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алб намояд. Дар акси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арздори асос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дорад ба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 талаботи акси шахси дорои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авобгарии иловаг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норозигиеро, ки нисбат ба кредитор дошт,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од намояд. </w:t>
      </w:r>
    </w:p>
    <w:p w14:paraId="7B27834C" w14:textId="5A0607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ки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 тартиби дигари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35E5065A" w14:textId="0DD948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461.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кардани андозаи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E317B65" w14:textId="5FDDD3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ба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муайяни фаъолият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мебошанд,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пурраи зиёнро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 метавонад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дуд). </w:t>
      </w:r>
    </w:p>
    <w:p w14:paraId="3B579D38" w14:textId="0B5BC8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Созишномаи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шартномае, ки дар он кредитор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мебошад, ки ба сифати истеъмолкунанда баромад менамояд,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надорад,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авобгариро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намуди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вайронкуниро муайян карда бошад ва агар созишнома то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баста шуда бошад,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мегардад. </w:t>
      </w:r>
    </w:p>
    <w:p w14:paraId="2B374AC8" w14:textId="2867E6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462.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33CA18B" w14:textId="657DFD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 ё онро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ё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480DFE87" w14:textId="127A07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бегуно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мешавад, агар бо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амхор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изакорие, ки вобаста ба хусусияти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шарти муомилот аз он талаб карда мешавад,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андешида бошад. </w:t>
      </w:r>
    </w:p>
    <w:p w14:paraId="5BEA6140" w14:textId="07B1CA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Исботи бегуно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 зиммаи шахсе гузошта мешавад,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вайрон кардааст. </w:t>
      </w:r>
    </w:p>
    <w:p w14:paraId="49A1CDC9" w14:textId="463119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шахсе,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 ё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агар исбот накунад,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неруи рафънопазир, яъне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шароити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улода ва пешгиринашаванда имконнопазир гаштааст,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 дорад. Ба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тарафи контрагент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арздор, дар бозор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надоштани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дохил намешаванд.</w:t>
      </w:r>
    </w:p>
    <w:p w14:paraId="5F606352" w14:textId="6A1F17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метавонанд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намудан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0FCF2FB0" w14:textId="1862B8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Созишномаи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басташуда доир ба бартараф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1A651FD2" w14:textId="6B38C4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463.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барои кормандони худ </w:t>
      </w:r>
    </w:p>
    <w:p w14:paraId="34828D90" w14:textId="557FA4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Амали кормандони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эътироф карда мешавад.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барои ин амал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агар чунин амал боиси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 </w:t>
      </w:r>
    </w:p>
    <w:p w14:paraId="0F7D91BA" w14:textId="605729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464.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барои амали шахсони сеюм </w:t>
      </w:r>
    </w:p>
    <w:p w14:paraId="5F4C39D3" w14:textId="746B22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  <w:lang w:val="en-US"/>
        </w:rPr>
        <w:t>o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сабаби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 ё беамалии шахсони сеюм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ояшон дар назди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гаштааст, дар назди кредитор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0A5348C5" w14:textId="185421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нашуда бошад,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рокунандаи бевосита гузошта мешавад,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инчунин барои амал ё беамалии шахсони сеюм,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дадориашро дар назди кредитор вогузошта буд, дар назди кредитор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381B5D5F" w14:textId="02B45A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аз амал ё беамалии шахсони сеюм бармеояд, мумкин аст озод карда шавад, ба шарте бегуно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исбот карда тавонад. </w:t>
      </w:r>
    </w:p>
    <w:p w14:paraId="0CD9DB02" w14:textId="7756C1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аз амал ё беамалии шахсони сеюм бармеояд, мумкин аст озод карда шавад, ба шарте он бо неруи рафънопазир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бошад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462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1CB398DF" w14:textId="37B683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бо гаронии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шахсони сеюм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сурате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 мешавад, агар чунин гарон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бастани шартнома бо кредитор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 бошад ва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аз 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онида шуда буд. </w:t>
      </w:r>
    </w:p>
    <w:p w14:paraId="30FC5EE1" w14:textId="73A5FC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арздорро барои амали шахсони сеюм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метавонад. </w:t>
      </w:r>
    </w:p>
    <w:p w14:paraId="5CD0BC99" w14:textId="5DA686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465.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вайрон 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гуно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 кредитор</w:t>
      </w:r>
    </w:p>
    <w:p w14:paraId="4EE011C6" w14:textId="2212B3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сурат гирифта бошад, суд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арздорро кам мекунад. Агар кредитор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ё аз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 ба зиёд шудани андозаи зиён мусоидат карда бошад ё барои кам кардани андозаи он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наандешида бошад, суд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арздорро кам кунад. </w:t>
      </w:r>
    </w:p>
    <w:p w14:paraId="0516AAC1" w14:textId="32EB85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шартнома, сарфи назар аз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худ,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</w:t>
      </w:r>
    </w:p>
    <w:p w14:paraId="51A16F13" w14:textId="55AF26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466.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латгузаронии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</w:t>
      </w:r>
    </w:p>
    <w:p w14:paraId="392F1840" w14:textId="21F794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латгузаронии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эътироф карда мешавад.</w:t>
      </w:r>
    </w:p>
    <w:p w14:paraId="5EC21BC0" w14:textId="4911C8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гузарондааст, дар назди кредитор барои зиёни аз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расонда ва барои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ибати тасодуфан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удомадаи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57AF800C" w14:textId="029183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кредитор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амияташро гум карда бошад, он метавонад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02D02A66" w14:textId="06A9E0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То замоне,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гузарондани кредитор имконнопазир 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намешавад.</w:t>
      </w:r>
    </w:p>
    <w:p w14:paraId="06F73CF6" w14:textId="1ABE03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467.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латгузаронии кредитор </w:t>
      </w:r>
    </w:p>
    <w:p w14:paraId="55EA5BCC" w14:textId="0B1A39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кредитор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арздорро рад карда бошад ё амали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пешбинишуда ё аз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бармеомадаро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 бошад, ки то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наметавонист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кунад, 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Кредитор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377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1AD074F3" w14:textId="4D0344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аз сабаби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латгузаронии кредитор расондашударо талаб намояд, агар кредитор исбот карда натавонад, ки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ба миён омадааст, ки барои он на худи кредитор ва на шахсони дигари ба зиммаашон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супориши кредитор гузошташуда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намебошанд.</w:t>
      </w:r>
    </w:p>
    <w:p w14:paraId="4A233C48" w14:textId="1B943F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зиммаи кредиторе, ки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номусоиди дар давраи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тасодуфан бамиёномадаи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мешавад. </w:t>
      </w:r>
    </w:p>
    <w:p w14:paraId="44CC843A" w14:textId="2D39EB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намебошад, ки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латгузаронии кредитор фоиз пардохт намояд. </w:t>
      </w:r>
    </w:p>
    <w:p w14:paraId="74F97863" w14:textId="109072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468. Таваккал дар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18C6D92" w14:textId="4F2E2D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додани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бошанд, таваккали имконнопазир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набудани истифодаи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зиммаи кредитор гузошта мешавад. Шахсе,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ба таври 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мутаносибан ба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пардохтро гирад,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шартнома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дигари таваккал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23543A68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1515C61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31. </w:t>
      </w:r>
    </w:p>
    <w:p w14:paraId="5951E2B5" w14:textId="31E39B02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5732221" w14:textId="04003D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469.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барои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CF126CE" w14:textId="70C51B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ё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6A6A6601" w14:textId="266DFB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талаби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мумкин аст.</w:t>
      </w:r>
    </w:p>
    <w:p w14:paraId="0ED824E9" w14:textId="3A25D06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470.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бинобар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он </w:t>
      </w:r>
    </w:p>
    <w:p w14:paraId="150CAB61" w14:textId="663D6F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месозад. </w:t>
      </w:r>
    </w:p>
    <w:p w14:paraId="22176C93" w14:textId="70A96F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ққ</w:t>
      </w:r>
      <w:r w:rsidRPr="00441652">
        <w:rPr>
          <w:rFonts w:ascii="Palatino Linotype" w:hAnsi="Palatino Linotype"/>
          <w:b/>
          <w:bCs/>
          <w:sz w:val="16"/>
          <w:szCs w:val="16"/>
        </w:rPr>
        <w:t>и дасткаш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7AD100D" w14:textId="34C801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дасткаш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(пардохти пул ё додани дигар молу мулк)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гардад. Андоза,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тартиби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дасткаш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454DBBF5" w14:textId="7F1304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472.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2307BF2" w14:textId="2DA428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талаботи якхелаи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латаш фаро расидааст ё нишон дода нашудааст ё бо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пас талабидан муайян карда шудааст,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 Барои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иати як тараф кифоя аст.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чунин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аз тарафи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290FD9DE" w14:textId="5CB1F7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талаботи якхелаи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латаш фаро нарасидааст,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6025E327" w14:textId="700309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номумкин будани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8883047" w14:textId="7212B2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талаботи зерин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намешавад:</w:t>
      </w:r>
    </w:p>
    <w:p w14:paraId="0BB0D6DB" w14:textId="533AC9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ба талабот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бошад ва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гузашта бошад;</w:t>
      </w:r>
    </w:p>
    <w:p w14:paraId="1A2F58D7" w14:textId="10CC9F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шудааст;</w:t>
      </w:r>
    </w:p>
    <w:p w14:paraId="256FFC4F" w14:textId="2AA41B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алимент; </w:t>
      </w:r>
    </w:p>
    <w:p w14:paraId="542F321F" w14:textId="2F1850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­- оид ба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31A2BDC8" w14:textId="0C10FB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4B57786C" w14:textId="41A691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шартнома.</w:t>
      </w:r>
    </w:p>
    <w:p w14:paraId="75B3AE1C" w14:textId="6296CC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474.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гузашт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талабкун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92B5113" w14:textId="251117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талаботи кредитори нав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талаботи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обилаи худро ба кредитори пешина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гирад. </w:t>
      </w:r>
    </w:p>
    <w:p w14:paraId="5DD204C4" w14:textId="7FA5A1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талабот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дар бораи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доштанд,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бошад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талабот то гирифтани он фаро расида бошад ё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зикр нашуда бошад ё бо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пасталабкун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гардида бошад,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5D0DBC40" w14:textId="6E1B27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475.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дар як шахс зо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ир гардидани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арздор ва кредитор </w:t>
      </w:r>
    </w:p>
    <w:p w14:paraId="72FBD669" w14:textId="66E2E5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дар як шахс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ир гардидани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ва кредитор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425D8151" w14:textId="729716F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сабаби нав шудани он </w:t>
      </w:r>
    </w:p>
    <w:p w14:paraId="1836CDFB" w14:textId="448EF5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доир ба иваз 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аввалаи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 ба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шахсон (новатсия)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0988C997" w14:textId="5107DC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Нав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иловагиро, ки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аввала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менамояд, агар дар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5FAA4A32" w14:textId="38F305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477. Бахшидани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 </w:t>
      </w:r>
    </w:p>
    <w:p w14:paraId="22ED3DAD" w14:textId="2524AD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кредитор озод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зиммааш гузошташуда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шахсони дигарро дар муносибат ба молу мулки кредитор вайрон накунад.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иномаи кредитор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атъшуда дониста мешавад,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бахшидани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норозиг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 накунад.</w:t>
      </w:r>
    </w:p>
    <w:p w14:paraId="0263E3B4" w14:textId="6A6CA8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478.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имконнопазирии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 </w:t>
      </w:r>
    </w:p>
    <w:p w14:paraId="4D23194D" w14:textId="3E63B2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баъди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фарорасида имконнопазир гардад, ки барояш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намебошанд,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мешавад. </w:t>
      </w:r>
    </w:p>
    <w:p w14:paraId="568E7F8E" w14:textId="0EAA13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имконнопазир будани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бинобар амали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коронаи кредитор,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баргардондани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рояшро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намояд. </w:t>
      </w:r>
    </w:p>
    <w:p w14:paraId="33C06099" w14:textId="527A7D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479.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асоси санади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омоти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аллии худидоракун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646AAA4" w14:textId="4099D1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имконнопазир гардад,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пурра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дахлдори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ин зиён дидаанд,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12 ва 15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онро талаб намоянд. </w:t>
      </w:r>
    </w:p>
    <w:p w14:paraId="100D4659" w14:textId="1BFAEA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намегардад, агар сабаби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боиси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гардидани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амал (беамал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)-и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худи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бошад.</w:t>
      </w:r>
    </w:p>
    <w:p w14:paraId="6850860B" w14:textId="2C4437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бекор кардан ё беэътибор эътироф намудани санади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намешавад, агар аз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 ва ё агар кредитор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накашида бошад. </w:t>
      </w:r>
    </w:p>
    <w:p w14:paraId="7433394C" w14:textId="52F3450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480.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бинобар вафоти шахси во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е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C2A08A0" w14:textId="244E02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вафоти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иштироки шахсии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номумкин бошад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дигар бо шахсияти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</w:t>
      </w:r>
    </w:p>
    <w:p w14:paraId="2399D13F" w14:textId="6EA3D3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вафоти кредитор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 барои кредитор таъин шуда бошад ё ин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бо шахсияти кредитор робитаи ногусастан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</w:t>
      </w:r>
    </w:p>
    <w:p w14:paraId="5EFD1FBF" w14:textId="7D2DEF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бинобар бар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FB7D5A1" w14:textId="2582EC6F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ё кредитор)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амдодашударо ба зиммаи шахси дигар гузоштааст. </w:t>
      </w:r>
    </w:p>
    <w:p w14:paraId="3A8B42E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B92615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ЗЕРФАСЛИ 2. </w:t>
      </w:r>
    </w:p>
    <w:p w14:paraId="09AD6D79" w14:textId="3D91434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ШАРТНОМА</w:t>
      </w:r>
    </w:p>
    <w:p w14:paraId="5D4D822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32. </w:t>
      </w:r>
    </w:p>
    <w:p w14:paraId="018667FD" w14:textId="13425F0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 ВА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</w:t>
      </w:r>
    </w:p>
    <w:p w14:paraId="1C4FFE46" w14:textId="6CAB0D9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482.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уми шартнома </w:t>
      </w:r>
    </w:p>
    <w:p w14:paraId="43DA8119" w14:textId="02EE0F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созиши ду ё якчанд шахс барои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овардан,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30976DDE" w14:textId="403DDB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Нисбат ба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ду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ониба ва бисёр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ониба, ки дар боби 10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3C5EAE46" w14:textId="76CA72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Нисбати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шартнома бармеоянд,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351-481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боб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175077FE" w14:textId="6CC7BA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зиёда аз ду тараф мебанданд,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ин ба хусусияти бисёр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онибаи 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мухолиф набошад. </w:t>
      </w:r>
    </w:p>
    <w:p w14:paraId="0518067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483. Озодии бастани шартнома </w:t>
      </w:r>
    </w:p>
    <w:p w14:paraId="05BCF01B" w14:textId="139FB7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бастани шартнома озод мебошанд.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 кардан ба бастани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бастани шартнома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ихтиёран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шудааст. </w:t>
      </w:r>
    </w:p>
    <w:p w14:paraId="3C53EC5D" w14:textId="5E2EC4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пешбинишуда ва пешбининашударо низ банданд. Нисбати шартномаи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пешбининашуда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мазкур нишондодашуда,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имконияти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иёси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онунро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истисно наменамояд. </w:t>
      </w:r>
    </w:p>
    <w:p w14:paraId="7A9F7A3B" w14:textId="65C785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шартномае банданд, ки он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мухталифи пешбиникардаи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онунгузориро дар бар гирифта бошад (шартномаи омехта). Нисбат ба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шартномаи омехта,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шартномае, ки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дар шартномаи омехта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шартномаи омехта тартиби дигар барнаояд. </w:t>
      </w:r>
    </w:p>
    <w:p w14:paraId="53213074" w14:textId="53EFE4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карда мешаванд,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мазмуни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 шудааст (моддаи 484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3B4CB845" w14:textId="1D4530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шарти шартнома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меъёр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мешавад, ки дар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нашудааст (меъёри диспозитив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бо созишномаи худ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онро истисно кунанд ё шартеро ба миён гузоранд, ки аз шарти пешбинигардида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созишнома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меъёри диспозитив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0945F8A6" w14:textId="18B7D4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Агар шарти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меъёри диспозитив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нашуда бошад,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бо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нисбати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муайян карда мешаванд. </w:t>
      </w:r>
    </w:p>
    <w:p w14:paraId="5C60BA04" w14:textId="3D7251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484. Шартнома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онун </w:t>
      </w:r>
    </w:p>
    <w:p w14:paraId="05CD10C3" w14:textId="64601C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атмие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бошад, ки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амалкунанда (меъёр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шудаанд. </w:t>
      </w:r>
    </w:p>
    <w:p w14:paraId="2708AC22" w14:textId="5B0776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пас аз бастани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гардад, ки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амалкунанда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басташуда эътибори худро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доир ба он ки амали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басташуда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удомада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мегардад. </w:t>
      </w:r>
    </w:p>
    <w:p w14:paraId="12C05D09" w14:textId="2D3A8F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485.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музднок ва ройгон</w:t>
      </w:r>
    </w:p>
    <w:p w14:paraId="78BDDD16" w14:textId="6DDC37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як тараф бояд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 пардохт 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дигари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обиларо гирад, музднок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26D78563" w14:textId="1CA676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як тараф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бе гирифтани пардохт 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дигари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ба тарафи дигар ягон чизе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ройгон эътироф карда мешавад. </w:t>
      </w:r>
    </w:p>
    <w:p w14:paraId="3524EC20" w14:textId="04C416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Шартнома музднок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мазмун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тартиби дигар барнаояд.</w:t>
      </w:r>
    </w:p>
    <w:p w14:paraId="6483543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486. Нарх дар шартнома </w:t>
      </w:r>
    </w:p>
    <w:p w14:paraId="1D421ACC" w14:textId="61663B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Нарх дар шартнома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озодона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0C0AB7AA" w14:textId="4948BD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ё танзимнамудаи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мешаванд.</w:t>
      </w:r>
    </w:p>
    <w:p w14:paraId="1234A70A" w14:textId="48E819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шартномаи музднок нарх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он аз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муайян шуда натавонад,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бояд бо нархе пардохта шавад, ки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одатан барои ин гуна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</w:t>
      </w:r>
    </w:p>
    <w:p w14:paraId="08F8D98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487. Амали шартнома </w:t>
      </w:r>
    </w:p>
    <w:p w14:paraId="4DBE51BB" w14:textId="7D3B73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 шуданаш эътибор пайдо мекунад ва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мегардад, агар дар шартнома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19526188" w14:textId="1813DC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кунанд, ки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бастаи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бастани шартнома бамиёномада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муносибати дахлдор тартиби дигар барнаояд. </w:t>
      </w:r>
    </w:p>
    <w:p w14:paraId="087455C8" w14:textId="1FA648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метавонад, ки хотимаи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шартнома мегардад. Шартномае, ки дар он чунин шарт гузошта нашудааст, то лa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дар шартнома муайяншудаи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амалкунанда эътироф карда мешавад. </w:t>
      </w:r>
    </w:p>
    <w:p w14:paraId="720B960C" w14:textId="703689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он озод намекунад. </w:t>
      </w:r>
    </w:p>
    <w:p w14:paraId="418833A2" w14:textId="41768E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488. Шартномаи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131AFA3" w14:textId="24E0C5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шартномае мебошад,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амаликунандаи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дар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чунин шахс доир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фаъолияташ бояд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(савдои чакана,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истифодаи умум, хизматрасонии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а, таъминоти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хизматрасонии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айра), муайян гардидааст. </w:t>
      </w:r>
    </w:p>
    <w:p w14:paraId="0A2BB545" w14:textId="1AF689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Шахсе,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дар бастани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як шахсро нисбат ба дигар авлотар шуморад,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49D5BC42" w14:textId="4C7E84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Нархи мол,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истеъмолкунандагон якхела мебошанд,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додани имтиёз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барои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истеъмолкунандагон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27A3FF8D" w14:textId="512758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Рад кардани бастани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имконияти бастани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 истеъмолкунандагон расондани моли дахлдор,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кори дахлдор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намешавад. Дар сурати беасос аз бастани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шахси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511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598F9A50" w14:textId="3F789E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намояд, ки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 </w:t>
      </w:r>
    </w:p>
    <w:p w14:paraId="751FE3F3" w14:textId="5622D6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3 ва 5 моддаи мазкур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нестанд,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мебошанд. </w:t>
      </w:r>
    </w:p>
    <w:p w14:paraId="6378C8E7" w14:textId="5388FC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489.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намунавии шартнома </w:t>
      </w:r>
    </w:p>
    <w:p w14:paraId="2BC027DA" w14:textId="6AA342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гардиданаш мумкин аст, ки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он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намунавии барои намуди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 ва дар матбуот нашргардида ё дар интернет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ойгиршуда муайян карда мешаванд. </w:t>
      </w:r>
    </w:p>
    <w:p w14:paraId="05C5992F" w14:textId="3FD07F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ишора набошад,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муносибати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сифати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мегарданд, ба шарте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5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6 моддаи 483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бошанд. </w:t>
      </w:r>
    </w:p>
    <w:p w14:paraId="08926264" w14:textId="1BE104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дар шакли шартномаи намунав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дар бар гирифтааст, инъикос ёбанд. </w:t>
      </w:r>
    </w:p>
    <w:p w14:paraId="72D54049" w14:textId="525884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490.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амро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шав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A1025EE" w14:textId="60FB3C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шартномаест, ки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онро як тараф дар шакли муайян ё дигар шакли стандарт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намудааст ва онро тарафи дигар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пурра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шудан ба шартномаи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одгардида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мекунад. </w:t>
      </w:r>
    </w:p>
    <w:p w14:paraId="588C0D93" w14:textId="3D4727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Тарафи ба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онро талаб намояд, агар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гарчанде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ам, вале ин тарафро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месозад, ки одатан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чунин намуди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дода мешаванд,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тарафи дигарро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риоя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истисно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мекунад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барои тарафи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шуда баръало вазнинро дар бар мегирад, ки тараф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бо назардошти дарки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имконияти иштирок дар муайян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аргиз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намекард. </w:t>
      </w:r>
    </w:p>
    <w:p w14:paraId="0FF1B2D2" w14:textId="3C52058D" w:rsidR="00441652" w:rsidRPr="00441652" w:rsidRDefault="00441652" w:rsidP="00441652">
      <w:pPr>
        <w:pStyle w:val="a4"/>
        <w:rPr>
          <w:rFonts w:ascii="Palatino Linotype" w:hAnsi="Palatino Linotype"/>
          <w:b/>
          <w:bCs/>
          <w:strike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491. Шартномаи муштар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665E3C7" w14:textId="5EF86F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талабот (шартномаи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шартномае эътироф мешавад, ки дар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муайян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даврав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тараф (муштар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барои аз тарафи дигар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кардани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дар шартнома пешбинишуда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теъдод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м) ва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мекунад,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мешавад. </w:t>
      </w:r>
    </w:p>
    <w:p w14:paraId="4DE019B1" w14:textId="6A98F0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пардохт 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дигарро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сарфи назар аз он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талаб кардааст ё не,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2946715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492. Опсион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ва шартнома опсион</w:t>
      </w:r>
    </w:p>
    <w:p w14:paraId="0E761E59" w14:textId="7994B0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созишнома оид ба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опсион барои бастани шартнома (опсион барои бастани шартнома), як тараф, тавассути офертаи бозхонднашаванда ба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бастани як ва ё якчанд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опсион пешбинишуда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тавассути аксепти чунин оферта бо тартиб,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опсион шартномаро бандад. Дар опсион барои бастани шартнома метавонад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шавад, ки аксепт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миён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чунин опсион,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иродаи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вобастабуда, имконпазир аст.</w:t>
      </w:r>
    </w:p>
    <w:p w14:paraId="647701B7" w14:textId="5B15CE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Опсион барои бастани шартнома музднок ва ё бо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дигари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489AAF6" w14:textId="426476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опсион барои бастани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аксепти офертаи бозхонднашаванда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он ба як сол баробар дониста мешавад,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70708544" w14:textId="640303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опсион барои бастани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пардохт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шартномае, ки дар асоси офертаи бозхонднашаванда баста мешавад,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намешавад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аксепт нашудан баргардонда намешавад.</w:t>
      </w:r>
    </w:p>
    <w:p w14:paraId="27B5831B" w14:textId="4614E4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Опсион барои бастани шартнома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барои муайян кардани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 имконият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дар бар гирад.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басташаванда метавонад бо дилхо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тартибе, ки муайян намудани онро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аксепти офертаи бозхонднашаванда имконият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797370F5" w14:textId="4A702B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Опсион барои бастани шартнома дар шакле, ки барои шартномаи басташаванда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баста мешавад.</w:t>
      </w:r>
    </w:p>
    <w:p w14:paraId="5CC15226" w14:textId="143F0D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Опсион барои бастани шартнома метавонад ба шартномаи дигар дохил карда шавад,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ин шартнома тартиби дигар барнаояд.</w:t>
      </w:r>
    </w:p>
    <w:p w14:paraId="7F79726A" w14:textId="1260BE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8.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опсион барои бастани шартнома метавонанд ба шахси дигар гузашт карда шаванд, агар аз ин созишнома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тартиби дигар барнаояд.</w:t>
      </w:r>
    </w:p>
    <w:p w14:paraId="71273AF3" w14:textId="397292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9.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гуногуни опсион барои бастани шартнома метавонанд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шаванд.</w:t>
      </w:r>
    </w:p>
    <w:p w14:paraId="090D7298" w14:textId="0B99F2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10.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опсион як тараф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муайяннамудаи шартнома аз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опсионро талаб намояд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пулиро пардохт намояд,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ё супорад), зимнан агар тарафи ваколатдор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муайянгардида талаб арз накунад, шартномаи опсион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 Дар шартномаи опсион метавонад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шавад, ки талаб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шартномаи опсион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миён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чунин шартнома арзшуда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63F1DD80" w14:textId="5889E1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11.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арзи талаб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опсион тараф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пешбининамудаи чунин шартномаро пардохт менамояд,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бо шартномаи опсион ройгон будани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 ва ё агар бастани чунин шартнома бо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манфиати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ифзшаванда, ки аз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бармеояд,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бошад.</w:t>
      </w:r>
    </w:p>
    <w:p w14:paraId="50CB5EC0" w14:textId="4FFBAB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намудани шартномаи опсион пардохти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11 моддаи мазкур баргардонда намешавад, агар дар шартномаи опсион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24FED121" w14:textId="008862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493. Шартномаи пешак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EA9AF9C" w14:textId="43A32D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мешаванд дар оянда шартнома доир ба додани молу мулк,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банданд. </w:t>
      </w:r>
    </w:p>
    <w:p w14:paraId="2EC2DE99" w14:textId="631D11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шакли барои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баста мешавад ва агар шакли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нашуда бошад,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доир ба шакли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онро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мегардонад. </w:t>
      </w:r>
    </w:p>
    <w:p w14:paraId="04E24EC8" w14:textId="22952E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дар бар гирад, ки барои муайян намудани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ъ, инчунин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имконият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анд. </w:t>
      </w:r>
    </w:p>
    <w:p w14:paraId="78F4EECC" w14:textId="79078B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 нишон дода мешавад,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дар он шартномаи асосиро банданд.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дар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нагардида бошад,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давоми як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имзо расидани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ин шартнома тартиби дигар барнаояд. </w:t>
      </w:r>
    </w:p>
    <w:p w14:paraId="677A0563" w14:textId="698849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тарафи шартномаи пешакиро баста аз бастани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511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Талабот оид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буркунии бастани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бастани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шаванд.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миён омадани ихтилофи назар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муайян карда мешаванд. </w:t>
      </w:r>
    </w:p>
    <w:p w14:paraId="4F2D9BC7" w14:textId="3CA4C9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6.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мегарданд, агар то охири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шартнома банданд, ба имзо нарасад ё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тарафи дигар доир ба бастани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ирсол накунад. </w:t>
      </w:r>
    </w:p>
    <w:p w14:paraId="23BE01F4" w14:textId="19BF8E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созишнома оид ба ният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намешавад ва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мадании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намегардад, агар дар чунин созишнома, ки ба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шудааст,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шартномаи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исобидани он бевосита инъикос нагардида бошад. </w:t>
      </w:r>
    </w:p>
    <w:p w14:paraId="4B5DAD41" w14:textId="5B2EFB3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494.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олаб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3CC789E" w14:textId="5A0A51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шартномае эътироф мешавад, ки дар 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робитаи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доир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мегарданд ва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тавассути бастани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ида, додани дархост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ё 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ои дигар дар асос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мушаххас ва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363C35B8" w14:textId="14583C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бо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танзим нашудааст,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набастани 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олаб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3EE5920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495. Шартнома ба манфиати шахси сеюм </w:t>
      </w:r>
    </w:p>
    <w:p w14:paraId="082033F9" w14:textId="31FE8F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ба манфиати шахси сеюм шартномае мебошад, ки дар он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намудаанд,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бояд на дар назди кредитор, балки дар назди шахси сеюми дар шартнома зикршуда ё зикрнашуда,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ба манфиати худ талаб намояд,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кунад. </w:t>
      </w:r>
    </w:p>
    <w:p w14:paraId="56767C9F" w14:textId="55D2D3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сеюм баён шудани нияти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 оид ба шартнома бе розигии шахси сеюм шартномаи басташударо бекор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наметавонанд,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1A97BD33" w14:textId="24CF7E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шартнома ба талаби шахси сеюм норозигие баён кунад, ки метавонист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кредитор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4A421469" w14:textId="7EE69B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сурати даст кашидани шахси сеюм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ба он додашуда, кредитор метавонад аз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истифода барад, агар ин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набошад. </w:t>
      </w:r>
    </w:p>
    <w:p w14:paraId="6415D38A" w14:textId="0EFE01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496. Тавзе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 </w:t>
      </w:r>
    </w:p>
    <w:p w14:paraId="34613557" w14:textId="49F71C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шартнома суд маънои аслии калима ва ифода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он зикршударо ба инобат мегирад.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нофа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 будани маънои аслии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он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оиса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ва мазмуни шартнома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муъ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10482D24" w14:textId="76763C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барои муайян кардани мазмуни шартнома имконият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анд, бояд иродаи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умумии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назардошти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шартнома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Дар ин маврид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гуфтушуниду мукотибот,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то бастани шартнома сурат гирифтааст,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рафтори минбаъдаи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ба инобат гирифта мешаванд. </w:t>
      </w:r>
    </w:p>
    <w:p w14:paraId="3BF86C1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497. Беэътибории шартнома</w:t>
      </w:r>
    </w:p>
    <w:p w14:paraId="44574FB3" w14:textId="3038F4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181-198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 ва моддаи мазкур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64995958" w14:textId="0F9A47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 бо талаби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ё шахсе,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дигар зикр шудааст,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беэътибор дониста шавад. </w:t>
      </w:r>
    </w:p>
    <w:p w14:paraId="6A058492" w14:textId="3DF1FA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Талабот оид ба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донистани шартнома ва (ё) оид ба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беэътибории шартномаи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метавонад аз тарафи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шахси манфиатдор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гардад, ба шарте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вайрон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ифзшудаи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бастани шартномаи мазкур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гарданд. </w:t>
      </w:r>
    </w:p>
    <w:p w14:paraId="70BBBBB0" w14:textId="0E4906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Суд наметавонад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беэътибории шартномаи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ибатро бо ташаббуси худ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6D1C494B" w14:textId="1E08DF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Тарафе, ки аз контрагент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шартномае,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намудааст ва дар баробари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ё пурра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беэътибор донистани шартномаро надорад,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 эътироф намудани шартнома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188, 195 ва 196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Кодекс.</w:t>
      </w:r>
    </w:p>
    <w:p w14:paraId="7134B3E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DE6E09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33. </w:t>
      </w:r>
    </w:p>
    <w:p w14:paraId="6D43C152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БАСТАНИ ШАРТНОМА</w:t>
      </w:r>
    </w:p>
    <w:p w14:paraId="5B5C6245" w14:textId="5A136D6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498.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бастани шартнома</w:t>
      </w:r>
    </w:p>
    <w:p w14:paraId="0232D819" w14:textId="32447F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бо фиристодани оферта (пешни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барои бастани шартнома),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тараф ва аксепти он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од),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тарафи дигар, баста мешавад. </w:t>
      </w:r>
    </w:p>
    <w:p w14:paraId="7398E130" w14:textId="0B76C0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 басташуда дониста мешавад, агар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шакле,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талаб карда мешавад,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 созиш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 бошад. </w:t>
      </w:r>
    </w:p>
    <w:p w14:paraId="4B03F1CA" w14:textId="2A2858DD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шартномаи намуди мазкур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 номбар шудаанд ё заруранд,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нисбат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созиш ба даст ояд,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мераванд.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доир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имми шартнома ба созиш наоянд, шартнома бастанашуда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мегардад. </w:t>
      </w:r>
    </w:p>
    <w:p w14:paraId="715FACD2" w14:textId="68B857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Тарафе, ки аз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шартномаро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 ё бо тарзи дигар амали шартномаро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бастанашуда эътироф намудани шартномаро талаб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E75D757" w14:textId="67AC1C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шартнома бастанашуда эътироф мегардад,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ин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дорошавии беасос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9D329E8" w14:textId="55BF16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499. Ла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заи бастани шартнома </w:t>
      </w:r>
    </w:p>
    <w:p w14:paraId="04FB6228" w14:textId="3607B9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фиристодаи оферта гирифтани аксепти он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3AF146D6" w14:textId="46AC92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барои бастани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инчунин додани молу мулк зарур бошад,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додани молу мулки дахлдор (моддаи 295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55376352" w14:textId="4DC944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3.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барои бастани шартнома шарти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нотариалии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 шарт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8EA29FD" w14:textId="04727A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Шартномае, ки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шуданаш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5A59A9A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500. Шакли шартнома </w:t>
      </w:r>
    </w:p>
    <w:p w14:paraId="3CCE1DDF" w14:textId="6E9720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шакле, ки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бастан мумкин 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шакли муайян барои шартномаи намуди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дар шакли муайян бастани шартнома ба созиш омада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барои чунин намуди шартнома ин шакл талаб карда нашавад, баъди дар шакли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шуданаш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A5CC250" w14:textId="033A68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имзокардаи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мубодилаи мактуб,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ия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электроние, ки тавассути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бар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фиристода шуда, имконияти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тарафи шартнома фиристода шуданашро боэътимод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баста мешавад. </w:t>
      </w:r>
    </w:p>
    <w:p w14:paraId="639749C8" w14:textId="26762A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бастани шартнома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504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гардида бошад, шакли хаттии шартнома риоягардида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3DF66BE0" w14:textId="5C01F8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Шартнома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имзо кардаанд, баста шуда метавонад.</w:t>
      </w:r>
    </w:p>
    <w:p w14:paraId="319551A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501. Гуфтушунид оид ба бастани шартнома </w:t>
      </w:r>
    </w:p>
    <w:p w14:paraId="486984D9" w14:textId="15E8D5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гузарондани гуфтушунид оид ба бастани шартнома озод буда,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онро ба зимма доранд ва барои ба созиш наомадан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надоранд,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131A603C" w14:textId="3EA028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Тарафе, ки гуфтушунид оид ба бастани шартномаро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мекунад,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тарафи дигар зиёни вобаста ба ин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кардани гуфтушунид оид ба бастани шартнома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донона дар назар дошта мешаванд: </w:t>
      </w:r>
    </w:p>
    <w:p w14:paraId="75EAAABF" w14:textId="675ACB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баръало бе нияти бастани созишнома бо тарафи дигар гузарондани гуфтушунид ё идомаи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тараф; </w:t>
      </w:r>
    </w:p>
    <w:p w14:paraId="46A55021" w14:textId="4A5F5C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тарафи дигарро оид ба хусусият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додани маълумоти бардур</w:t>
      </w:r>
      <w:r>
        <w:rPr>
          <w:rFonts w:ascii="Palatino Linotype" w:hAnsi="Palatino Linotype"/>
          <w:sz w:val="16"/>
          <w:szCs w:val="16"/>
        </w:rPr>
        <w:t>ӯғ</w:t>
      </w:r>
      <w:r w:rsidRPr="00441652">
        <w:rPr>
          <w:rFonts w:ascii="Palatino Linotype" w:hAnsi="Palatino Linotype"/>
          <w:sz w:val="16"/>
          <w:szCs w:val="16"/>
        </w:rPr>
        <w:t xml:space="preserve"> ё ин ки хом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истодан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хусусияти шартнома бояд ба маълумоти тарафи дигар расонда шавад; </w:t>
      </w:r>
    </w:p>
    <w:p w14:paraId="4EFFEDCF" w14:textId="665E4B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 ва беасос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гуфтушунид оид ба бастани шартнома бе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кардани тарафи дигар;</w:t>
      </w:r>
    </w:p>
    <w:p w14:paraId="4B5306A6" w14:textId="08355B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пешбинигардида. </w:t>
      </w:r>
    </w:p>
    <w:p w14:paraId="4B32F016" w14:textId="04C8CB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Зиёне, ки тарафи беви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дон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оте дониста мешавад, ки тарафи дигар бинобар гузарондани гуфтушунид оид ба бастани шартнома, инчунин бинобар аз байн рафтани имконияти бастани шартнома бо шахси сеюм, кардааст. </w:t>
      </w:r>
    </w:p>
    <w:p w14:paraId="7C315767" w14:textId="3D6D02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рафти гуфтушунид оид ба бастани шартнома тараф маълумотеро ба даст орад,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тарафи дигар ба сифати маълумоти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дода шуда буд, пас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сарфи назар аз баста шудани шартнома, ин маълумотро ошкор накунад ва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худаш ба таври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айридахлдор истифода набарад.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вайрон 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 бояд зиёнеро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ошкор намудани маълумоти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истифодаи он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расондааст, ба тарафи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0BF2FB57" w14:textId="74C919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2-4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дар сурате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ки агар бо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3A0E1E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502. Оферта </w:t>
      </w:r>
    </w:p>
    <w:p w14:paraId="4E06C4E3" w14:textId="0199EC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Оферта ин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равонашуда ба як ё якчанд шахси мушаххас мебошад, ки ба таври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буда, нияти шахси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одкардаро дар хусуси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худ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исобидани шартнома бо гирандаи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од, ки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мекунад, ифода менамояд. Оферта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шартномаро дар бар гирад.</w:t>
      </w:r>
    </w:p>
    <w:p w14:paraId="74BC293B" w14:textId="48CA2C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Оферта шахси фиристодаи онро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абулкунанда гирифтани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месозад. Агар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хусуси бозхонди оферта барва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ттар аз оферта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он расида бошад, оферта гирифтанашуда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меёбад. </w:t>
      </w:r>
    </w:p>
    <w:p w14:paraId="7186A46E" w14:textId="16104F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Офертаи гирифтаи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абулкунанда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барои аксепти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шудааст, бозхонд карда намешавад, агар аз худи оферта,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оферта тартиби дигар барнаояд.</w:t>
      </w:r>
    </w:p>
    <w:p w14:paraId="555F14A8" w14:textId="0E50B3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Рекламаи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дигаре, ки ба доираи шахсони номуайян манзур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даъват ба оферта эътироф мешавад, агар дар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тартиби дигар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инъикос наёфта бошад. </w:t>
      </w:r>
    </w:p>
    <w:p w14:paraId="3BA8653F" w14:textId="6CC514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503. Офертаи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40F129" w14:textId="198AD2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оде, ки тамоми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шартномаро фаро гирифтааст ва аз он нияти шахси манзурнамудаи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дар хусуси бастани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манзургардида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шахсе,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муайян мегардад, чун офертаи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 мешавад. </w:t>
      </w:r>
    </w:p>
    <w:p w14:paraId="4470927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504. Аксепт </w:t>
      </w:r>
    </w:p>
    <w:p w14:paraId="2DB03155" w14:textId="0415A6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Аксепт 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авоби шахс дар хусуси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оферта аст, ки ба он фиристода шудааст. Аксепт бояд пурра ва бечунучаро бошад. </w:t>
      </w:r>
    </w:p>
    <w:p w14:paraId="5B6149A4" w14:textId="3DC649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муносибати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аблии кории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тартиби дигар барнаояд, сукут аксепт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намеравад. </w:t>
      </w:r>
    </w:p>
    <w:p w14:paraId="3E530885" w14:textId="0D88D2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ё дар оферта зикр нашуда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барои аксепт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офертаро гирифтааст,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дар оферта зикршуда (борфиристон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дахлдор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аксепт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127ABE6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505. Бозхонди аксепт </w:t>
      </w:r>
    </w:p>
    <w:p w14:paraId="09E6E7A3" w14:textId="2C95B3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иномаи бозхонди аксепт ба шахсе, ки офертаро фиристодааст, пештар аз аксепт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он расида бошад, аксепт гирифтанашуда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7A50FB81" w14:textId="777B007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506. Бастани шартнома дар асоси офертае, ки барои аксепти он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муайян шудааст </w:t>
      </w:r>
    </w:p>
    <w:p w14:paraId="0FCD72E9" w14:textId="14E1A4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Дар сурате, ки дар оферта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барои аксепти он муайян шуда бошад ва агар аксепт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фиристодаи оферта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он зикршуда гирифта шуда бошад,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57BE0F9D" w14:textId="593DDC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507. Бастани шартнома дар асоси офертае, ки дар он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барои аксепт муайян нашудааст</w:t>
      </w:r>
    </w:p>
    <w:p w14:paraId="3169D201" w14:textId="080B05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офертаи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барои аксепти он муайян нашуда бошад ва аксепт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офертаро фиристода то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муайян нашуда бошад,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гирифта шуда бошад,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3AA2D48" w14:textId="342B5F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оферта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бе нишон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барои аксепт баён шуда, тарафи дигар фавран дар мавриди аксепти он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 карда бошад, шартнома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7297F07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508. Аксепте, ки дер гирифта шудааст </w:t>
      </w:r>
    </w:p>
    <w:p w14:paraId="49F189E8" w14:textId="45D558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аксепти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фиристодашуда дер дастрас шуда, тарафи офертаро фиристода фавран тарафи дигарро аз дер гирифтани аксепт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насозад, аксепт дер гирифташуда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намешавад. </w:t>
      </w:r>
    </w:p>
    <w:p w14:paraId="5244606C" w14:textId="14A467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тарафи офертаро фиристода фавран тарафи дигарро дар мавриди аксепти гирифтааш, ки дер дастрас шудааст,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созад,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2433F297" w14:textId="21E064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509. Аксепт бо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дигар </w:t>
      </w:r>
    </w:p>
    <w:p w14:paraId="77EE5F26" w14:textId="3920B2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дар хусуси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бастани шартнома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аксепт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намешавад.Чунин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радди аксепт эътироф гардида,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офертаи нав эътироф мешавад. </w:t>
      </w:r>
    </w:p>
    <w:p w14:paraId="0EC51BE9" w14:textId="6B5816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510.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алли бастани шартнома </w:t>
      </w:r>
    </w:p>
    <w:p w14:paraId="3ACC6AB9" w14:textId="67B35F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бастани он муайян нагардида бошад, шартнома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офертаро фиристодааст, басташуда эътироф мегардад.</w:t>
      </w:r>
    </w:p>
    <w:p w14:paraId="4F271412" w14:textId="07089D9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511. Бо тартиби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бастани шартнома </w:t>
      </w:r>
    </w:p>
    <w:p w14:paraId="2939E0B7" w14:textId="1C1622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барои тарафе, ки оферта (лои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аи шартнома) фиристода шудааст,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ин тараф бояд ба тарафи дигар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оферта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оид ба аксепт ё радди аксепт ё оид ба аксепти оферта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(протоколи ихтилофи назар ба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аи шартнома) фиристад. Тарафи офертафиристода, аз тарафе, ки барояш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дар бораи аксепти он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гирифтааст (протоколи ихтилофи назар ба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аи шартнома),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ихтилофоти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бамиёномадаро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чунин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ё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аксепт ба баррасии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2C6E8EB8" w14:textId="312A31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барои тарафе, ки оферта (лои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аи шартнома)-ро фиристодааст,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 ва ба он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протоколи ихтилофи назар ба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шартнома фиристода шудааст, ин тараф бояд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гирифтани протоколи ихтилофи назар тарафи дигарро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шартномаи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риршуда ё оид ба радди протоколи ихтилофи назар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рад кардани протоколи ихтилофи назар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зикршуда нагирифтани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оид ба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баррасии он, тарафе, ки протоколи ихтилофи назарро фиристодааст,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ихтилофи назари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бамиёномадаро ба баррасии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2865F233" w14:textId="7BA077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муайян нагардида бошад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нашуда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 истифода бурда мешаванд. </w:t>
      </w:r>
    </w:p>
    <w:p w14:paraId="6A0961B2" w14:textId="68759A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тарафе, ки барои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дигар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аз бастани шартнома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суд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буран бастани шартнома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намояд. Тараф метавонад аз тарафи дигар, ки аз бастани шартнома беасос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кардааст,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кардаашро барои бастани шартнома талаб намояд. </w:t>
      </w:r>
    </w:p>
    <w:p w14:paraId="04F5DB56" w14:textId="04B413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512.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пеш аз шартнома </w:t>
      </w:r>
    </w:p>
    <w:p w14:paraId="66EC1468" w14:textId="4E6E1D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ихтилофоте,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ба миён омадаанд, дар асоси моддаи 511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баррасии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шаванд,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шартнома, ки нисбат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ихтилофи назар доштанд,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09D7D365" w14:textId="32779A4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513. Бастани шартнома бо ро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гузарондани савдо </w:t>
      </w:r>
    </w:p>
    <w:p w14:paraId="37D5759A" w14:textId="73F9D0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Шартномаро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гузарондани савдо бастан мумкин аст,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шартнома тартиби дигар барнаояд. Шартнома бо шахсе баста мешавад, ки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олиб омадааст. </w:t>
      </w:r>
    </w:p>
    <w:p w14:paraId="130D595C" w14:textId="1C5806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Ташкилкунандаи савдо молики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ин ки ташкилоти махсус буда метавонад. Ташкилоти махсус дар асоси шартнома бо молики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 карда, аз номи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аз номи худ баромад мекунад,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тартиби дигар барнаояд. </w:t>
      </w:r>
    </w:p>
    <w:p w14:paraId="0229CBAF" w14:textId="0ECDF4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мавриди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гузарондани савдо баста шаванд. </w:t>
      </w:r>
    </w:p>
    <w:p w14:paraId="1877A0F7" w14:textId="215159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Савдо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савдои электрон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дар шакли музояда, озмун ё шакли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гузаронда мешавад. Дар музояда шахсе, ки нархи баландтарро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кардааст,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 дониста мешавад. Дар озмун бошад, шахсе,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хулосаи комиссияи озмунии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аблан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ташкилкунандаи савдо таъингардида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намудааст,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олиб дониста мешавад.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  <w:lang w:val="en-US"/>
        </w:rPr>
        <w:t>o</w:t>
      </w:r>
      <w:r w:rsidRPr="00441652">
        <w:rPr>
          <w:rFonts w:ascii="Palatino Linotype" w:hAnsi="Palatino Linotype"/>
          <w:sz w:val="16"/>
          <w:szCs w:val="16"/>
        </w:rPr>
        <w:t>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шакли савдоро молики ашё, ташкилоти махсус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молу мулки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хташаванда муайян мекунад. </w:t>
      </w:r>
    </w:p>
    <w:p w14:paraId="4066D38A" w14:textId="5CFF36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514 ва 515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нисбат ба савдои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суд баргузор мегардад,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43CE1B44" w14:textId="16397B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Музояда ва озмун,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як нафар иштирок намудааст, баргузорнашуда эътироф мегардад.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баргузорнашуда эътироф намудани савдо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мешаванд.</w:t>
      </w:r>
    </w:p>
    <w:p w14:paraId="54F8DA24" w14:textId="295639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514 ва 515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инчунин нисбати савдое, ки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бастани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даст овардани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даст 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шартнома барнаояд. </w:t>
      </w:r>
    </w:p>
    <w:p w14:paraId="69D57A2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514. Ташкил ва тартиби гузарондани савдо </w:t>
      </w:r>
    </w:p>
    <w:p w14:paraId="3DBB4923" w14:textId="7A58C1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Музояда ва озмун кушода ё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шида буда метавонанд. Дар музояда ё озмуни кушода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 метавонад иштирок намояд. Дар музояда ё озмуни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шахсоне, ки махсус барои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 даъват шудаанд, иштирок мекунанд. </w:t>
      </w:r>
    </w:p>
    <w:p w14:paraId="54F194F0" w14:textId="002E98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дар мавриди гузарондани савдо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ташкилкунанда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пеш аз баргузор шудани он интишор шавад.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бояд маълумот оид ба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ал, шакли савдо,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ъ ва тартиби гузарондани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мавриди ба расмият даровардани иштирок дар савдо, муайян намудани шахси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 дар савдо, инчунин оид ба нархи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савдо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бастани шартнома мебошад,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савдои баргузоршаванда бояд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барои он муайянгардида зикр карда шавад. </w:t>
      </w:r>
    </w:p>
    <w:p w14:paraId="52EB9121" w14:textId="328835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мавриди гузарондани савдо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ташкилкунандаи савдои кушода, ки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т, вале на дертар аз се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то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баргузор шудани музояда,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гузарондани озмун бошад, на дертар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то баргузор шудани озмун, аз гузарондани он даст кашад.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 савдои кушода даст кашидани ташкилкунанда бо вайрон кардани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иштирокдорон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322B85F1" w14:textId="766557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Ташкилкунандаи музояда ё озмуни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 ба иштирокдорони даъватшуда, сарфи назар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даст кашидан аз гузарондани савдо, баъд аз фиристодани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4ABE380E" w14:textId="089DDC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Иштирокдорони савдо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тартибе, ки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гузарондани савдо дар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шудаанд, байъона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анд. Агар савдо баргузор нагардида бошад, байъона бояд баргардонда шавад. Байъона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ба шахсоне, ки дар савдо иштирок доштанду вале дар 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олиб наомадаанд, баргардонда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бо шахсе, ки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 омадааст,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байъона додааш дар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шартномаи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мешавад. </w:t>
      </w:r>
    </w:p>
    <w:p w14:paraId="7E795231" w14:textId="41E724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Шахсе, ки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 омадааст ва ташкилкунандаи савдо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гузарондани музояда ё озмун протокол оид ба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савдоро имзо мекунанд, ки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муайянкунанда дорад. Шахсе, ки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олиб омадааст,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имзои протокол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 аз байъонаи додааш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мегардад. Ташкилкунандаи савдо, ки аз имзои протокол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байъонаро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дукарата баргардонад, инчунин ба шахси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олибомада хисороти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иштирок дар савдо расондашударо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исме, ки аз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байъона бештар 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кунад. </w:t>
      </w:r>
    </w:p>
    <w:p w14:paraId="0F530B3A" w14:textId="3190BD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Агар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савдо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бастани шартнома бошад, чунин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савдо ва тартиб додани протокол дар давоми бист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муайяншуда баста шавад. Дар сурати аз бастани шартнома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суд дар хусуси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 кардан ба бастани шартнома, инчунин пардохти хисороти аз рад кардани бастани шартнома расондашуда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намояд. </w:t>
      </w:r>
    </w:p>
    <w:p w14:paraId="7FE2796C" w14:textId="7ABB09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515.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вайрон кардани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гузарондани савдо </w:t>
      </w:r>
    </w:p>
    <w:p w14:paraId="2E591DC5" w14:textId="19E697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Савдое, ки бо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гузаронда шудааст,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даъвои шахси манфиатдор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мумкин аст беэътибор дониста шавад. </w:t>
      </w:r>
    </w:p>
    <w:p w14:paraId="2BD7DA05" w14:textId="54D293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Беэътибор донистани савдо боиси беэътибории шартномаи бо шахси дар савдо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олибомада басташуда мегардад. </w:t>
      </w:r>
    </w:p>
    <w:p w14:paraId="12D3C84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1B76385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34. </w:t>
      </w:r>
    </w:p>
    <w:p w14:paraId="5371DEB3" w14:textId="475CDD9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 ВА БЕКОР КАРДАНИ ШАРТНОМА</w:t>
      </w:r>
    </w:p>
    <w:p w14:paraId="52795CC2" w14:textId="161230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516.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додан ё бекор кардани шартнома </w:t>
      </w:r>
    </w:p>
    <w:p w14:paraId="14E84F41" w14:textId="5A1D9E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Шартномаро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 мумкин аст,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2F351CBF" w14:textId="0B100E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2. Шартномаро бо талаби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 мумкин аст: </w:t>
      </w:r>
    </w:p>
    <w:p w14:paraId="239CA4B4" w14:textId="1DE665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шартномаро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тарафи дигар; </w:t>
      </w:r>
    </w:p>
    <w:p w14:paraId="4B6754A6" w14:textId="42248D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ё шартнома. </w:t>
      </w:r>
    </w:p>
    <w:p w14:paraId="5627342D" w14:textId="5C2DA4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Вайронкунии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боиси ба тарафи дигар расондани хисорот мегардад ва онро то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назаррас аз ба даст овардани чизе,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дар назар дошта метавонист,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мекунад,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дониста мешавад. </w:t>
      </w:r>
    </w:p>
    <w:p w14:paraId="39099450" w14:textId="4EEF89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яктарафа рад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шартнома, агар чунин радкуниро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бекоршуда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йирёфта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3F8BA577" w14:textId="79FA17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асоси яктарафа рад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надоштани тараф барои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шудан ба фаъолияти дахлдор гардида бошад,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</w:t>
      </w:r>
      <w:r w:rsidRPr="00441652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t xml:space="preserve">зиёнро талаб намояд. </w:t>
      </w:r>
    </w:p>
    <w:p w14:paraId="6B57AF5A" w14:textId="23646E8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517.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додан ва бекор кардани шартнома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ба таври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идд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ёфтани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олат </w:t>
      </w:r>
    </w:p>
    <w:p w14:paraId="1DEF09D5" w14:textId="723AED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онро ба инобат гирифта буданд,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он асос буда метавонад,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он барнаояд.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 мешавад, ки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чунин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олатро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метавонистанд, умуман шартномаро намебастанд ё он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таври назарраси дигар баста мешуд. </w:t>
      </w:r>
    </w:p>
    <w:p w14:paraId="7658E6D9" w14:textId="49C3B9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мавриди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йирёфта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гардонидани шартнома ё бекор кардани он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нарасида бошанд, суд бо талаби тарафи манфиатдор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шартномаро бекор карда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4 моддаи мазкур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метавонад: </w:t>
      </w:r>
    </w:p>
    <w:p w14:paraId="4B9D150F" w14:textId="66F41E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онро ба асос гирифта бошанд, ки чунин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йирёбии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ба миён намеояд; </w:t>
      </w:r>
    </w:p>
    <w:p w14:paraId="643DAE99" w14:textId="3DF7C6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 бошад, ки тарафи манфиатдор пас аз рух доданаш онро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амхор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изакорие, ки вобаста ба хусусияти шартнома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муомилот аз он талаб карда мешавад, бартараф карда наметавонист; </w:t>
      </w:r>
    </w:p>
    <w:p w14:paraId="2D600EBB" w14:textId="4EC605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бе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таносуби ба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манфиати молумулкии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то андозае вайрон кунад ва ба тарафи манфиатдор зиёне расонад, ки онро то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назаррас аз ба даст овардани чизе,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дар назар дошта метавонист,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мекунад; </w:t>
      </w:r>
    </w:p>
    <w:p w14:paraId="5921EC08" w14:textId="3B32F9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аз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барнаояд, ки таваккали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ба зиммаи тарафи манфиатдор аст. </w:t>
      </w:r>
    </w:p>
    <w:p w14:paraId="0568CF6B" w14:textId="068549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бекор кардани шартнома бинобар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суд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бекор кардани шартномаро бо назардошти зарурати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одилонаи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ин шартнома масраф шудааст, муайян мекунад. </w:t>
      </w:r>
    </w:p>
    <w:p w14:paraId="20E9ED8D" w14:textId="455D07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шартнома бинобар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мешавад, агар бекор кардани шартнома ба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мухолиф бошад ё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хисороте расонад, ки аз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баъди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хеле зиёд бошад. </w:t>
      </w:r>
    </w:p>
    <w:p w14:paraId="494AFE1C" w14:textId="430891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518. Тартиби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додан ва бекор кардани шартнома </w:t>
      </w:r>
    </w:p>
    <w:p w14:paraId="5D034160" w14:textId="45E9AD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Созишномаи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шакле, ки шартнома дорад,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60EFEB78" w14:textId="13B289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шартномаро тараф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гирифтани раддияи тарафи дигар оид ба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ё ин ки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ё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ва дар сурати набудани он дар муддати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нагирифтани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ба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метавонад. </w:t>
      </w:r>
    </w:p>
    <w:p w14:paraId="6F295480" w14:textId="0FFB1A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519.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додан ё бекор кардани шартнома </w:t>
      </w:r>
    </w:p>
    <w:p w14:paraId="1F9BA0A6" w14:textId="25842E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шакли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йирёфта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мешаванд. </w:t>
      </w:r>
    </w:p>
    <w:p w14:paraId="306EB462" w14:textId="77FE50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бекор кардани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шартнома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220AD04C" w14:textId="360B83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аз созишнома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шартнома тартиби дигар барнаояд,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мавриди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ба суд дар бораи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йирёфта ё бекоршуда дониста мешаванд. </w:t>
      </w:r>
    </w:p>
    <w:p w14:paraId="13E5AC09" w14:textId="790717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 баргардондани чизеро,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кардаанд, талаб намоянд.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то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 як тараф аз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 гирифта,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 ё ба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кардааст,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дорошавии беасос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6D058020" w14:textId="7F1AD2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шартнома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асос шуда бошад,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аз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кардани шартнома расидаро талаб намояд. </w:t>
      </w:r>
    </w:p>
    <w:p w14:paraId="071147EF" w14:textId="0497A5C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520. Дароз кардани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амали шартнома </w:t>
      </w:r>
    </w:p>
    <w:p w14:paraId="3D015C7D" w14:textId="09F3CD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амали шартномаро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 дароз кунанд.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506 ва 507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дароз карда мешавад. </w:t>
      </w:r>
    </w:p>
    <w:p w14:paraId="7845F7E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F437617" w14:textId="75D4E34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z w:val="16"/>
          <w:szCs w:val="16"/>
          <w:lang w:val="en-US"/>
        </w:rPr>
        <w:t>II</w:t>
      </w:r>
      <w:r w:rsidRPr="00441652">
        <w:rPr>
          <w:rFonts w:ascii="Palatino Linotype" w:hAnsi="Palatino Linotype"/>
          <w:b/>
          <w:bCs/>
          <w:sz w:val="16"/>
          <w:szCs w:val="16"/>
        </w:rPr>
        <w:t>.</w:t>
      </w:r>
    </w:p>
    <w:p w14:paraId="4A1613D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V. </w:t>
      </w:r>
    </w:p>
    <w:p w14:paraId="4C04F860" w14:textId="68823F3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5B954B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35. </w:t>
      </w:r>
    </w:p>
    <w:p w14:paraId="61F3C227" w14:textId="6798DB8C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5F6C2BB5" w14:textId="217199A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умумии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53D59AEA" w14:textId="72062A8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521.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44A4ECE2" w14:textId="1A0A4B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як тараф (фур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молро ба моликияти  тарафи дигар (харидор)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ин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карда, бар ивазаш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супорад.</w:t>
      </w:r>
    </w:p>
    <w:p w14:paraId="062066D5" w14:textId="5975FB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ва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махсуси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нагардида бошанд,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параграф истифода бурда мешаванд. </w:t>
      </w:r>
    </w:p>
    <w:p w14:paraId="2415ACDB" w14:textId="69B559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нисбат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агар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таво ё хусусияти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 тартиби дигар барнаояд. </w:t>
      </w:r>
    </w:p>
    <w:p w14:paraId="6E951F3A" w14:textId="16A8F7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(хариду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хариди давлатии мол, кор ва хизмат­расон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коркард ё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ш, таъмини энергия,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      корхона)-ро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менамоянд.</w:t>
      </w:r>
    </w:p>
    <w:p w14:paraId="69DBF3D2" w14:textId="71F3606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522. Шакли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3625B3F4" w14:textId="51CF55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менамоянд.</w:t>
      </w:r>
    </w:p>
    <w:p w14:paraId="5F756A5C" w14:textId="013B394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523.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 оид ба мол</w:t>
      </w:r>
    </w:p>
    <w:p w14:paraId="367E39A4" w14:textId="6FC8D5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сифати мол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137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ашё шуда метавонад.</w:t>
      </w:r>
    </w:p>
    <w:p w14:paraId="237629D6" w14:textId="2184CE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 моли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д, инчунин моле,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 мумкин аст баста шавад.</w:t>
      </w:r>
    </w:p>
    <w:p w14:paraId="072FC7BE" w14:textId="218FB9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оид ба мол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мешавад, агар аз шартнома муайян кардани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 ва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мол имконпазир бошад.</w:t>
      </w:r>
    </w:p>
    <w:p w14:paraId="4F0E8510" w14:textId="08A3703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 оид ба супоридани мол</w:t>
      </w:r>
    </w:p>
    <w:p w14:paraId="7B1383C3" w14:textId="1D147D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моли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пешбинишударо ба харидор супорад.</w:t>
      </w:r>
    </w:p>
    <w:p w14:paraId="36B2BE96" w14:textId="7F6587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супоридани мол ба харидор ашёи мансуби он,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(шиносномаи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 гуво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номаи  сифат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айра)-ро,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супорад.</w:t>
      </w:r>
    </w:p>
    <w:p w14:paraId="024645F4" w14:textId="74BB57E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супоридани мол</w:t>
      </w:r>
    </w:p>
    <w:p w14:paraId="5CF663BA" w14:textId="7FC82A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харидор супоридани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муайян карда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шартномаи мазкур муайян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имконнопазир бошад,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    моддаи 361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735CB85A" w14:textId="4054FD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 шарти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муайянгардида басташуда эътироф мегардад, агар аз шартнома баръало маълум бошад,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вайрон кардани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харидор нисбат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манфиатдории худро гум мекунад. </w:t>
      </w:r>
    </w:p>
    <w:p w14:paraId="4719471C" w14:textId="36A48A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 розигии харидор чунин шартномаро то фарорас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баъди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харидор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шартномаро рад накардааст,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намояд.</w:t>
      </w:r>
    </w:p>
    <w:p w14:paraId="2FC9E519" w14:textId="5DE11E7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526. Ла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заи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шанда оид ба супоридани мол </w:t>
      </w:r>
    </w:p>
    <w:p w14:paraId="6F66C772" w14:textId="394A55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супоридани мол ба харидор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зерин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меравад: </w:t>
      </w:r>
    </w:p>
    <w:p w14:paraId="54FE58AC" w14:textId="48118D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 харидор ё ба шахси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муайянгардида супоридани мол, агар дар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вобаста ба расондани мол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бошад; </w:t>
      </w:r>
    </w:p>
    <w:p w14:paraId="3C9CACDB" w14:textId="5F4C6B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ихтиёри харидор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кардани мол, агар мол бояд ба харидор ё шахси муайянгардидаи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мол супорида шавад. </w:t>
      </w:r>
    </w:p>
    <w:p w14:paraId="61A01663" w14:textId="284B51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 ба ихтиёри харидор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мешавад,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шартнома мол барои супоридан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таъиншуда омода бошад ва харидор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оид ба омода будани мол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супоридан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бошад. Агар мол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бо дигар тартиб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аммонанд нашуда бошад, он барои супоридан омодашуда эътироф карда намешавад.</w:t>
      </w:r>
    </w:p>
    <w:p w14:paraId="5587C315" w14:textId="00B28A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мавриди расондани мол ё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мол супоридани он ба харидор барнаояд ва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боркашон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ё ба ташкилоти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супоридани мол ба харидор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5453E4C7" w14:textId="2E8B8C2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527.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 оид ба эмин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молу мулки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хташуда </w:t>
      </w:r>
    </w:p>
    <w:p w14:paraId="317C9291" w14:textId="1531C1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 аз супоридани молу мулк мегузарад,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то супоридани он молу мулкро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 ва ба бесифат шудани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130F8A36" w14:textId="09AF9F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созишномаи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бояд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барои ин кор заруриро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563602A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528. Гузаштани таваккали тасодуфан нобуд шудани мол </w:t>
      </w:r>
    </w:p>
    <w:p w14:paraId="71115E24" w14:textId="722E61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таваккали тасодуфан нобуд шудан ё тасодуфан осеб  дидани мол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 ба харидор мегузарад,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супоридани мол ба харидор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42558D3B" w14:textId="6521F6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Таваккали тасодуфан нобуд шудан ё тасодуфан осеб  дидани моле,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будани он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он)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шудааст, агар дар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 харидор мегузарад. </w:t>
      </w:r>
    </w:p>
    <w:p w14:paraId="6717D78A" w14:textId="05F74C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Шарти шартнома дар бораи таваккали тасодуфан нобуд шудан ё осеб дидани мол, ки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боркашони аввалин супоридани он ба харидор мегузарад,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харидор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мумкин аст беэътибор эътироф карда шавад, агар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медонист ё мебоист донад, ки мол нобуд шудааст ё осеб  дидааст, вале ба харидор хабар надодааст. </w:t>
      </w:r>
    </w:p>
    <w:p w14:paraId="18B4B170" w14:textId="1978195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529.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шанда вобаста ба супоридани моли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шахси сеюм озод</w:t>
      </w:r>
    </w:p>
    <w:p w14:paraId="6707C32B" w14:textId="4EB1DA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ба харидор моли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 сеюм озодро,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харидор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 моли дорои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 сеюмро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кунад, супорад.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исботи он, ки харидор дар мавриди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шахси сеюм медонист ва ё мебоист донад, ба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паст кардани арзиши хариди мол ё бекор кардани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 талаб намояд. </w:t>
      </w:r>
    </w:p>
    <w:p w14:paraId="2FD72C47" w14:textId="4BFB01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истифода мешаванд, ки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мол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супоридани он ба харидор талаботи шахси сеюм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дошт ва харидор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 ва агар ин талабот минбаъд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гардида бошанд. </w:t>
      </w:r>
    </w:p>
    <w:p w14:paraId="6CCA6998" w14:textId="669A368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530.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шанда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аз харидор гирифтани мол</w:t>
      </w:r>
    </w:p>
    <w:p w14:paraId="2C41E933" w14:textId="3754DA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гирифтани мол аз харидор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 миён омадаанд,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харидор оид ба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медонист ва ё мебоист донад,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зиёни ба харидор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779C2277" w14:textId="4A0D03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намудани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шахси сеюм талаб карда гирифтани моли бадастовардаи харидор эътибор надорад. </w:t>
      </w:r>
    </w:p>
    <w:p w14:paraId="3BE3205F" w14:textId="7268414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531.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шанда рад кардани супоридани мол </w:t>
      </w:r>
    </w:p>
    <w:p w14:paraId="135DC125" w14:textId="76E308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 харидор додани моли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хтаашро рад намояд,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даст кашад.</w:t>
      </w:r>
    </w:p>
    <w:p w14:paraId="0EC759BF" w14:textId="4B3A37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супоридани ашёи хоса даст кашидани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нисбат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талаботи пешбининамудаи моддаи 459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10CABBCC" w14:textId="6051DA9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532.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супоридани ашёи мансуб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марбути мол </w:t>
      </w:r>
    </w:p>
    <w:p w14:paraId="4C93388E" w14:textId="7B1D56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 харидор ашёи мансуб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марбути молро насупорад ё супоридани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оро, ки бояд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524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рад намояд,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супоридани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намояд. </w:t>
      </w:r>
    </w:p>
    <w:p w14:paraId="46ED894F" w14:textId="2CBD1F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ашёи мансуб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марбути мол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супорида нашаванд,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мол даст кашад. </w:t>
      </w:r>
    </w:p>
    <w:p w14:paraId="21B980D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533. Теъдоди мол </w:t>
      </w:r>
    </w:p>
    <w:p w14:paraId="64910D46" w14:textId="2FE126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Теъдоди моли ба харидор супоридашаванда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бояд бо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ченаки дахлдор ё дар шакли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инъикос карда шавад.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теъдоди мол мумкин аст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тартиби муайянкунии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карда шаванд.</w:t>
      </w:r>
    </w:p>
    <w:p w14:paraId="2BB72DB8" w14:textId="1D4534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Агар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имконият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теъдоди моли супоридашаванда муайян гардад,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намеравад. </w:t>
      </w:r>
    </w:p>
    <w:p w14:paraId="2D61A5EA" w14:textId="6FD880C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534.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вайрон кардани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шартнома вобаста ба теъдод </w:t>
      </w:r>
    </w:p>
    <w:p w14:paraId="1626D315" w14:textId="6A580B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шартномаро вайрон карда, ба харидор нисбат ба теъдоди дар шартнома нишондода камтар мол месупорад,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ё теъдоди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молро талаб кунад ё аз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супоридашуда ё аз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даст кашад ва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пардохта шуда бошад,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 ва товони зарарро талаб намояд. </w:t>
      </w:r>
    </w:p>
    <w:p w14:paraId="6A7C94A2" w14:textId="2E2647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нисбат ба теъдоди моли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зикргардида ба харидор теъдоди бештарро дода бошад,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дар ин хусус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 1     моддаи 551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баъди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харидор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дахлдори молро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намояд,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85EFA0C" w14:textId="2A575C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сурате, ки харидор нисбат ба теъдоди моли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зикргардида теъдоди бештари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намояд 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мазкур), арзиши моли иловатан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 бо нархе, ки барои моли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абулшуда муайян гардидааст, пардохт карда мешавад, агар нархи дигар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7EAB671C" w14:textId="543135D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535. Гур</w:t>
      </w:r>
      <w:r>
        <w:rPr>
          <w:rFonts w:ascii="Palatino Linotype" w:hAnsi="Palatino Linotype"/>
          <w:b/>
          <w:bCs/>
          <w:sz w:val="16"/>
          <w:szCs w:val="16"/>
        </w:rPr>
        <w:t>ӯҳ</w:t>
      </w:r>
      <w:r w:rsidRPr="00441652">
        <w:rPr>
          <w:rFonts w:ascii="Palatino Linotype" w:hAnsi="Palatino Linotype"/>
          <w:b/>
          <w:bCs/>
          <w:sz w:val="16"/>
          <w:szCs w:val="16"/>
        </w:rPr>
        <w:t>и навъ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(ассортимент)-и мол </w:t>
      </w:r>
    </w:p>
    <w:p w14:paraId="109FABB0" w14:textId="30B9E5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супоридани мол бояд бо таносуби муайян, вобаста ба навъ, намуна, андоза, ранг ва нишона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дигар сурат гирад,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харидор молро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шудааст, супорад. </w:t>
      </w:r>
    </w:p>
    <w:p w14:paraId="588A44FF" w14:textId="50D13D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муайян нашуда бошанд ва дар шартнома тартиби муайян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вале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барояд, ки мол ба харидор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супорида шавад,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харидор молро бо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талаботи харидор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анд ва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маълум гардида буданд, супорад ва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кашад.</w:t>
      </w:r>
    </w:p>
    <w:p w14:paraId="4B85BE1B" w14:textId="6BF1C59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536.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вайрон кардани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 вобаста ба гур</w:t>
      </w:r>
      <w:r>
        <w:rPr>
          <w:rFonts w:ascii="Palatino Linotype" w:hAnsi="Palatino Linotype"/>
          <w:b/>
          <w:bCs/>
          <w:sz w:val="16"/>
          <w:szCs w:val="16"/>
        </w:rPr>
        <w:t>ӯҳ</w:t>
      </w:r>
      <w:r w:rsidRPr="00441652">
        <w:rPr>
          <w:rFonts w:ascii="Palatino Linotype" w:hAnsi="Palatino Linotype"/>
          <w:b/>
          <w:bCs/>
          <w:sz w:val="16"/>
          <w:szCs w:val="16"/>
        </w:rPr>
        <w:t>и навъ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мол </w:t>
      </w:r>
    </w:p>
    <w:p w14:paraId="64DAF8FC" w14:textId="3DE3F4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супоридани мол бо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шартнома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 намекунад,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пардохти он даст кашад ва агар арзиши он пардохта шуда бошад,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пардохтшударо талаб намояд. </w:t>
      </w:r>
    </w:p>
    <w:p w14:paraId="3F8EB9F5" w14:textId="7F1923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баробари моле, ки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ба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ба харидор моли хилофи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оид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супорад, харидор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интихоби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дорад:  </w:t>
      </w:r>
    </w:p>
    <w:p w14:paraId="6180C0BF" w14:textId="52D57B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шарти шартнома оид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намояд ва аз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даст кашад; </w:t>
      </w:r>
    </w:p>
    <w:p w14:paraId="236F49F0" w14:textId="0B995A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супоридашуда даст кашад;</w:t>
      </w:r>
    </w:p>
    <w:p w14:paraId="7F743AE6" w14:textId="4ABB0A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иваз намудани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шарти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ва 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набударо талаб намояд; </w:t>
      </w:r>
    </w:p>
    <w:p w14:paraId="29048B08" w14:textId="70ED71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тамоми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супоридашударо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кунад.</w:t>
      </w:r>
    </w:p>
    <w:p w14:paraId="2E5686F4" w14:textId="47BE17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радди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навъашон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номувофи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 оид ба иваз намудани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шарти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намебошанд,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пардохти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даст кашад ва агар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пардохта шуда бошад,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пардохтшударо талаб намояд. </w:t>
      </w:r>
    </w:p>
    <w:p w14:paraId="4883F856" w14:textId="2F1511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оид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нестанд,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мешаванд, агар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баъди гирифтани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оид ба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хабар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9DACFD7" w14:textId="6062D2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харидор аз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навъашон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номувофи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даст накашад,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нархи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ашуда пардохт намояд.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акунонии нарх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андешида намешаванд, харидор пардохти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одатан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оисашаванда барои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монанд ситонида мешаванд.</w:t>
      </w:r>
    </w:p>
    <w:p w14:paraId="2A64215B" w14:textId="23A25D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бошанд.</w:t>
      </w:r>
    </w:p>
    <w:p w14:paraId="5E60670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537. Сифати мол </w:t>
      </w:r>
    </w:p>
    <w:p w14:paraId="335CDED1" w14:textId="2AD850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молеро супорад, ки сифати он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мекунад.</w:t>
      </w:r>
    </w:p>
    <w:p w14:paraId="0CDCD404" w14:textId="294477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сифати мол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молеро супорад, ки он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одатан чунин мол истифода мешавад,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зимни бастани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доир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мушаххаси истифодаи мол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шуда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харидор молеро супорад, ки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истифода намудан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аст.</w:t>
      </w:r>
    </w:p>
    <w:p w14:paraId="0EBE5A00" w14:textId="4991A0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намуна ва (ё) тавсиф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хтани мол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молеро супорад, ки ба намуна ва (ё) тавсиф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аст.</w:t>
      </w:r>
    </w:p>
    <w:p w14:paraId="378F5C7C" w14:textId="05BB09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нисбат ба сифати моли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хташаванда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гардида бошанд, дар ин сурат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шандае,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харидор моли ба ин талабот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супорад. </w:t>
      </w:r>
    </w:p>
    <w:p w14:paraId="11DBDA84" w14:textId="173E46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 харидор мумкин аст моли дорои талаботи бештар нисбат ба моле, ки ба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пешбинишуда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мебошад, дода шавад.</w:t>
      </w:r>
    </w:p>
    <w:p w14:paraId="3A5AA8C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538. Кафолати сифати мол </w:t>
      </w:r>
    </w:p>
    <w:p w14:paraId="4309EEA7" w14:textId="5C7001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супорад, бояд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супоридани он ба харидор ба талаботи пешбининамудаи моддаи 537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бошад, агар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дигари муайян кардани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ба ин талабот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намуди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одатан истифода мешаванд,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бошад. </w:t>
      </w:r>
    </w:p>
    <w:p w14:paraId="6F154904" w14:textId="6C2D5B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додани кафолати сифати мол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дар давоми 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 харидор молеро супорад, ки ба талаботи моддаи 537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 намояд. </w:t>
      </w:r>
    </w:p>
    <w:p w14:paraId="1E9F222E" w14:textId="682801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Кафолати сифати мол,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таркибии он (асбобу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мешавад. </w:t>
      </w:r>
    </w:p>
    <w:p w14:paraId="59EEFEC6" w14:textId="6FA040D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539. Тартиби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намудани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кафолат </w:t>
      </w:r>
    </w:p>
    <w:p w14:paraId="40B0D762" w14:textId="068A02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кафолат,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харидор супоридани мол (моддаи 525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мегардад. </w:t>
      </w:r>
    </w:p>
    <w:p w14:paraId="5B43A231" w14:textId="4BD229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харидор аз имконияти истифодаи моле, ки нисбат ба он бо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гардидааст, бо сабаби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вобастаанд,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шуда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то бартараф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шанда, боздошта мешавад.</w:t>
      </w:r>
    </w:p>
    <w:p w14:paraId="4CB2189A" w14:textId="334E1F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 муддате дароз карда мешавад, ки дар давоми он истифодаи мол бо сабаби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он ошкоршуда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буд, ба шарте, ки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551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шуда бошад.</w:t>
      </w:r>
    </w:p>
    <w:p w14:paraId="6766ADE0" w14:textId="3898FD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 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баробар дониста шуда,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 меёбад. </w:t>
      </w:r>
    </w:p>
    <w:p w14:paraId="692953B9" w14:textId="6876D6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иваз намудани мол (асбобу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аз нав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мегардад,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17DC8E1" w14:textId="769E4FF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540.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коршоямии мол </w:t>
      </w:r>
    </w:p>
    <w:p w14:paraId="0190566E" w14:textId="0D5690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ё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он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муайян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ки пас аз гузаштани он мол барои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таъинот истифода бурдан корношоям эътироф гардад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195062A6" w14:textId="145FE3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Молеро, ки барои 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гардидааст,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харидор, бо назардошти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гирифтани имконияти истифодаи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таъинот, то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коршоямии он супорад, агар тартиби дигар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3BE545FC" w14:textId="24BC98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541.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кардани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коршоямии мол</w:t>
      </w:r>
    </w:p>
    <w:p w14:paraId="65BAA50E" w14:textId="4CFD6B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коршоямии мол бо давраи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карда шуда, дар давоми он мол барои истифода коршоям мебошад ё бо санае, ки то фаро расидани он мол барои истифода коршоям аст, муайян карда мешавад. </w:t>
      </w:r>
    </w:p>
    <w:p w14:paraId="445AFDC6" w14:textId="1E72995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542. Сан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иши сифати мол </w:t>
      </w:r>
    </w:p>
    <w:p w14:paraId="71C68026" w14:textId="5FA2B1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сифати мол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стандарт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672F2F3C" w14:textId="76572F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стандарт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оид ба  танзими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сифат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бошанд,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 бояд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зикргардида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1833ED56" w14:textId="6FC092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шарти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он 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одатан истифодашаванда нисбат ба моле,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бояд супорида шавад,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1B24BC3C" w14:textId="649581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стандарт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оид ба танзими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оид ба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сифати моли ба харидор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хташаванда (озмоиш,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лил, азназаргузарон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 бошанд,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бояд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харидор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сифати молро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6B5601EA" w14:textId="095955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сифати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ва харидор бояд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як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5D947015" w14:textId="13CC0B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супоридани моли дорои сифати номатлуб </w:t>
      </w:r>
    </w:p>
    <w:p w14:paraId="229CBC0F" w14:textId="46BD0C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 шарт нашуда бошад, харидоре, ки ба он моли дорои сифати номатлуб супорида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талаб намояд, ки: </w:t>
      </w:r>
    </w:p>
    <w:p w14:paraId="71E74A8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 андозаи муносиб нархи харидро паст кунад; </w:t>
      </w:r>
    </w:p>
    <w:p w14:paraId="512367B9" w14:textId="4BCB27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молро ройгон бартараф созад; </w:t>
      </w:r>
    </w:p>
    <w:p w14:paraId="564F0B15" w14:textId="2AE8EA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рафъи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31690D88" w14:textId="25F1A6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талабот нисбат ба сифати мол (ошкор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рафънопазир,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бе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номутаносиб ё масрафи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бартараф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аст ё чандин маротиба ошкор гардидаст ё баъди бартараф намудан боз такрор меёбад ва дигар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монанд)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худ: </w:t>
      </w:r>
    </w:p>
    <w:p w14:paraId="2638D946" w14:textId="3AE1AD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даст кашад ва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барои харидории мол пардохтаро талаб намояд; </w:t>
      </w:r>
    </w:p>
    <w:p w14:paraId="6DF4151D" w14:textId="6E8DC4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 намояд, ки моли бесифатро ба моли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иваз намояд. </w:t>
      </w:r>
    </w:p>
    <w:p w14:paraId="47DAECB3" w14:textId="3DD3CF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сурати дорои сифати номатлуб будани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моле, ки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муа (комплект)-и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(моддаи 547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шомиланд, харидор  метавонад нисбат ба чунин мол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мазкурро истифода барад. </w:t>
      </w:r>
    </w:p>
    <w:p w14:paraId="34B76FE9" w14:textId="041C620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544. Норасои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мол, ки барои он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шанда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 аст </w:t>
      </w:r>
    </w:p>
    <w:p w14:paraId="7C4D1229" w14:textId="6DDADA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барои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агар харидор исбот карда тавонад, ки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то ба харидор супоридани он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 бамиёномада пайдо шудаанд. </w:t>
      </w:r>
    </w:p>
    <w:p w14:paraId="33BEAAE7" w14:textId="265DC2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нисбат ба моле, ки барои он кафолати сифат додааст,  агар исбот карда натавонад, ки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баъди ба харидор супоридани он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мол ё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таъсири шахси сеюм ё неруи рафънопазир ба миён омадаанд,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34AF2B12" w14:textId="4D4A6EE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ошкор намудани норасои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моли супоридашуда</w:t>
      </w:r>
    </w:p>
    <w:p w14:paraId="3F14327F" w14:textId="32BC35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вобаста ба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ба шарте ин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муайяннамудаи моддаи мазкур ошкор карда шуда бошанд,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04E20DA1" w14:textId="59DBF7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ба мол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талаботи вобаста ба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шарте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мешавад, ки агар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вале дар давоми ду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харидор супоридани мол ошкор гардида бошанд ва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бештареро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барои ошкор кардани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моле, ки бояд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дода шавад ё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ирсоли почта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гирад,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расондани мол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таъиншуда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мешавад. </w:t>
      </w:r>
    </w:p>
    <w:p w14:paraId="6F3184A5" w14:textId="4816D0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барои мол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камбудии вобаста ба норасоии мол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59BA9FC2" w14:textId="54487D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талаботи ба норасоии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барои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678FAC04" w14:textId="04AF55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бештари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 бошад ва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ошкор гардида бошанд, сарфи назар аз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норасоии мол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0DC70DCB" w14:textId="291C27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Нисбат ба моле, ки барои 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гардидааст,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норасоии мол, агар он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ошкор гардида бошад,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2868CD49" w14:textId="2652F1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кафолати пешбининамудаи шартнома аз ду сол камтар бошад ва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пас аз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кафолат, вале дар давоми ду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харидор супоридани мол ошкор шуда бошанд,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дорад, агар харидор исбот намояд, ки норасоии мол то ба харидор супоридани он ва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удомада пайдо шудаанд.</w:t>
      </w:r>
    </w:p>
    <w:p w14:paraId="5798274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546. Мукаммалии мол </w:t>
      </w:r>
    </w:p>
    <w:p w14:paraId="03270298" w14:textId="1A0825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молеро супорад, ки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оид ба мукаммалии мол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0A9B3F1D" w14:textId="25DCD9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муайян карда нашудани мукаммалии мол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молеро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ки мукаммалии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дигари одатан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одшаванда муайян мегардад. </w:t>
      </w:r>
    </w:p>
    <w:p w14:paraId="00D0F05E" w14:textId="08C2A7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547.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муа (комплект)-и мол </w:t>
      </w:r>
    </w:p>
    <w:p w14:paraId="6AA1EC6D" w14:textId="7F1CEA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ба харидор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муъ супоридани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муайяни мол (ма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муаи мол)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харидор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моле, ки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муа дохил гардидааст,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60F7FB93" w14:textId="6D42CF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харидор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муа дохилшавандаро супорад. </w:t>
      </w:r>
    </w:p>
    <w:p w14:paraId="247B1CFB" w14:textId="0E95F7F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548.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супоридани моли номукаммал</w:t>
      </w:r>
    </w:p>
    <w:p w14:paraId="22139636" w14:textId="1BDB71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супоридани моли номукаммал (моддаи 547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талаб намояд, ки: </w:t>
      </w:r>
    </w:p>
    <w:p w14:paraId="647664F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мутаносибан нархро паст кунад; </w:t>
      </w:r>
    </w:p>
    <w:p w14:paraId="2D0C3F48" w14:textId="527EF6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молро мукаммал намояд. </w:t>
      </w:r>
    </w:p>
    <w:p w14:paraId="49E4880B" w14:textId="757E31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талаби харидорро дар мавриди мукаммал намудани мол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худ:</w:t>
      </w:r>
    </w:p>
    <w:p w14:paraId="5F43F47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иваз намудани моли номукаммалро ба моли мукаммал талаб намояд; </w:t>
      </w:r>
    </w:p>
    <w:p w14:paraId="4D07988F" w14:textId="0DF172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даст кашад ва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пардохтшуда,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3774796C" w14:textId="509F93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мазкур,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харидор супоридани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муаи мол (моддаи 547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истифода бурда мешаванд. </w:t>
      </w:r>
    </w:p>
    <w:p w14:paraId="0A62E50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549. Зарф ва борпеч </w:t>
      </w:r>
    </w:p>
    <w:p w14:paraId="0EF9DBC6" w14:textId="5851C2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молро, ба истиснои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хосияти худ зарф ва (ё) борпечро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озо намекунанд, дар зарф ва (ё)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борпеч супорад. </w:t>
      </w:r>
    </w:p>
    <w:p w14:paraId="2270E950" w14:textId="3AEA46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талабот нисбат ба зарф ё борпеч муайян нагардида бошанд, мол бояд бо усули одатан барои чунин навъ 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дар зарф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 ё борпеч карда шавад ва дар сурати набудани чунин имкон бо усуле,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чунин навъи молро дар шароити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таъмин менамояд,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60B3663F" w14:textId="7E4920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нисбат ба зарф ва (ё) борпеч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бошанд, дар он сурат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шандае,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молро дар зарф ва (ё)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борпече, ки ба ин талабот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мебошад, супорад. </w:t>
      </w:r>
    </w:p>
    <w:p w14:paraId="5D6663F7" w14:textId="5C4C830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550.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бе зарф ва (ё) борпеч ё дар зарф ва (ё)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ти борпечи номатлуб супоридани мол </w:t>
      </w:r>
    </w:p>
    <w:p w14:paraId="3C15D5D8" w14:textId="2FE28C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зарф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ойгиршаванда ва (ё) борпечдошта ба харидор бе зарф ва (ё) борпеч ё дар зарф ва (ё)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борпечи номатлуб супорида мешаванд, агар аз шартнома,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хосияти мол тартиби дигар барнаояд,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дар зарф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 додан ё борпеч кардани мол ё иваз намудани зарф ва (ё) борпечи номатлуби молро талаб намояд. </w:t>
      </w:r>
    </w:p>
    <w:p w14:paraId="2CB99484" w14:textId="75E63B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Бар ивази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талаби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пешбинишуда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нисбат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инчунин дигар талаботеро, ки аз супоридани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дорои сифати номатлуб (моддаи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бармеоянд,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668345A5" w14:textId="67FBDF8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551.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 дар хусуси номатлуб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кардани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5513C5E6" w14:textId="406141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дар хусуси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оид ба теъдод,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сифат, мукаммал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зарф ва (ё) борпеч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ва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пас аз он, ки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шартнома дар асоси хусусият ва таъиноти мол бояд ошкор мешуданд,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729BE52A" w14:textId="53AD78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талаботи харидорро дар бораи ба харидор супоридани теъдоди нокифояи мол, ивази моли ба шарти шартнома оид ба сифат ва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номувофи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дар бораи бартараф намудани норасоии мол, мукаммал намудани мол ва ё иваз намудани моли номукаммал ба моли мукаммал, дар бораи дар зарф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ва (ё) борпеч кардан ё иваз намудан зарф ва борпечи номувофи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рад намояд, агар исбот кунад,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боиси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гардидани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талаботи харидор гардидааст ва ё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боиси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номутаносиб нисбат ба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оте гардидааст, ки агар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оид ба вайрон шудани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мегардид, масраф мекард.</w:t>
      </w:r>
    </w:p>
    <w:p w14:paraId="61B36994" w14:textId="02F2B3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3.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медонист ё мебоист донад, ки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харидор супоридашуда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нестанд,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талаботи харидорро дар асоси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рад намояд.</w:t>
      </w:r>
    </w:p>
    <w:p w14:paraId="3AE62D34" w14:textId="606CCB6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552.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харидор оид ба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абули мол </w:t>
      </w:r>
    </w:p>
    <w:p w14:paraId="2B6106F3" w14:textId="49C7E1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моли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иваз намудани молро талаб кунад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даст кашад,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кунад. </w:t>
      </w:r>
    </w:p>
    <w:p w14:paraId="445450B3" w14:textId="4AFE8C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харидор бо вайрон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намекунад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онро рад менамояд,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молро талаб кунад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кашад.</w:t>
      </w:r>
    </w:p>
    <w:p w14:paraId="71A8B43F" w14:textId="5FDA10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талаботи одатан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одшаванда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барои таъмини супоридан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моли дахлдор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шаванд.  </w:t>
      </w:r>
    </w:p>
    <w:p w14:paraId="7017D131" w14:textId="6FB6E8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харидор оид ба пардохти нархи мол </w:t>
      </w:r>
    </w:p>
    <w:p w14:paraId="5CC12BD3" w14:textId="3C5D0C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арзиши молро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нархе, ки бо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пардохт намояд ва агар нарх бо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аз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муайян кардани 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бошад, бо нархе,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карда мешавад, пардохт намояд, инчунин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 ё талаботи одатан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 барои пардохт зарур мебошанд.</w:t>
      </w:r>
    </w:p>
    <w:p w14:paraId="79BB348F" w14:textId="0E60F3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вобаста ба вазни мол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гардидани нарх,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вазни холис муайян карда мешавад. </w:t>
      </w:r>
    </w:p>
    <w:p w14:paraId="1DDC5C45" w14:textId="1CC911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ки нархи мол бояд вобаста ба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нархи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 шарт менамоянд (арзиши асл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айра),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ёбад,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аз нав арзёб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нарх муайян нагардида бошад, нарх бо назардошти мутаносибии ин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супоридани мол муайян карда мешавад. </w:t>
      </w:r>
    </w:p>
    <w:p w14:paraId="29CC8288" w14:textId="4B0104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мазкур,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накарда бошанд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истифода мешаванд.</w:t>
      </w:r>
    </w:p>
    <w:p w14:paraId="25B86F7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554. Пардохт барои мол </w:t>
      </w:r>
    </w:p>
    <w:p w14:paraId="2F996D85" w14:textId="6A9F34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аз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пардохт барои мол барнаояд,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онро баъди супоридани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ё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ин мол бетаъхир пардохт намояд. </w:t>
      </w:r>
    </w:p>
    <w:p w14:paraId="2C0B44C2" w14:textId="30B3A4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пардохти давра ба давраи моли супоридашуда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ро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пурраи нархи моли супоридашуда пардохт намояд. </w:t>
      </w:r>
    </w:p>
    <w:p w14:paraId="47599E38" w14:textId="32DC9E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харидор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барои моли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супоридашуда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пардохт накунад,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пардохт барои мол ва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талаб намояд. </w:t>
      </w:r>
    </w:p>
    <w:p w14:paraId="541798B8" w14:textId="251924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харидор хилофи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 ва пардохти он даст кашад,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пардохт барои молро талаб кунад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даст кашад. </w:t>
      </w:r>
    </w:p>
    <w:p w14:paraId="284AA48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555. Пешпардохт барои мол </w:t>
      </w:r>
    </w:p>
    <w:p w14:paraId="5296DF81" w14:textId="6FF9CD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харидор дар мавриди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супоридани мол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пардохт барои мол (пешпардохт)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ва агар дар шартнома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361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муайянгардида онро пардохт намояд. </w:t>
      </w:r>
    </w:p>
    <w:p w14:paraId="01093980" w14:textId="3B4044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шро дар хусуси пешпардохт барои мол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379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59EF8A9C" w14:textId="210C7E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пешпардохтро гирифта,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худро вобаста ба супоридани мол (моддаи 525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супоридани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арзишашон пардохтшуда ё баргардондани пешпардохти барои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супориданашударо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кардани фоиз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мебоист супоридани мол сурат гирад,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супоридани мол ба харидор ё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баргардондани пешпардохтро талаб кунад.</w:t>
      </w:r>
    </w:p>
    <w:p w14:paraId="55A57BD5" w14:textId="11CEFE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оид ба пардохти фоиз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пешпардохт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аз харидор гирифтани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488C74AB" w14:textId="1ED2ACE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556. Пардохт барои мол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ба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хта шудаанд </w:t>
      </w:r>
    </w:p>
    <w:p w14:paraId="4F64993D" w14:textId="7DC766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пардохт барои мол пас аз муддати муайяни баъди супоридани он ба харидор (фур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харидор бояд пардохтро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пешбинигардида ва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361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муайяншуда пардохт намояд. </w:t>
      </w:r>
    </w:p>
    <w:p w14:paraId="6157A02F" w14:textId="27BD08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супоридани мол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379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79A921E8" w14:textId="31E345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харидор молро гирифта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дадориашро вобаста ба пардохти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накунад,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 барои мол ё баргардондани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пардохтнашударо талаб намояд. </w:t>
      </w:r>
    </w:p>
    <w:p w14:paraId="6886C4A1" w14:textId="5D984B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пардохт барои моли супоридашуда,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мол мебоист пардохт карда шавад,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пардохти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латаш гузаронидашуда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бояд фоиз пардохт карда шавад. </w:t>
      </w:r>
    </w:p>
    <w:p w14:paraId="15323E5D" w14:textId="460950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Дар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харидор дар мавриди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мол супоридани фоизе, ки ба нархи мол мутаносиб мебошад,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438F4283" w14:textId="2389A4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амалкунанда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йирёбии минбаъдаи нарх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хташуда,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боиси боз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намегардад. </w:t>
      </w:r>
    </w:p>
    <w:p w14:paraId="69F7756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557. Пардохти давра ба давра барои мол </w:t>
      </w:r>
    </w:p>
    <w:p w14:paraId="5560CEA2" w14:textId="3DA110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бо шарти пардохти давра ба давра, агар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нархи мол, тартиб,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андозаи пардохт зикр гардида бошанд, басташуда эътироф мегардад. </w:t>
      </w:r>
    </w:p>
    <w:p w14:paraId="7DE3F63D" w14:textId="10E75C1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558.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мол </w:t>
      </w:r>
    </w:p>
    <w:p w14:paraId="2D6A76C0" w14:textId="090FF3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ё харидор дар мавриди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гардида,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алле, ки ба он мол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 мешавад, зикр нагардида бошад,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ки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наметавонад аз арзиши мол камтар бошад. </w:t>
      </w:r>
    </w:p>
    <w:p w14:paraId="685A6F80" w14:textId="08156F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молро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намуда, аз тарафи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талаб намояд ё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кашад. </w:t>
      </w:r>
    </w:p>
    <w:p w14:paraId="707473D7" w14:textId="2C2274E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559.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</w:t>
      </w:r>
    </w:p>
    <w:p w14:paraId="3E8CDFFD" w14:textId="265BE0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гардидани он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моли ба харидор супоридашуда то пардохти он ё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таъинот ва хосияти мол барнаояд,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молро бегона намояд ё ба таври дигар онро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кунад. </w:t>
      </w:r>
    </w:p>
    <w:p w14:paraId="3D79C181" w14:textId="6A91E1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шартнома пардохт нашудани арзиши моли супоридашуда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дигаре, ки вобаста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харидор мегузарад, фаро намерасанд,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харидор баргардондани молро талаб намояд. </w:t>
      </w:r>
    </w:p>
    <w:p w14:paraId="03014E7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42C6547" w14:textId="5E33828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чакана</w:t>
      </w:r>
    </w:p>
    <w:p w14:paraId="16362F29" w14:textId="65520A2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560.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чакана </w:t>
      </w:r>
    </w:p>
    <w:p w14:paraId="37BC049F" w14:textId="55106F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шандае,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харидор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одатан барои истифодаи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навъи дигари истифода таъин гардидаанд ва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нестанд.</w:t>
      </w:r>
    </w:p>
    <w:p w14:paraId="430A219A" w14:textId="3183AC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мебошад. </w:t>
      </w:r>
    </w:p>
    <w:p w14:paraId="76B7E29D" w14:textId="295CB9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бо иштироки харидор –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пурра танзим нашудаанд,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мешаванд. </w:t>
      </w:r>
    </w:p>
    <w:p w14:paraId="077DA0C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561. Офертаи оммавии мол </w:t>
      </w:r>
    </w:p>
    <w:p w14:paraId="798E33AE" w14:textId="6A60C4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мол, ки тамоми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чаканаи моли дар рекламаи мол,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раст (каталог) зикргардидаро дар бар гирифтааст, инчунин навъи дигари мол, ки ба доираи номуайяни шахсон нигаронида шудааст, офертаи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 мешавад (моддаи 503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5F61934B" w14:textId="378882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тамошо гузоштан, намоиши намуна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ё додани маълумот оид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(тавсиф,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раст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акс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мол, сарфи назар аз он, ки нарх ва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зикр гардидааст ё не,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таъин нагардидани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кардааст, офертаи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 мешавад. </w:t>
      </w:r>
    </w:p>
    <w:p w14:paraId="3D5C9277" w14:textId="2F577D7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562. Ба харидор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 намудани  иттилоъ оид ба мол </w:t>
      </w:r>
    </w:p>
    <w:p w14:paraId="236BC07D" w14:textId="6AB857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харидор оид ба моли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одгардида иттилои боэътимодро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ки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одатан дар савдои чакана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одшавандаи вобаста ба мазмун ва тарзи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мебошад.</w:t>
      </w:r>
    </w:p>
    <w:p w14:paraId="77C44C68" w14:textId="547973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бастани шартнома молро аз назар гузаронад ва агар ин вобаста ба хосияти мол истисно нагардида бошад ва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савдои чакана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абулгардида набошад,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узури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хусусияти мол ё намоиши истифодаи молро талаб кунад. </w:t>
      </w:r>
    </w:p>
    <w:p w14:paraId="40B4192F" w14:textId="1C7B12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ба харидор имконияти бетаъхир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 даст овардани иттилоъ  оид ба мол,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зикр гардидааст,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оварда нашуда бошад,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вобаста ба саркашии беасос аз бастани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511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он расондашударо талаб намояд ва агар шартнома баста шуда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кашад,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барои мол пардохтшуда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дигарро талаб намояд. </w:t>
      </w:r>
    </w:p>
    <w:p w14:paraId="5836ED06" w14:textId="3DDAC18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563.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мол бо истифодаи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худкор </w:t>
      </w:r>
    </w:p>
    <w:p w14:paraId="4E2FEDEC" w14:textId="49F92D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бо истифодаи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худкор сурат мегирад,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ибони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дадоранд ба харидорон бо усули дар воситаи худкор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намудани иттилоъ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шандаи мол ё бо усули дигар дар бораи номи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(номи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макони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он, 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кор, инчунин оид ба амале, ки бояд харидор барои гирифтани мол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иттилооти боэътимод пешкаш намоянд. </w:t>
      </w:r>
    </w:p>
    <w:p w14:paraId="1FC76269" w14:textId="20004F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бо истифодаи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худкор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амале, ки барои харидани мол зарур мебошад,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3F170A4C" w14:textId="4683EF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3. Агар ба харидор моли арзишаш пардохтшуда дода нашавад,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ба харидор дастрас шудани молро таъмин намояд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пардохтнамудаи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баргардонад.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расондашударо талаб намояд. </w:t>
      </w:r>
    </w:p>
    <w:p w14:paraId="71F2C94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564. Шартнома бо шарти ба харидор расондани мол </w:t>
      </w:r>
    </w:p>
    <w:p w14:paraId="0A2036BC" w14:textId="53D8EF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бо шарти ба харидор расондани мол баста шудааст,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 молро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зикрнамудаи харидор ва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супоридани молро харидор зикр накарда бошад,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макони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харидор мебошад, расонад. </w:t>
      </w:r>
    </w:p>
    <w:p w14:paraId="10E075AF" w14:textId="5F26C1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бошанд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харидор ва дар сурати набудани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одкардаи расид ё дигар санади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кунандаи бастани шартнома ё ба расмият даровардани супоридани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0E0F7492" w14:textId="2EF206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565. Шартнома бо шарти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харидор дар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муайян гирифтани мол</w:t>
      </w:r>
    </w:p>
    <w:p w14:paraId="01F7CF26" w14:textId="48E210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метавонанд бо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гирифтани мол, ки дар давоми он ин мол ба харидори дигар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намешавад,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банданд. </w:t>
      </w:r>
    </w:p>
    <w:p w14:paraId="1AD28A92" w14:textId="6C0D14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озир нашудани харидор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барои гирифтани мол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надодани амали дигари заруриро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рад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арзёб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намояд. </w:t>
      </w:r>
    </w:p>
    <w:p w14:paraId="1A1ACB80" w14:textId="020D9D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иловагии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вобаста ба таъмини супоридани мол ба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муайяннамудаи шартнома,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нархи мол илова карда мешавад. </w:t>
      </w:r>
    </w:p>
    <w:p w14:paraId="10FDAA6B" w14:textId="6D5465A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566.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мол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намуна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6E7F9832" w14:textId="759E91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намуна (тасвир,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раст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чаканаро ба имзо расонанд. </w:t>
      </w:r>
    </w:p>
    <w:p w14:paraId="2FFEA163" w14:textId="0FFA10F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Агар дар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нагардида бошад, чунин шартнома аз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заи расидани бор ба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дар шартнома зикргардида ва агар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ойи супоридани мол дар шартнома зикр нагардида бошад, аз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заи расондани бор ба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омати шахси во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алли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ойгиршавии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рогардида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исоб меравад. </w:t>
      </w:r>
    </w:p>
    <w:p w14:paraId="56822A1B" w14:textId="4FAC07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Харидор, бо шарти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илонае, ки бо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 дахлдор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сарф намудааст, метавонад то додани мол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даст кашад. </w:t>
      </w:r>
    </w:p>
    <w:p w14:paraId="5A96312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567. Нарх ва пардохти мол </w:t>
      </w:r>
    </w:p>
    <w:p w14:paraId="4EE8EC8D" w14:textId="19BA00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пардохти нархи молро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эълон намудааст, пардохт намояд. </w:t>
      </w:r>
    </w:p>
    <w:p w14:paraId="58C7C453" w14:textId="5193B5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пешпардохт барои молро (моддаи 555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агар дар шартномаи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 напардохтани нархи мол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рад намудани шартнома эътироф карда мешавад. </w:t>
      </w:r>
    </w:p>
    <w:p w14:paraId="02C37B99" w14:textId="2AAE6E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ба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давра ба давра пардохтани нархи мол,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557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намешаванд. </w:t>
      </w:r>
    </w:p>
    <w:p w14:paraId="20694F16" w14:textId="2E100F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нархи молро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дар доираи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таъхирандозии моли он, ки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пардохт намояд.</w:t>
      </w:r>
    </w:p>
    <w:p w14:paraId="030BC2CF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568. Иваз кардани моли дорои сифати матлуб </w:t>
      </w:r>
    </w:p>
    <w:p w14:paraId="753D3213" w14:textId="4A4F46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чорда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он супоридани моли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айриозу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бештареро эълон накарда бошад, моли харидаашро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харид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эълон кардааст, ба моли якхелаи дорои андозаи дигар, шакл, навъ, ранг,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муа (комплектатсия)-и дигари мол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 иваз кунад ва дар сурати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нарх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7B6E98E" w14:textId="66A810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барои иваз моли заруриро надошта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моли харидаашро баргардонад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пардохтаашро пас гирад. </w:t>
      </w:r>
    </w:p>
    <w:p w14:paraId="4F2AD7A8" w14:textId="30AC56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Талаби харидор дар мавриди иваз ё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, агар мол истифода нашуда бошад, хусусияти истеъмолии худро гум накарда бошад, дорои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бошад,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харида шудааст,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шавад. </w:t>
      </w:r>
    </w:p>
    <w:p w14:paraId="39A03786" w14:textId="67F466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моддаи мазкур зикргардида иваз ё баргардонда намешаванд,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527EF44F" w14:textId="2C7804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569.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харидор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ба 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хтани моли дорои сифати номатлуб </w:t>
      </w:r>
    </w:p>
    <w:p w14:paraId="6B6F525D" w14:textId="6AA1DF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Харидоре, ки ба он моли дорои сифати номатлуб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шудааст, агар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 шарт нагардида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талаб кунад: </w:t>
      </w:r>
    </w:p>
    <w:p w14:paraId="28B7A78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иваз намудани моли дорои сифати номатлуб ба моли хушсифат; </w:t>
      </w:r>
    </w:p>
    <w:p w14:paraId="28A3D079" w14:textId="55C2EC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 таъхир, ба таври ройгон бартараф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мол;</w:t>
      </w:r>
    </w:p>
    <w:p w14:paraId="2F817C4A" w14:textId="5418C7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вобаста ба бартараф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мол;</w:t>
      </w:r>
    </w:p>
    <w:p w14:paraId="1589DD8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мутаносибан кам кардани нархи харид. </w:t>
      </w:r>
    </w:p>
    <w:p w14:paraId="65054CAD" w14:textId="5C5D4A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талаботи сифат нисбат ба моли аз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мураккаб ва гаронарзиш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иваз кардани онро талаб намояд. </w:t>
      </w:r>
    </w:p>
    <w:p w14:paraId="175B7C9D" w14:textId="3803A3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ошкор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моле, ки хусусияти он барои бартараф намудани ин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имконият намеди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(мол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озу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химиявии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иваз намудани чунин молро ба моли босифат ё мутаносибан кам кардани нархи харидро талаб намояд. </w:t>
      </w:r>
    </w:p>
    <w:p w14:paraId="2BC85EDD" w14:textId="18F81D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Бар ивази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 зикргардида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моли дорои сифати номатлубро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баргардонда,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дигарро талаб кунад. </w:t>
      </w:r>
    </w:p>
    <w:p w14:paraId="40EC173B" w14:textId="34CC5A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 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харидор, ки барои мол пардохт шуда буд,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исмеро барои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истифода шудани мол, аз даст додани сифати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айра, ки боиси кам кардани нархи он гаштааст,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3C440F32" w14:textId="66711AA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570.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ёниши фар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нарх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ивази мол, кам кардани нархи харид ва баргардондани моли дорои сифати номатлуб </w:t>
      </w:r>
    </w:p>
    <w:p w14:paraId="1A07C60F" w14:textId="4E0959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ивази моли бесифат ба моли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дорои сифати матлуб,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нархи моли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ва нархи моли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ивази мол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баровардани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хусуси иваз намудани мол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удбударо талаб кунад. </w:t>
      </w:r>
    </w:p>
    <w:p w14:paraId="3745FF92" w14:textId="429C8B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ивази моли бесифат ба моли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вале моли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андоза, шакл ва навъ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кунанда,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байни нархи моли ивазшаванда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ивази мол ва нархи моли бар ивази моли бесифат додашаванда бояд пардохт карда шавад. </w:t>
      </w:r>
    </w:p>
    <w:p w14:paraId="136A60E1" w14:textId="2EE9E4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талаби харидор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нагардида бошад, ин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 вобаста ба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ивази мол муайян карда мешаванд. </w:t>
      </w:r>
    </w:p>
    <w:p w14:paraId="73134D3C" w14:textId="4B46C8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 оид ба мутаносибан кам кардани нархи хариди мол, нархи мол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талабот оид ба кам кардани нарх ва агар талаби харидор ихтиёран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нашуда бошад,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баровардани санади дахлдор оид ба мутаносибан кам кардани нархи мол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мешавад. </w:t>
      </w:r>
    </w:p>
    <w:p w14:paraId="4686EB29" w14:textId="133E9C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баргардондани моли бесифат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пардохтани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байни нархи моли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чакана пешбинигардида ва нархи моли дахлдор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ихтиёран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кардани талаботи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удбударо ва агар талабот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гардонида нашуда бошад,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баровардани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удбударо талаб намояд. </w:t>
      </w:r>
    </w:p>
    <w:p w14:paraId="40F8612E" w14:textId="1282E0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571.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 ва дар шакли асл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намудани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3B50106" w14:textId="0A56A6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чакана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 ва пардохти ноустуворона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дар шакли асл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намудани он озод намекунанд. </w:t>
      </w:r>
    </w:p>
    <w:p w14:paraId="21F4F875" w14:textId="4BDB70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572. Товони зарари маънав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истеъмолкунанда</w:t>
      </w:r>
    </w:p>
    <w:p w14:paraId="4DEC5999" w14:textId="034C72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Зарари маънавие, ки ба истеъмолкунанда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шахсе, ки зарар расондааст, товон карда мешавад. Андозаи товони зарари маънавии расондашуда, агар дар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7F362C2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C48D1BF" w14:textId="225DD62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0A376B5" w14:textId="2952905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573.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A0DF44A" w14:textId="03BB46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(ма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шартшуда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сол,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он харидани мол барои харидор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истифода дар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ки  бо истифодаи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монанд иртибот надорад, молро ба харидор супорад. </w:t>
      </w:r>
    </w:p>
    <w:p w14:paraId="1461A283" w14:textId="4AF081E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амали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0A43716" w14:textId="041321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сулотсупориро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як сол, бештар аз як сол (шартномаи дарозмуддат) ё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пешбинигардида бастан мумкин аст.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муайян нагардида бошад, шартнома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як сол басташуда эътироф карда мешавад. </w:t>
      </w:r>
    </w:p>
    <w:p w14:paraId="36E20303" w14:textId="3C386C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дарозмуддат теъдоди моли супоридашаванда ё дигар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барои як сол, ё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камтар аз он муайян гардида бошад, дар шартнома бояд тартиби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расондани 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минбаъда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 муайян карда 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тартиб, шартнома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як сол ё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дар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шудааст, басташуда эътироф карда мешавад. </w:t>
      </w:r>
    </w:p>
    <w:p w14:paraId="179A5087" w14:textId="1714EC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дарозмуддат рад кардан ё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теъдоди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супоридашаванда,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шартнома барои давраи минбаъда, ки бо тартиби муайяннамудаи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гардидаанд, тарафи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талаботи муайян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дахлдор, ё бекор кардани шартнома ба суд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намояд. </w:t>
      </w:r>
    </w:p>
    <w:p w14:paraId="16100018" w14:textId="07F2E72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575. Бастани шартномаи 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EE06345" w14:textId="60F832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як тараф дар хусуси бастани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шартнома ба тарафи дигар фиристода шавад ва тарафи дигар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шартномаро имзо кунад,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дертар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баъди гирифтани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протоколи ихтилофи назар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намуда, онро бо шартномаи ба имзо расондашуда бармегардонад. Тарафе, ки протоколи ихтилофи назарро гирифтааст,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расондани он (дар сурати имконпазир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тарафи дигар)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андешад.</w:t>
      </w:r>
    </w:p>
    <w:p w14:paraId="014D4402" w14:textId="0709E4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тарафи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шартномаро гирифта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оид ба бастани шартномаро наандешида бошад, шартнома бастанашуда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0C36B09C" w14:textId="222A8E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576.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алли ихтилофи назар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бастани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92206C6" w14:textId="1E59CC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ихтилофи назар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ояд, тарафе, ки бастани шартномаро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намуда, оид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тарафи дигарро гирифтааст,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ин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 ё бо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нагардида бошад, дар хусуси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расондани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шартнома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 ё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тарафи дигарро оид ба радди бастани шартнома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196A9E74" w14:textId="2E65AC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Тарафе, ки оид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гирифта, вале барои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наандешидааст ва тарафи дигарро дар мавриди радди бастани шартнома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накардааст, бояд зиёни вобаста ба радди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2A4D9308" w14:textId="05228D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577. Давра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D0E75A7" w14:textId="7ACC4B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 супоридани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бошанд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расондани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(давра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дар он муайян нашуда бошад, дар он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сурат мол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баробар расонда шавад,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2EC484C3" w14:textId="6ECBC8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баробари муайян кардани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адвали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сулотсупориро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за, шабонар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соат ба  соат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кардан мумкин аст. </w:t>
      </w:r>
    </w:p>
    <w:p w14:paraId="4425FD17" w14:textId="640BB2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сулотсупории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харидор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006B2371" w14:textId="4B3D68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Моли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супоридашуда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теъдоди моле, ки бояд дар давраи минбаъда расонда шавад,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мешавад. </w:t>
      </w:r>
    </w:p>
    <w:p w14:paraId="293B4F7D" w14:textId="2D4D94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578. Тартиби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365330B" w14:textId="04A5AD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ба харидор ё шахси дар шартнома ба сифати харидор зикргардида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бор карда фиристодан (супоридан)-и мол ва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3C642106" w14:textId="76A1BE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харидор оид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додани супориш дар хусуси фиристодани бор ба молгирандагон (таъиноти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фиристодан (супоридан)-и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ба молгирандагони дар 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мешаванд. Мазмуни 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фиристодани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муайян карда мешавад.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фиристодани 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 муайян нагардида бошад, он бояд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камтар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то фаро расидани давраи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ирсол гардад. </w:t>
      </w:r>
    </w:p>
    <w:p w14:paraId="6853B440" w14:textId="77298A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даст кашад. </w:t>
      </w:r>
    </w:p>
    <w:p w14:paraId="6E36E99E" w14:textId="4D56352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579. Молрасон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BAD4197" w14:textId="6869CA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л)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 ва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муайяннамудаи он ба амал бароварда мешавад. Агар дар шартнома тавассути кадом навъи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бо кадом шарт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 додани мол муайян нагардида 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интихоби навъи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ё муайян кардани шарти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мегузарад,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 </w:t>
      </w:r>
    </w:p>
    <w:p w14:paraId="50BA2CF9" w14:textId="015B8F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(боргиранда)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гирифтани мол (интихоби мол)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интихоби мол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интихоби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(молгиранда)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пас аз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дар мавриди омода намудани мол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115C349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580. Пурра намудани моли кам супоридашуда </w:t>
      </w:r>
    </w:p>
    <w:p w14:paraId="195B0A95" w14:textId="4D5E4B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сулотсупоре, ки дар давраи муайяни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кам супоридани мол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ки теъдоди моли кам супоридашударо барои давра (давра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минбаъда, дар доираи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 амали шартнома,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пурра намояд. </w:t>
      </w:r>
    </w:p>
    <w:p w14:paraId="54B1BBA9" w14:textId="0A6D30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 якчанд молгирандаи дар шартнома ё дар таъиноти борфиристии харидор зикргардида мол мефиристад, моле, ки ба як молгиранда зиёда аз теъдоди дар шартнома ё таъиноти борфирист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фиристода шудааст,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шонидани моли кам супоридашуда ба молгирандаи дигар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намешавад ва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пурра карда шавад. </w:t>
      </w:r>
    </w:p>
    <w:p w14:paraId="417931D0" w14:textId="388D0C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расондани он гузаштааст, даст кашад.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молеро, ки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расидааст,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онро пардохт намояд. </w:t>
      </w:r>
    </w:p>
    <w:p w14:paraId="6178D639" w14:textId="0203F6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581. Гур</w:t>
      </w:r>
      <w:r>
        <w:rPr>
          <w:rFonts w:ascii="Palatino Linotype" w:hAnsi="Palatino Linotype"/>
          <w:b/>
          <w:bCs/>
          <w:sz w:val="16"/>
          <w:szCs w:val="16"/>
        </w:rPr>
        <w:t>ӯҳ</w:t>
      </w:r>
      <w:r w:rsidRPr="00441652">
        <w:rPr>
          <w:rFonts w:ascii="Palatino Linotype" w:hAnsi="Palatino Linotype"/>
          <w:b/>
          <w:bCs/>
          <w:sz w:val="16"/>
          <w:szCs w:val="16"/>
        </w:rPr>
        <w:t>и навъ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мол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пурра намудани моли кам супоридашуда</w:t>
      </w:r>
    </w:p>
    <w:p w14:paraId="73BF247E" w14:textId="4EB7EB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 кам супоридашудае, ки бояд пурра карда шавад,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мегардад.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созишнома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теъдоди моли кам супоридашударо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давра муайяншуда, ки дар он ба кам супоридани мол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шуда буд, пурра намояд. </w:t>
      </w:r>
    </w:p>
    <w:p w14:paraId="06E7E32C" w14:textId="6C354B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теъдоди пешбининамудаи шартнома супоридани теъдоди зиёди як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мол барои пурра намудани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моли дигари кам супоридашуда,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як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дохил мешаванд,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намешавад ва он бояд пурра карда 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розигии хаттии пешакии харидор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шудааст.</w:t>
      </w:r>
    </w:p>
    <w:p w14:paraId="0902C9F5" w14:textId="7F604AF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582.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абули мол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харидор </w:t>
      </w:r>
    </w:p>
    <w:p w14:paraId="4B0A6D9B" w14:textId="5E2B9C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 (молгиранда)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барои таъмини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расида тамоми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6A1BB696" w14:textId="656537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Моле, ки харидор гирифтааст,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назар гузаронда шавад.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теъдод ва сифати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абулшударо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ида, дар мавриди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ошкоргардида ва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 бетаъхир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44388C2E" w14:textId="68A279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аз ташкилоти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расондашуда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ати молро ба иттилои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икунанда зикргардида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ида, инчунин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ин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аз ташкилоти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кунад.</w:t>
      </w:r>
    </w:p>
    <w:p w14:paraId="4866ABEF" w14:textId="396E8BB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583.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дории масъулиятноки моле, ки  харидор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накардааст</w:t>
      </w:r>
    </w:p>
    <w:p w14:paraId="25DEC6E5" w14:textId="56CB6A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ангоме, ки харидор (молгиранда)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моли фиристодаи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даст мекашад,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мол (нига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масъулиятнок)-ро таъмин намуда, фавран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6E80F536" w14:textId="33CC9E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моли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масъулиятнок гирифтаи харидорро бароварад ё онро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молро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онро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ё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баргардонад.</w:t>
      </w:r>
    </w:p>
    <w:p w14:paraId="644C1765" w14:textId="08C87A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3.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зарурии харидор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масъулиятнок,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ё баргардондани он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гирифташуда, бо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харидор 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дошта,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гузаронда мешавад.</w:t>
      </w:r>
    </w:p>
    <w:p w14:paraId="562A646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584. Интихоби мол</w:t>
      </w:r>
    </w:p>
    <w:p w14:paraId="335B37D6" w14:textId="0E2B99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шартнома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ба харидор (молгиранда) супоридани мол (интихоби мол)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харидор (молгиранда) бояд моли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супоридашавандаро аз назар гузаронад.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атии мол ба шартнома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 даст кашад.</w:t>
      </w:r>
    </w:p>
    <w:p w14:paraId="4D79D3D9" w14:textId="78840A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Интихоб карда нагирифтани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(молгиранда)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ва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муайян нагардида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баъди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дар хусуси тайёр будани мол,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даст кашад ё аз харидор пардохт барои молро талаб кунад. </w:t>
      </w:r>
    </w:p>
    <w:p w14:paraId="55C11422" w14:textId="4B3012D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585.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моли расондашаванда</w:t>
      </w:r>
    </w:p>
    <w:p w14:paraId="6B2E3032" w14:textId="41CAD5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Харидор пардохт барои моли расондашавандаро бо риояи тартиб ва шакли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65FBD1D1" w14:textId="55981B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 расондани бор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ки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муа (комплект) дохил мешавад,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пардохти он баъди фиристодани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охирини ин мол  (интихоби мол)-е, ки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муа (комплект) дохил мегардад,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8AD2F3F" w14:textId="2DF6D2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ки пардохт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молгиранда (пардохткунанда)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 ва охирин бе асос аз пардохт даст кашад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харидор пардохт барои моли расондашударо талаб кунад.</w:t>
      </w:r>
    </w:p>
    <w:p w14:paraId="76FA4213" w14:textId="0FBACD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586. Зарф ва борпеч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9C5C9F6" w14:textId="38698F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 тартиби дигар 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харидор (молгиранда)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муайяншуда зарф ва борпечи истифодаи бисёркаратаро баргардонад.</w:t>
      </w:r>
    </w:p>
    <w:p w14:paraId="33E1D456" w14:textId="01A24A7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-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-3"/>
          <w:sz w:val="16"/>
          <w:szCs w:val="16"/>
        </w:rPr>
        <w:t>Моддаи 587. О</w:t>
      </w:r>
      <w:r>
        <w:rPr>
          <w:rFonts w:ascii="Palatino Linotype" w:hAnsi="Palatino Linotype"/>
          <w:b/>
          <w:bCs/>
          <w:spacing w:val="-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-3"/>
          <w:sz w:val="16"/>
          <w:szCs w:val="16"/>
        </w:rPr>
        <w:t>ибат</w:t>
      </w:r>
      <w:r>
        <w:rPr>
          <w:rFonts w:ascii="Palatino Linotype" w:hAnsi="Palatino Linotype"/>
          <w:b/>
          <w:bCs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-3"/>
          <w:sz w:val="16"/>
          <w:szCs w:val="16"/>
        </w:rPr>
        <w:t>ои расондани мол</w:t>
      </w:r>
      <w:r>
        <w:rPr>
          <w:rFonts w:ascii="Palatino Linotype" w:hAnsi="Palatino Linotype"/>
          <w:b/>
          <w:bCs/>
          <w:spacing w:val="-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-3"/>
          <w:sz w:val="16"/>
          <w:szCs w:val="16"/>
        </w:rPr>
        <w:t>ои дорои сифати номатлуб</w:t>
      </w:r>
    </w:p>
    <w:p w14:paraId="799BA55B" w14:textId="61A73A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Харидоре, ки барояш моли дорои сифати номатлуб фиристода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талаботи пешбининамудаи 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Кодексро,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харидорро оид ба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расондашуда гирифта, бе таъхир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дорои сифати номатлубро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хушсифат иваз карда бошад,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63238426" w14:textId="2C80FD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Харидоре,  ки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расондашударо чакана мефур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агар дар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иваз кардани моли дорои сифати номатлуберо, ки истеъмолкунанда баргардондааст, талаб намояд.</w:t>
      </w:r>
    </w:p>
    <w:p w14:paraId="64919BD1" w14:textId="40D9E67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588.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фиристодани мол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 номукаммал</w:t>
      </w:r>
    </w:p>
    <w:p w14:paraId="41137DFD" w14:textId="22E075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Харидоре, ки ба он бар хилофи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талаботи маъмулии барои мукаммалии мол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одшаванда мол расонда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иномаи харидорро оид ба номукаммалии мол гирифта, фавран онро мукаммал сохтааст ё онро ба моли мукаммал иваз кардааст, талаботи пешбининамудаи моддаи 548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23D51D51" w14:textId="47A9DD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Харидоре, ки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расондашударо чакана мефур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агар дар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иваз кардани моли номукаммалро, ки истеъмолкунанда баргардондааст, талаб намояд.</w:t>
      </w:r>
    </w:p>
    <w:p w14:paraId="41D26E10" w14:textId="299E515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589.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харидор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олати кам супоридани мол,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талабот дар  бораи  рафъи  норасоии мол ё дар хусуси мукаммал сохтани мол</w:t>
      </w:r>
    </w:p>
    <w:p w14:paraId="40D53A26" w14:textId="01C944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теъдоди дар шартнома пешбинишудаи молро надода бошад ё талаби харидорро дар мавриди иваз кардани моли бесифат ё дар мавриди мукаммал сохтани мол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накунад, харидор  (молгиранда)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пардохт барои моли дорои сифати номатлуб ва номукаммал даст кашад ва агар он пардохт шуда бошад, то замони рафъи норасо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такмил, ё иваз кардани он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пардохтшударо талаб кунад.</w:t>
      </w:r>
    </w:p>
    <w:p w14:paraId="4F249194" w14:textId="625C0E5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590. Ноустуворона барои кам супоридани мол ё гузарондани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8F1C96F" w14:textId="13C7DA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Ноустуворонае,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барои кам супоридани мол ё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агар тартиби дигари ситонидани ноустуворона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то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доираи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 (моддаи 580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ситонида мешавад.</w:t>
      </w:r>
    </w:p>
    <w:p w14:paraId="7EC98C06" w14:textId="21EDF17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591. П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шондани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якхела оид ба якчанд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50DC72E" w14:textId="2F8CE7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харидор супоридани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якхела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вобаста ба якчанд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 ва теъдоди моли супоридашаванда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нокифоя мебошад,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супоридашуда бояд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шартномае, ки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ин ки бетаъхир пас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намудааст,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шаванд.</w:t>
      </w:r>
    </w:p>
    <w:p w14:paraId="4C9EF312" w14:textId="745288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харидор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якхелаи оид ба якчанд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гирифтаашро пардохта бошад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супоридашуда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харидор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нокифоя бошад,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 бояд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шартномае, ки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пардохт барои мол ё бе таъхир пас аз пардохт барои мол муайян намудааст,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шавад.</w:t>
      </w:r>
    </w:p>
    <w:p w14:paraId="08DFDEB2" w14:textId="1B3122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сулотсупор ё харидор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амовардаи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истифода набурда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шартномае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мешавад,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зудтар фаро расидааст.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якчанд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фаро расида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одгардида мутаносибан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мешавад.</w:t>
      </w:r>
    </w:p>
    <w:p w14:paraId="0F6F0E63" w14:textId="47F9B58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592. Радди яктарафаи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 шартномаи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2879686" w14:textId="366742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Радди яктарафаи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исман) ё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он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як тараф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шартнома (моддаи 516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</w:t>
      </w:r>
    </w:p>
    <w:p w14:paraId="16A6731E" w14:textId="485E52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метавонанд вайронкунии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иддии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дониста шаванд:</w:t>
      </w:r>
    </w:p>
    <w:p w14:paraId="0A9AF09C" w14:textId="4AA551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расондани моли дорои сифати номатлуб бо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наметавонанд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харидор муносиб бартараф гарданд;</w:t>
      </w:r>
    </w:p>
    <w:p w14:paraId="750D58AD" w14:textId="0A1373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якчанд маротиба вайрон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.</w:t>
      </w:r>
    </w:p>
    <w:p w14:paraId="1C0FD40B" w14:textId="7B268C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метавонанд вайронкунии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иддии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дониста шаванд:</w:t>
      </w:r>
    </w:p>
    <w:p w14:paraId="264672C1" w14:textId="1B27BE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якчанд маротиба вайрон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 барои мол;</w:t>
      </w:r>
    </w:p>
    <w:p w14:paraId="77AD17E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якчанд маротиба интихоб карда нагирифтани мол.</w:t>
      </w:r>
    </w:p>
    <w:p w14:paraId="467ABED3" w14:textId="542122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аст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яктарафа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6DF7909F" w14:textId="209856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 тараф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тарафи дигар дар хусуси яктарафа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шартнома,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бекор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нашуда бошад,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йирёфта ё бекоркардашуда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4D741A26" w14:textId="182456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593.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исобгирии зиён 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бекор кардани шартнома</w:t>
      </w:r>
    </w:p>
    <w:p w14:paraId="7A1BFD57" w14:textId="378F4C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харидор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баъди бекор кардани шартнома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шахси дигар бо нархи нисбатан баландтар, вале бо нархи муносиб бар ивази моли дар шартнома пешбинишуда мол ба даст оварда бошад, он метавонад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дар мавриди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 дар шакли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байни нархи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ва нархе, ки дар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бар ивази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аст,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1ED2F522" w14:textId="35D4A5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баъди бекор кардани шартнома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молро ба шахси дигар бо нархи нисбатан арзонтар нисбат ба оне, ки дар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шудааст, вале бо нархи муносиб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метавонад ба харидор дар мавриди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дар шакли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байни нархи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ва нархе, ки дар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бар ивази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аст,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1E12DD04" w14:textId="102E83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талаботе,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тараферо,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 ё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дигар зиёне, ки дар асоси моддаи 14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тарафи дигар расонда шудааст, озод намекунад.</w:t>
      </w:r>
    </w:p>
    <w:p w14:paraId="54B596C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5653BB6" w14:textId="58D2820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7B0878A" w14:textId="2F3D66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594.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сулотсупор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A4C8B7B" w14:textId="002893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 дар асоси шартнома баъд аз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расмиёти дахлдори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258FB910" w14:textId="6C5E3E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давлат,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бораи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15BB6A5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1EA4E3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Таъмини энергия</w:t>
      </w:r>
    </w:p>
    <w:p w14:paraId="24C65A1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595. Шартномаи таъмини энергия</w:t>
      </w:r>
    </w:p>
    <w:p w14:paraId="687ABEE1" w14:textId="3E05F6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таъмини энергия ташкилоти таъминкунандаи энергия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тавассути шабакаи васлшуда энергия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мегардад энергияи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абулкардаашро пардохт намояд, инчунин 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истифодаи онро,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риоя намояд, таъмини бехатарии истифодаи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энергетикии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ихтиёраш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арордошта, инчунин дастго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 xml:space="preserve">изоти мавриди истифодаашро вобаста ба истифодаи энергия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коршоям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47F9A31E" w14:textId="45C4D2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таъмини энергия,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танзим накардааст,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4EF3868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596. Бастани шартнома</w:t>
      </w:r>
    </w:p>
    <w:p w14:paraId="6F7C873D" w14:textId="796A83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таъмини энергия бо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энергетикие, ки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мебошад ва дар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ташкилоти таъмини энергия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 васл шудаанд, инчунин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 ва дастго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дахлдори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истифодаи энергия баста мешавад.</w:t>
      </w:r>
    </w:p>
    <w:p w14:paraId="175D10B8" w14:textId="6F4B71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ба сифати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таъмини энергия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амал кунад, ки энергияро барои истифодаи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кор мебарад,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бори аввал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пайваст намудани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ба шабака басташуда эътироф мегардад.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шартнома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 ва мумкин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моддаи 603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 бекор карда шавад.</w:t>
      </w:r>
    </w:p>
    <w:p w14:paraId="68572980" w14:textId="094BB2C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597. Ми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 энергия</w:t>
      </w:r>
    </w:p>
    <w:p w14:paraId="72DFF85A" w14:textId="38BDD5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Ташкилоти таъминкунандаи энергия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тавассути шабакаи васлгардида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бо риояи 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додани он,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шудааст, энергия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энергияи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ташкилоти таъминкунандаи энергия додашуда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нишондоди дастго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энергия муайян карда мешаванд. </w:t>
      </w:r>
    </w:p>
    <w:p w14:paraId="15478145" w14:textId="289E36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энергияи дар шартнома муайяншуда ба шарти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ташкилоти таъминкунандаи энергия, ки вобаста ба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энергия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дар шартнома пешбинишуда масраф намудааст, 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гардад.</w:t>
      </w:r>
    </w:p>
    <w:p w14:paraId="7336EF2F" w14:textId="16CFE8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сифати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таъмини энергия амал кардани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энергияро барои истеъмоли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мебарад,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энергияро ба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барояш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барад. </w:t>
      </w:r>
    </w:p>
    <w:p w14:paraId="1D82C3FB" w14:textId="1CE1CD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598.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вайрон кардани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 оид ба ми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 энергия</w:t>
      </w:r>
    </w:p>
    <w:p w14:paraId="3CA528DC" w14:textId="739BEF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Агар ташкилоти таъминкунандаи энергия тавассути шабакаи васлгардида нисбат ба он,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ба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камтар энергия дода бошад ва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534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271D4E0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599. Сифати энергия</w:t>
      </w:r>
    </w:p>
    <w:p w14:paraId="2A4613D1" w14:textId="31FBA1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Сифати энергияе, ки ташкилоти таъминкунандаи энергия таъмин менамояд, бояд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стандарт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меъёр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талаботи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пешбининамудаи шартнома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намояд.</w:t>
      </w:r>
    </w:p>
    <w:p w14:paraId="5D730D25" w14:textId="575812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ташкилоти таъминкунандаи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талаботе, ки ба сифати энергия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мегардад,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21CC2494" w14:textId="749F6C7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600.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мизо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таъмин ва истифодаи шабака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о, асбоб ва та</w:t>
      </w:r>
      <w:r>
        <w:rPr>
          <w:rFonts w:ascii="Palatino Linotype" w:hAnsi="Palatino Linotype"/>
          <w:b/>
          <w:bCs/>
          <w:sz w:val="16"/>
          <w:szCs w:val="16"/>
        </w:rPr>
        <w:t>ҷҳ</w:t>
      </w:r>
      <w:r w:rsidRPr="00441652">
        <w:rPr>
          <w:rFonts w:ascii="Palatino Linotype" w:hAnsi="Palatino Linotype"/>
          <w:b/>
          <w:bCs/>
          <w:sz w:val="16"/>
          <w:szCs w:val="16"/>
        </w:rPr>
        <w:t>изот</w:t>
      </w:r>
    </w:p>
    <w:p w14:paraId="2FA3F6F7" w14:textId="16FDAC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дахлдори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бехатарии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энергетикии истифодашаванда, асбоб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арраршудаи истифодаи энергияро риоя карда, инчунин ба ташкилоти таъминкунандаи энергия дар бораи садама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 с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хтор,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асбоби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энергия ва вайроншави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истифодаи энергия рух додаанд, фавран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0463A39" w14:textId="12E63B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оид ба шартномаи таъмини энергия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айси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амал кунад, ки энергияро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мебарад,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таъмини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 муносиби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бехатарии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энергетик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асбоби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истифодаи энергия ба зиммаи ташкилоти таъминкунандаи энергия гузошта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1346409" w14:textId="40007B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Талабот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шабака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энергия, асбоб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инчунин тартиби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назорати риояи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</w:t>
      </w:r>
    </w:p>
    <w:p w14:paraId="31EEAA7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601. Пардохти энергия</w:t>
      </w:r>
    </w:p>
    <w:p w14:paraId="2C0ED1CE" w14:textId="5FCD05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пардохти энергия барои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энергияи истифоданамудаи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597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мешавад, сурат мегирад.</w:t>
      </w:r>
    </w:p>
    <w:p w14:paraId="4F938A40" w14:textId="1BD659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602.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мизо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шахси дигар додани энергия</w:t>
      </w:r>
    </w:p>
    <w:p w14:paraId="6A2B9EDA" w14:textId="7AD6BB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метавонад энергияеро, 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аз ташкилоти таъминкунандаи энергия гирифтааст, тавассути шабакаи васлгардида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ташкилоти таъминкунандаи энергия ба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679F6BA" w14:textId="161FAA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Нисбат ба шартнома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 додани энергия,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истифода мешаванд.</w:t>
      </w:r>
    </w:p>
    <w:p w14:paraId="2FFAF5C5" w14:textId="28D2B5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энергия ба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дар назди ташкилоти таъминкунандаи энергия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49B342E2" w14:textId="030EFAA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603.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 ва бекор кардани шартномаи таъмини энергия</w:t>
      </w:r>
    </w:p>
    <w:p w14:paraId="7D19BA67" w14:textId="329476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айси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шартномаи таъмини энергия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 амал мекунад, ки энергияро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мебарад,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шарти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ташкилоти таъминкунандаи энергия ва пурра пардохтани энергияи истифодашуда яктарафа шартномаро бекор кунад.</w:t>
      </w:r>
    </w:p>
    <w:p w14:paraId="5F110D9B" w14:textId="0D8EC7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айси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шартномаи таъмини энергия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амал мекунад, ташкилоти таъминкунандаи энергия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яктарафа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592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кашад.</w:t>
      </w:r>
    </w:p>
    <w:p w14:paraId="2C43EDD1" w14:textId="7006E3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Танаффус дар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энергия,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кардани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энергия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назорати давлатии энергетик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вазъи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аноатбахши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дорои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садама мебошад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амнияти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рвандон хатар ба миён меоварад,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 Дар мавриди танаффуси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энергия,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кардани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он ташкилоти таъминкунандаи энергия бояд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45074417" w14:textId="3124E5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Танаффус дар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энергия,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сохтани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он бе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ва бе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дахлдор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зарурати андешидани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таъхирнопазир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пешгир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рафъи садама дар низоми ташкилоти таъминкунандаи энергия ба шарти фавран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42CC060A" w14:textId="60B25C7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604.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шартномаи таъмини энергия</w:t>
      </w:r>
    </w:p>
    <w:p w14:paraId="281085C0" w14:textId="3B6407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шартномаи таъмини энергия ташкилоти таъминкунандаи энергия ва мизо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 ин васила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намоянд.</w:t>
      </w:r>
    </w:p>
    <w:p w14:paraId="1CE7E19B" w14:textId="65BBE3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танаффус дар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энергия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ташкилоти таъминкунандаи энергия танзим намудани 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истифодаи энергия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нокифоя будани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тидор ва неруи энергия бошад, ки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ташкилоти таъминкунандаи энергия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он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06C6BC65" w14:textId="08729ED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605.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таъмини энергия нисбат ба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дигар оид ба таъминот тавассути шабакаи васлгардида</w:t>
      </w:r>
    </w:p>
    <w:p w14:paraId="1136344E" w14:textId="42C469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таъмини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увваи гарм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шабакаи васлгардида,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7813DFE" w14:textId="5376F6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таъмини об, газ, нафт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нафт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дигар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тавассути шабакаи васлгардида,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параграфи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434392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2824F82" w14:textId="5E73E2A0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1C31181A" w14:textId="45E5B5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606.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22766A2D" w14:textId="330917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 моликияти харидор бино, иншоот, хона ё молу мулки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улро (моддаи 138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супорад.</w:t>
      </w:r>
    </w:p>
    <w:p w14:paraId="33D3F3D3" w14:textId="0CE97B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вобаста ба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615-622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653DB752" w14:textId="524149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607. Шакли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0BAEC48C" w14:textId="569735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намудаанд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баста шуда,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4AB6D6B9" w14:textId="3688FB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боиси беэътибории он мегардад.</w:t>
      </w:r>
    </w:p>
    <w:p w14:paraId="635842F5" w14:textId="596223C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608.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айдгирии давлатии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моликият ба 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4C0DA358" w14:textId="321A37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ба харидор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шавад.</w:t>
      </w:r>
    </w:p>
    <w:p w14:paraId="424047DA" w14:textId="171233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муносибати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шахси сеюм асос буда наметавонад.</w:t>
      </w:r>
    </w:p>
    <w:p w14:paraId="37114AB7" w14:textId="71EFA6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гузаш­тани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талаби тарафи дигар дар мавриди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барорад.  Тарафе, ки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беасос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бояд ба тарафи дигар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 таъхир андохтани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2D6C2420" w14:textId="2256AAB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609.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истифодаи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итъаи замин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бино, иншоот ё дигар  молу мулки 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ули дар он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ойгиршуда</w:t>
      </w:r>
    </w:p>
    <w:p w14:paraId="28B2AAB4" w14:textId="5542AF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бино, иншоот ё дигар 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ба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чунин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замине, ки дар он ин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ойгиранд ва барои истифодаи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зарур мебошад, мегузарад.</w:t>
      </w:r>
    </w:p>
    <w:p w14:paraId="694B9561" w14:textId="1E439DB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610. Муайян намудани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13AE89DA" w14:textId="7D7959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бояд иттилое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шавад, ки имконият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ба таври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ба харидор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супоридашаванда муайян гардад,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иттилое, ки тарзи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улро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замини дахлдор ё дар таркиби дигар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намояд.</w:t>
      </w:r>
    </w:p>
    <w:p w14:paraId="29EB1AFB" w14:textId="35BE7D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иттилоъ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уле, ки бояд супорида шавад, аз тарафи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расондашуда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намешаванд ва шартномаи дахлдор басташуда эътироф намегардад.</w:t>
      </w:r>
    </w:p>
    <w:p w14:paraId="3B76DE29" w14:textId="58261C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611. Нарх дар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ши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5A358F9A" w14:textId="3EBF03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бояд нархи ин молу мулкро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53D2F670" w14:textId="5DFC01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нархи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шудааст,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он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намеёбад. Дар айни замон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 намудани нархе,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5F450B51" w14:textId="6009595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612. Супоридани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76CFFA17" w14:textId="776745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Супоридани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супоридан бо имзои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оид ба супоридан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23BA3221" w14:textId="069335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оид ба супоридани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ба харидор пас аз супоридани ин молу мулк ба харидор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намудани санади дахлдор оид ба супоридани молу мулк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3921D383" w14:textId="13E4B9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имзои санади супоридани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супоридани молу мулк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61BC12EB" w14:textId="1D1761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уле, ки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намебошанд,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санади супоридани молу мулк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 шарт гардидааст,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кардан асос шуда наметавонад.</w:t>
      </w:r>
    </w:p>
    <w:p w14:paraId="072EA268" w14:textId="0F4546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супоридани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ули дорои сифати номатлуб</w:t>
      </w:r>
    </w:p>
    <w:p w14:paraId="23192BE0" w14:textId="632041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 харидор супоридани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уле, ки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вобаста ба сифати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намекунанд, ба истиснои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харидор дар мавриди талаб кардани ивази моли дорои сифати номатлуб ба моле, ки ба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 мекунад,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17B4FDC7" w14:textId="3ACCBF9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614.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манзили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5788720" w14:textId="3CEDB9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шахсоне зиндаг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мекунанд,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истифодаи ин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оматиро баъди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ба даст овардани он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медоранд,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ин шахсон бо зикри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истифодаи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хташуда мебошад.</w:t>
      </w:r>
    </w:p>
    <w:p w14:paraId="4BE48335" w14:textId="5362A3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 ва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188A650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0521F5A" w14:textId="1C11C7F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</w:t>
      </w:r>
    </w:p>
    <w:p w14:paraId="39896B74" w14:textId="230BCB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615.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</w:t>
      </w:r>
    </w:p>
    <w:p w14:paraId="67EC1DFA" w14:textId="0BAA57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корхонаро пурра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молу мулк  (моддаи 140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 моликияти харидор супорад,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шахси дигар супорад.</w:t>
      </w:r>
    </w:p>
    <w:p w14:paraId="6846DBAE" w14:textId="30A63E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истифодаи 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фардикунонии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он,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харидор мегузарад.</w:t>
      </w:r>
    </w:p>
    <w:p w14:paraId="01669694" w14:textId="46C7C9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озатнома) барои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шудан ба фаъолияти дахлдор гирифта шудааст,  агар 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харидори корхона намегузарад. Ба таркиби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</w:t>
      </w:r>
      <w:r w:rsidRPr="00441652">
        <w:rPr>
          <w:rFonts w:ascii="Palatino Linotype" w:hAnsi="Palatino Linotype"/>
          <w:sz w:val="16"/>
          <w:szCs w:val="16"/>
        </w:rPr>
        <w:lastRenderedPageBreak/>
        <w:t>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корхона мегузаранд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он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озатнома)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харидор имконнопазир аст,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дар назди кредиторон озод намекунад.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 харидор дар назди кредитор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57AB629D" w14:textId="314CF7D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616. Шакли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давлатии он</w:t>
      </w:r>
    </w:p>
    <w:p w14:paraId="64F2F960" w14:textId="52704E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намудаанд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бо замимаи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617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 гардидаанд, баста мешавад.</w:t>
      </w:r>
    </w:p>
    <w:p w14:paraId="5855C319" w14:textId="43C440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шакли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боиси беэътибории он мегардад.</w:t>
      </w:r>
    </w:p>
    <w:p w14:paraId="6D2A6D25" w14:textId="5DF304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корхона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шуда,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0FAA2732" w14:textId="1909250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617.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 намудани таркиб ва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арзиши корхонаи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хташаванда</w:t>
      </w:r>
    </w:p>
    <w:p w14:paraId="0DAE5B4B" w14:textId="4716B1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Таркиб ва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арзиши корхонаи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хташаванда дар асоси бар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йхатгирии пурраи корхона,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арраршудаи чунин бар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йхатгир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гузаронда мешавад, муайян мегарданд.</w:t>
      </w:r>
    </w:p>
    <w:p w14:paraId="74F11393" w14:textId="6B8024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То ба имзо расондани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корхона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санади бар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йхатгир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тавозуни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хулосаи аудитори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 оид ба таркиб ва арзиши корхона,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 шомили таркиби корхона бо зикри кредиторон, хусусият, андоза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талаботи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ва мавриди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шаванд.</w:t>
      </w:r>
    </w:p>
    <w:p w14:paraId="5F88EB9B" w14:textId="2FBAD2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Молу мулк,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зикршуда сабт гардидаанд, агар аз моддаи 615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тартиби дигар барнаояд ва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 харидор супорида шаванд.</w:t>
      </w:r>
    </w:p>
    <w:p w14:paraId="22C3873B" w14:textId="7F38334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618.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кредитор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</w:t>
      </w:r>
    </w:p>
    <w:p w14:paraId="4227A7D1" w14:textId="575245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Кредитор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таркиби корхонаи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хташаванда дохиланд,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он ба харидор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065DDE69" w14:textId="2C8A86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Кредиторе, ки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шандаро дар бораи розигии худ оид ба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бораи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хтани корхона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кардани зиён ва ё беэтибор эътироф намудани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корхонаро пурра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дахлдори он талаб намояд.</w:t>
      </w:r>
    </w:p>
    <w:p w14:paraId="5A2A21AF" w14:textId="538BC2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Кредиторе, ки дар мавриди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корхона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нашудааст,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талаботи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дар давоми як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зе, ки он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 харидор супоридани корхона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гаштааст ва ё мебоист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гардад, метавонад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1D5B119D" w14:textId="134C7B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Баъди ба харидор супоридани корхона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 харидор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таркиби корхона гузарондашуда, ки ба харидор бе розигии кредитор гузаронда шудаанд,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муштарак доранд.</w:t>
      </w:r>
    </w:p>
    <w:p w14:paraId="49BF821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619. Супоридани корхона</w:t>
      </w:r>
    </w:p>
    <w:p w14:paraId="52EF505A" w14:textId="6055B5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 харидор супоридани корхона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супоридан, ки дар он иттилоъ оид ба таркиби корхона ва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кредиторон дар бораи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корхона, инчунин иттилоъ  дар бораи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ошкоргардидаи молу мулки супоридашуда сабт карда мешаванд ва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молу мулке,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супоридани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сабаби нобуд шуданашон имконнопазир 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41EA60EA" w14:textId="0BD024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Омодасозии корхона барои супоридани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ва ба имзо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намудани санади супоридан,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 ва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5794D124" w14:textId="5AD8E5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Супоридани корхона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баимзорасонии санади супоридан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ба харидор таваккали нобуд ё тасодуфан осеб дидани молу мулки ба таркиби корхона воридшуда мегузарад.</w:t>
      </w:r>
    </w:p>
    <w:p w14:paraId="03282DA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76BC512" w14:textId="2D3B6D2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620.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 ба корхона</w:t>
      </w:r>
    </w:p>
    <w:p w14:paraId="3C740AE0" w14:textId="32DB2D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корхона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харидор мегузарад. </w:t>
      </w:r>
    </w:p>
    <w:p w14:paraId="4AD1FADB" w14:textId="7CA284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корхона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иман пас аз ба харидор супоридани корхона (моддаи 619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74918856" w14:textId="26B3A34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621.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бо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супоридан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намудани корхона</w:t>
      </w:r>
    </w:p>
    <w:p w14:paraId="0E2830D9" w14:textId="3729C9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санади супоридан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супоридан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харидор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намудани корхона, ки таркиби он ба таркиби дар шартнома пешбинишуда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вобаста ба сифати молу мулки супоридашуда, агар аз шартнома тартиби дигар барнаояд ва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2-4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529, 530, 534, 537, 543, 547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мешаванд.</w:t>
      </w:r>
    </w:p>
    <w:p w14:paraId="36E6B3FF" w14:textId="61935F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сурате, ки корхона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санади супоридан супорида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шудааст ва дар он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ошкоршудаи корхона ва молу мулки  нобудшуда зикр гардидаанд, агар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мутаносибан паст кардани нархи корхонаро талаб намояд.</w:t>
      </w:r>
    </w:p>
    <w:p w14:paraId="4B941C32" w14:textId="2AD160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сурати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таркиби корхона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(у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дадори)-и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шанда, ки дар шартнома ё санади супоридан зикр нагардидааст, кам кардани нархи харидро талаб намояд. </w:t>
      </w:r>
    </w:p>
    <w:p w14:paraId="0C0A8CD9" w14:textId="653AFA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харидор дар бораи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дар таркиби корхонаи ба он супоридашуда ё дар ин таркиб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молу мулк, ки бояд супорида шаванд, метавонад бе таъхир молу мулки дорои сифати номатлубро иваз намояд ё ба харидор молу мулки бе камбудиро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0BCA1CC7" w14:textId="3A5175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Харидор, агар ошкор карда шавад, ки корхона аз сабаби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зикргардида коршоям намебошад ва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тартибу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 бартараф карда нашудаанд ё рафъи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аст, метавонад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бекор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ва баргардондани тамоми он чизе,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кардаанд,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63BEBDC1" w14:textId="1DF404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622. Нисбат ба шартномаи хариду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ши корхона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оид ба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 беэътибор будани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 ва оид ба бекор кардан ё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шартнома</w:t>
      </w:r>
    </w:p>
    <w:p w14:paraId="27828F8C" w14:textId="4A6C14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lastRenderedPageBreak/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 будани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ва бекор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ш, ки баргардондан ё дар шакли асл ситонидани тамоми он чизеро,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як тараф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ба даст овардаанд,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агар чунин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кредиторони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ва харидор ё шахси дигарро вайрон накунанд ва ба манфиати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омеа мухолиф набошанд, нисбат ба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корхона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56C9C00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4D9BCE5" w14:textId="2E0F8C79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§8. Хариди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коркард ё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</w:t>
      </w:r>
    </w:p>
    <w:p w14:paraId="00304E93" w14:textId="1A7A0C8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623. Шартномаи хариди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843056A" w14:textId="271FF7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– шахсе, ки харидории 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барои коркард ё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шартшуда бо нархи муайян онро пардохт намояд.</w:t>
      </w:r>
    </w:p>
    <w:p w14:paraId="1E338D33" w14:textId="77739D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сулотсупор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хариди давлатии мол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3ABCAFA6" w14:textId="17BF3DB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исте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солкунандаи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3AB5023" w14:textId="21D25C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кишоварзии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солнамударо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теъдод ва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навъе, ки дар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супорад.</w:t>
      </w:r>
    </w:p>
    <w:p w14:paraId="0E2E50F2" w14:textId="631020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ошкор гардад,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теъдод ва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навъи дар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пешбинишуда гирифта намешавад,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сулоттайёркунанда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шартнома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кунад.</w:t>
      </w:r>
    </w:p>
    <w:p w14:paraId="21E3FBB4" w14:textId="2DDB328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625.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сулоттайёркунанда</w:t>
      </w:r>
    </w:p>
    <w:p w14:paraId="423BED2D" w14:textId="48F357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сулоти кишоварзиро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агар дар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онро таъмин намояд.</w:t>
      </w:r>
    </w:p>
    <w:p w14:paraId="1006A773" w14:textId="7F253F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дигари зикршуда сурат гирад,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сулоттайёркунанда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кишоварзие, ки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овардааст,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6A52A0EB" w14:textId="574BD6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сулоти кишоварзиро таъмин карда натавонад,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 арзиши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онро пардохт менамояд.</w:t>
      </w:r>
    </w:p>
    <w:p w14:paraId="7EF455C6" w14:textId="5BBE9D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сулоттайёркунандае, ки коркарди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кишоварзии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хариди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гирифтаашро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 партов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 коркарди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имондаро бо пардохти  арзиши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нархи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ашуда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баргардонад.</w:t>
      </w:r>
    </w:p>
    <w:p w14:paraId="7E8B772D" w14:textId="1D9EEE9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626.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исте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солкунандаи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767E911" w14:textId="53F51D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кишоварзие,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 ё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865046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6677581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36. </w:t>
      </w:r>
    </w:p>
    <w:p w14:paraId="5A13C0C9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МУБОДИЛА</w:t>
      </w:r>
    </w:p>
    <w:p w14:paraId="42D7C09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627. Шартномаи мубодила</w:t>
      </w:r>
    </w:p>
    <w:p w14:paraId="6A03B445" w14:textId="486EA5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мубодила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ба моликияти тарафи дигар бар ивази як мол моли дигар супорад.</w:t>
      </w:r>
    </w:p>
    <w:p w14:paraId="2B27B859" w14:textId="6C43E6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мубодила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 (боби 35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мубодила набошанд.  </w:t>
      </w:r>
    </w:p>
    <w:p w14:paraId="2DD7FCC9" w14:textId="668A30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айни замон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эътироф мегардад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супорад ва харидори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бар ивази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кунад.</w:t>
      </w:r>
    </w:p>
    <w:p w14:paraId="52096550" w14:textId="67588B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628. Нарх ва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 вобаста ба шартномаи мубодила</w:t>
      </w:r>
    </w:p>
    <w:p w14:paraId="4D80940A" w14:textId="08DDE8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аз шартнома тартиби дигар барнаояд,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ивазшаванда баробарарзиш дар назар дошта мешаванд,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вобаста ба супоридан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дахлдорро дорад.</w:t>
      </w:r>
    </w:p>
    <w:p w14:paraId="58BC25A3" w14:textId="5D78E0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нобаробарарзиш эътироф гардидани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мубодилашаванда тарафе, ки арзиши моли он нисбат ба моли барои мубодила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пасттар аст, бояд бе таъхир, баъди супоридани мол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танзимкунандаи мол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байни нархро, агар тарзи дигари пардохт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пардохт намояд.</w:t>
      </w:r>
    </w:p>
    <w:p w14:paraId="44FCCE88" w14:textId="1A3BDC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баробарарзиш эътироф нагарданд, вале нархи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бо назардошти шарти шартнома муайян кардани он имконнопазир бошад, ин нарх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карда мешавад. </w:t>
      </w:r>
    </w:p>
    <w:p w14:paraId="318C1BF6" w14:textId="64F6895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629.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супоридани мол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шартномаи мубодила </w:t>
      </w:r>
    </w:p>
    <w:p w14:paraId="67197D10" w14:textId="531EDC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супоридани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мубодилашаванда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намеоянд, нисбат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супоридани мол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тарафе, ки бояд онро баъди супоридани мол ба тарафи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379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истифода мешаванд.</w:t>
      </w:r>
    </w:p>
    <w:p w14:paraId="57DFC0B4" w14:textId="18F8C34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630.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 ба мол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мубодилашаванда</w:t>
      </w:r>
    </w:p>
    <w:p w14:paraId="3DF096D4" w14:textId="73C492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баъди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супоридани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мубодилашаванда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мубодила ба сифати харидор баромад мекунанд, мегузарад.</w:t>
      </w:r>
    </w:p>
    <w:p w14:paraId="51D709E6" w14:textId="70F712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631.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молумулк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гирифтани моле, ки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мубодила ба даст оварда шудааст</w:t>
      </w:r>
    </w:p>
    <w:p w14:paraId="41A38FF3" w14:textId="190BAE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Тарафе, ки аз он моли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мубодила бадастовардаашро шахси сеюм гирифтааст,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530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тарафи дигар баргардондани молеро, ки охирин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мубодила ба даст овардааст ва (ё)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намояд.</w:t>
      </w:r>
    </w:p>
    <w:p w14:paraId="3AD63D7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4801A094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37. </w:t>
      </w:r>
    </w:p>
    <w:p w14:paraId="017A2224" w14:textId="0F84C3E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457C606C" w14:textId="4B3E8CE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632.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4F8BE28E" w14:textId="2D9CBB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як тараф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адиякунанда) ройгон ба тарафи дигар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адиягиранда) ашёро ба моликият месупорад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мешавад, ки онро супорад, ё ин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)-ро ба худ ё ба шахси сеюм месупорад, ё ин ки вайро озод мекунад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худ ё шахси сеюм озод намояд. </w:t>
      </w:r>
    </w:p>
    <w:p w14:paraId="447F464A" w14:textId="149523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мавриди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обилан додани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эътироф намешавад. Ба ин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185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1B86384" w14:textId="6BAD16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Ваъдаи ба таври ройгон ба касе додани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ё ин ки озод намудани касе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(ваъдаи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адия)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эътироф мешавад ва ваъдадодаро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мекунад, агар ваъда дар шакли дахлдор ифода ёбад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633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нияти ифодаёфтаи дар оянда ройгон додани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ро ба шахси мушаххас, ё ин ки озод намудани вайро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</w:t>
      </w:r>
    </w:p>
    <w:p w14:paraId="79CEA899" w14:textId="4CCE95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Ваъдаи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молу мулки худ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молу мулки худ бе ишора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мушаххаси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дар шакли ашё,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озод намудан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0826FA22" w14:textId="011973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Шартномае, ки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адияро ба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баъди вафоти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5A56AA44" w14:textId="3AC341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633.  Шакли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49CECA38" w14:textId="38800D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адия, ки бо супоридани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сурат мегирад,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3 ва 4 моддаи мазкур, мумкин аст шифо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шавад.</w:t>
      </w:r>
    </w:p>
    <w:p w14:paraId="1D30A62E" w14:textId="603D6C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тавассути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дими он, ба таври рамз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он (супоридани калид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айра) ё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муайянкунанда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6E63F266" w14:textId="5C2A01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адияи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бояд дар шакли одии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баста шавад:</w:t>
      </w:r>
    </w:p>
    <w:p w14:paraId="0B571C08" w14:textId="7CD0E0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буда, арзиши ашёи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ароргирифта аз андозаи бист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зиёд бошад; </w:t>
      </w:r>
    </w:p>
    <w:p w14:paraId="27DB24D1" w14:textId="027EBF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арзиши ашёи шартнома аз андозаи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зиёд бошад;</w:t>
      </w:r>
    </w:p>
    <w:p w14:paraId="1D202B76" w14:textId="386996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шартнома ваъдаи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 дар оянда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763016EB" w14:textId="631D78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бояд ба таври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шавад.</w:t>
      </w:r>
    </w:p>
    <w:p w14:paraId="2DEC3965" w14:textId="214251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Риоя накардани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 боиси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гардидани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мешавад.</w:t>
      </w:r>
    </w:p>
    <w:p w14:paraId="5A62B3A1" w14:textId="4AA8462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634.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адиягиранда рад кардани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абули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1791FC76" w14:textId="6ABAF6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то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аз он даст кашад.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бастанашуда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568EED98" w14:textId="675531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 низ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ангоме, ки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шудааст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633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низ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шавад.</w:t>
      </w:r>
    </w:p>
    <w:p w14:paraId="443DB8EF" w14:textId="7BCD65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адия­кунанда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рад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расонда шудааст, талаб намояд.  </w:t>
      </w:r>
    </w:p>
    <w:p w14:paraId="0EEC8510" w14:textId="1F4DD05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635. Рад кардани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22B9814B" w14:textId="5DB7C0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адияеро рад намояд, ки ваъдаи дар оянда додани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ё ин ки озод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баъди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ё ин ки вазъи саломатии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ба дара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ае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ёбад,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дар шароити нав метавонад ба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иятан паст шудани сат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зиндагии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оварда расонад.  </w:t>
      </w:r>
    </w:p>
    <w:p w14:paraId="41A1E2DA" w14:textId="32BE77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бекор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639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адияро, ки ваъдаи дар оянда додани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ё ин ки озод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рад намояд.</w:t>
      </w:r>
    </w:p>
    <w:p w14:paraId="7A889F68" w14:textId="0A6163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намеди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66584D4B" w14:textId="005DE4D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ое, ки рад кардани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адия ва бекор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адияро манъ мекунанд</w:t>
      </w:r>
    </w:p>
    <w:p w14:paraId="649A2177" w14:textId="58D631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(моддаи 635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бекор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(моддаи 639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нисбат ба ту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одии дорои арзиши на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адар баланд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 </w:t>
      </w:r>
    </w:p>
    <w:p w14:paraId="0802CFAA" w14:textId="3099BBA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637. Манъи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адия </w:t>
      </w:r>
    </w:p>
    <w:p w14:paraId="6EE562C7" w14:textId="214148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 истиснои ту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одии арзишашон на зиёда аз бист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намешавад:</w:t>
      </w:r>
    </w:p>
    <w:p w14:paraId="710B6B12" w14:textId="3F34A4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адияи молу мулке,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доранд;</w:t>
      </w:r>
    </w:p>
    <w:p w14:paraId="5E177844" w14:textId="15A32E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номи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дакони хурдсол ва шахсони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эътирофгардида,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намояндагони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о; </w:t>
      </w:r>
    </w:p>
    <w:p w14:paraId="456DA3BE" w14:textId="66679E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кормандони муассиса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таълим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тандуруст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хизматрасонии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монанд,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дакони ятиммонда ва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даконе, ки бе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убини падару модар мондаанд,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табобат мегиранд,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убин ва тарбияи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амсарон ва хешу табори ин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1A2F7E1A" w14:textId="01B9F4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муносибати байни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2B056943" w14:textId="4B1837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09A40390" w14:textId="1D1BD42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638.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адияди</w:t>
      </w:r>
      <w:r>
        <w:rPr>
          <w:rFonts w:ascii="Palatino Linotype" w:hAnsi="Palatino Linotype"/>
          <w:b/>
          <w:bCs/>
          <w:sz w:val="16"/>
          <w:szCs w:val="16"/>
        </w:rPr>
        <w:t>ҳӣ</w:t>
      </w:r>
    </w:p>
    <w:p w14:paraId="74296514" w14:textId="462BE4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намудани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муштараки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иштирокдорони моликияти муштарак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325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7317B230" w14:textId="761010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марбут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дар мавриди талабот ба шахси сеюм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440-444,   446-449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6F1BDA70" w14:textId="1FAA7E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тавассути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дар назди шахси сеюм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360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1A97F666" w14:textId="4675DB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ба зиммаи худ гирифтани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дар назди шахси сеюм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450 ва 451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52D45655" w14:textId="6BAA23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Ваколатнома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намоянда, ки дар он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 сабт нагардидааст ва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муайян нагардидааст,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мебошад. </w:t>
      </w:r>
    </w:p>
    <w:p w14:paraId="3700EC52" w14:textId="6D5B0F9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639. Бекор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3976DFC7" w14:textId="741900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яке аз аъзои оилаи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ё хешованди наздики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суи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карда бошад ё дидаю дониста (бад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асдона)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зарари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исмон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 бекор кунад.</w:t>
      </w:r>
    </w:p>
    <w:p w14:paraId="2073B4E7" w14:textId="2FBA61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дидаю дониста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асдона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 суд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талаби бекор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ба 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11EFD312" w14:textId="7FE2E0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адиякунанда, агар муносибати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 бо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адияшуда, ки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дорои арзиши калони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буда, боиси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бебозгашт несту нобуд шудани он мегардад,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бекор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 талаб намояд.</w:t>
      </w:r>
    </w:p>
    <w:p w14:paraId="38810227" w14:textId="784BDD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шахси манфиатдор суд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адияро,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 вайрон кардани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дар бораи муфлисшав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ое, ки вобаста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чунин шахсро муфлис эълон намудан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 бекор кунад.</w:t>
      </w:r>
    </w:p>
    <w:p w14:paraId="483C56E1" w14:textId="47D225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мумкин аст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оид ба бекор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дар сурате,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 дарозтар умр бинад,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шавад.</w:t>
      </w:r>
    </w:p>
    <w:p w14:paraId="4DDDBEDE" w14:textId="4CF86C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640.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расондани зарар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аи камбудии ашёи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адиякардашуда</w:t>
      </w:r>
    </w:p>
    <w:p w14:paraId="4EF02F47" w14:textId="427C03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Зараре,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норасоии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адиякардашуда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 расонда шудааст, агар исбот карда шавад, ки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то супоридани ашё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 ба миён омадаанд ва ба шумули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ошкоро дохил намешаванд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медонист, вале оид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адиягирандаро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насохтааст,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адиякунанда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боби 63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шавад.</w:t>
      </w:r>
    </w:p>
    <w:p w14:paraId="6F528E75" w14:textId="2AB411B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641. Ворисии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ваъдаи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адия</w:t>
      </w:r>
    </w:p>
    <w:p w14:paraId="4D300C46" w14:textId="470FF8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адиягиранда,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ваъдаи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дода шудааст, ба меросгирон (ворисони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) намегузарад,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дар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753B751" w14:textId="18E1C8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адиякунанда, ки ваъдаи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адияро додааст, ба меросгирони (ворисони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мегузарад,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дар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1AC68C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642. Хайрия</w:t>
      </w:r>
    </w:p>
    <w:p w14:paraId="7E3B9524" w14:textId="10E479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Хайрия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адияе эътироф мегардад, ки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манфиати умум бахшида шудааст. Хайрияро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субъект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метавонанд.</w:t>
      </w:r>
    </w:p>
    <w:p w14:paraId="4ED58EF9" w14:textId="1D149A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хайрия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ё розигии касе талаб карда намешавад. </w:t>
      </w:r>
    </w:p>
    <w:p w14:paraId="71DABAE6" w14:textId="313467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хайрияи молу мулк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хайркунанда оид ба истифодаи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таъиноти муайян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 шарт карда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шарт, хайрияи молу мулк 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адияи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хайрияи молу мулк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хайргиранда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таъиноти он истифода бурда мешавад.</w:t>
      </w:r>
    </w:p>
    <w:p w14:paraId="6F40FE97" w14:textId="4371A3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Нисбат ба хайрия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639 ва 641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2B73DC9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6E18E4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38. </w:t>
      </w:r>
    </w:p>
    <w:p w14:paraId="661D01D4" w14:textId="7BBBAAF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РЕНТА ВА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1DC0467" w14:textId="00CA89F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умумии рента ва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0A1837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643. Шартномаи рента</w:t>
      </w:r>
    </w:p>
    <w:p w14:paraId="7F3E225C" w14:textId="4182AC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рента як тараф (гирандаи рента) молу мулкро ба тарафи дигар (пардохткунандаи рента) ба моликият месупорад, пардохткунандаи рента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бар ивази молу мулки гирифтааш давра ба давра ба гирандаи рента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муайяни пулиро пардохт кунад, ё ин ки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таъминотро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0DB90D00" w14:textId="359F21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рента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рента (рентаи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гирандаи рента (рентаи якумра) имконпазир аст. Рентаи якумра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таъминоти якумрии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шавад.</w:t>
      </w:r>
    </w:p>
    <w:p w14:paraId="0F3469E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644. Шакли шартномаи рента</w:t>
      </w:r>
    </w:p>
    <w:p w14:paraId="68D09A63" w14:textId="0C6897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рента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бояд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шартномае, ки бегонакунии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улро барои пардохти рента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 </w:t>
      </w:r>
    </w:p>
    <w:p w14:paraId="25BFBA6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645. Бегонакунии молу мулк барои пардохти рента</w:t>
      </w:r>
    </w:p>
    <w:p w14:paraId="475E0317" w14:textId="7FFA07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Молу мулке, ки барои рента бегона карда мешавад,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гирандаи рента ба моликияти пардохткунандаи рента музднок ё ройгон дода шавад.</w:t>
      </w:r>
    </w:p>
    <w:p w14:paraId="7CA959C0" w14:textId="2DC637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агар шартномаи рента молу мулкро музднок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намояд, дар муносибати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додан ва пардохт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(боби 35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додани чунин молу мулк ба таври ройгон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адия (боби 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 ва ба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шартномаи рента мухолифат надошта бошад.  </w:t>
      </w:r>
    </w:p>
    <w:p w14:paraId="07E51722" w14:textId="626964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646. Гаронии рентавии молу мулки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</w:t>
      </w:r>
    </w:p>
    <w:p w14:paraId="7AB53AE8" w14:textId="20B406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Рента гарониро нисбати корхона, иморат, иншоот ё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дигар, ки барои пардохти он дода шудаанд,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пардохткунандаи рента бегонакунии чунин молу мулк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рента ба гирандаи молу мулк мегузарад. </w:t>
      </w:r>
    </w:p>
    <w:p w14:paraId="15A1C208" w14:textId="3BAC62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Шахсе, ки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гаронии рентав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арордоштаро ба моликияти шахси дигар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бо талаби гирандаи рента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вайронкунии шартномаи рента, бо ин шахс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иловагиро (моддаи 460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 мегирад,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шартномаи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бошад. </w:t>
      </w:r>
    </w:p>
    <w:p w14:paraId="799D682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647. Таъминоти пардохти рента</w:t>
      </w:r>
    </w:p>
    <w:p w14:paraId="26B253D3" w14:textId="00D7C6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супоридани корхона ё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дигар барои пардохти рента гирандаи рента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 таъмини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пардохткунандаи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гарав ба ин молу мулкро пайдо мекунад.</w:t>
      </w:r>
    </w:p>
    <w:p w14:paraId="2246989A" w14:textId="59211C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шартнома, ки додани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дигарро барои пардохти рента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шарти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380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ё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ба таври дахлдор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ба манфиати гирандаи рента мебошад.</w:t>
      </w:r>
    </w:p>
    <w:p w14:paraId="09590259" w14:textId="1E87FA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пардохткунандаи рента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даст додани таъминот ё бад шудани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гирандаи рента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нест, гирандаи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шартномаи рентаро бекор намояд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бо бекор намудани шартнома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удомадаро талаб намояд. </w:t>
      </w:r>
    </w:p>
    <w:p w14:paraId="36BBBEDD" w14:textId="5FAA4F7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648.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гузарондани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пардохти рента</w:t>
      </w:r>
    </w:p>
    <w:p w14:paraId="5B95F668" w14:textId="62FDAB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Барои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рента пардохткунандаи рента ба гирандаи рента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оеро пардохт мекунад, ки дар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шудаанд, агар андозаи дигари фоиз дар шартномаи рента муайян нашуда бошад.</w:t>
      </w:r>
    </w:p>
    <w:p w14:paraId="231AD09F" w14:textId="79A87E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6C21942" w14:textId="74C9E87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649. Гирандагони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F4FED56" w14:textId="04F15D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Гирандагони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метавонанд, агар ин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набуда ва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фаъолияти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 кунад.  </w:t>
      </w:r>
    </w:p>
    <w:p w14:paraId="6850FFD0" w14:textId="2932C4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гирандагони рента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шахсони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гузариш бо тартиби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ё ин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азнавташкилёбии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мегузаранд,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672CD45" w14:textId="3F717F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650. Шакл ва андозаи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D398975" w14:textId="654618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андозаи муайяннамудаи шартнома бо пул пардохт карда мешавад.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пардохти рента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ашё,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арзиши пулии рента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метавонад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шавад. </w:t>
      </w:r>
    </w:p>
    <w:p w14:paraId="235B52F4" w14:textId="30FC55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Андозаи рентаи доимии пардохтшаванда,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мешавад, барои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бояд на камтар аз бист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бошад.  </w:t>
      </w:r>
    </w:p>
    <w:p w14:paraId="018A2174" w14:textId="12D8DB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651.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пардохти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320535" w14:textId="636907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баъд аз хотимаёбии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мешавад. </w:t>
      </w:r>
    </w:p>
    <w:p w14:paraId="38FE8039" w14:textId="2CA24BE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652.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пардохткунанда ба харидани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689D201" w14:textId="63F849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Пардохткунандаи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харидани рента пардохти минбаъдаи онро рад намояд. Чунин радкун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шарте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пардохткунандаи рента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 дертар аз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атъшавии пардохти рента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аз он бештар, ки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 шуда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рента то гирифтани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пурраи хариди рента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намегардад, агар дар шартнома тартиби дигари харид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04A3081" w14:textId="7CBF22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Шарти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рад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пардохткунандаи рента аз харидани он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</w:t>
      </w:r>
    </w:p>
    <w:p w14:paraId="79338AEB" w14:textId="126FCD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имконпазир аст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харидани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будани гирандаи рента ё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дигар, ки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зиёд буда наметавонад,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намешавад.  </w:t>
      </w:r>
    </w:p>
    <w:p w14:paraId="49655334" w14:textId="30D70C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653. Харидани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талаби гирандаи рента</w:t>
      </w:r>
    </w:p>
    <w:p w14:paraId="4F35D937" w14:textId="03BE71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Гирандаи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пардохткунанда харидани рентаро талаб намояд, агар:</w:t>
      </w:r>
    </w:p>
    <w:p w14:paraId="5FDAFF53" w14:textId="3E3A36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пардохткунандаи рента зиёда аз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пардохти онро гузаронда бошад,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 дар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бошад;</w:t>
      </w:r>
    </w:p>
    <w:p w14:paraId="6F820604" w14:textId="08A8A3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пардохткунандаи рента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худро оид ба таъмини пардохти рента вайрон намуда бошад (моддаи 647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Кодекс);</w:t>
      </w:r>
    </w:p>
    <w:p w14:paraId="6A2DB2C0" w14:textId="6DEB5B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пардохткунандаи рента муфлис эътироф шуда, ё ин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дигаре пайдо шуданд ва баръало гуво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ки рента дар андоза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пардохт карда намешавад;</w:t>
      </w:r>
    </w:p>
    <w:p w14:paraId="762F4DC8" w14:textId="2AFB9F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уле, ки барои пардохти рента супорида шуда буд,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гирад ё дар байни якчанд шахс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шуда бошад; </w:t>
      </w:r>
    </w:p>
    <w:p w14:paraId="0FC7F04A" w14:textId="0F6350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бошанд. </w:t>
      </w:r>
    </w:p>
    <w:p w14:paraId="0459F977" w14:textId="4277E0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654. Нархи хариди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AC3EEA6" w14:textId="546B91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Хариди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     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652 ва 653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бо нархе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шудааст.  </w:t>
      </w:r>
    </w:p>
    <w:p w14:paraId="19A7146C" w14:textId="17A2E7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надоштани шарт дар бораи нархи харид дар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молу мулк музднок барои пардохти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шуда буд, харид бо нархи баробар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яксолаи пардохти рента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39C73CF7" w14:textId="7B3B0A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надоштани шарт дар бораи нархи харид дар шартномаи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молу мулк ройгон барои пардохти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дода шуда буд, ба нархи харид дар баробари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яксолаи пардохти рента нархе,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карда 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мешавад. </w:t>
      </w:r>
    </w:p>
    <w:p w14:paraId="2B7A9F61" w14:textId="5EA288D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655. Таваккали тасодуфан нобуд шудан ё осеб дидани молу мулки барои пардохти рентаи доим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супоридашуда</w:t>
      </w:r>
    </w:p>
    <w:p w14:paraId="1A41294D" w14:textId="5405C2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Таваккали тасодуфан нобуд шудан ё осеб дидани молу мулки ройгон барои пардохти рентаи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 пардохткунандаи рента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дорад.</w:t>
      </w:r>
    </w:p>
    <w:p w14:paraId="50DA3960" w14:textId="28C672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тасодуфан нобуд шудан ё осеб дидани ин молу мулк пардохткунанда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рента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йири шарти пардохти онро дорад.  </w:t>
      </w:r>
    </w:p>
    <w:p w14:paraId="5ED7FFE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F8012B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Рентаи якумра</w:t>
      </w:r>
    </w:p>
    <w:p w14:paraId="0F5A9DE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656. Гирандаи рентаи якумра</w:t>
      </w:r>
    </w:p>
    <w:p w14:paraId="22682280" w14:textId="2FB7E3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Рентаи якумра ба давраи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рванд, ки молу мулкашро барои пардохти рента додааст, ё ба давраи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рванди дигари муайяннамудаи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 метавонад.</w:t>
      </w:r>
    </w:p>
    <w:p w14:paraId="100046D8" w14:textId="14A02F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Рентаи якумра мумкин аст ба манфиати якчанд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шавад,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гирифтани рента баробар мебошад,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шартномаи рентаи якумра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5AA84BD" w14:textId="168053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вафоти яке аз гирандагони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гирифтани рента ба гирандаи рента, ки зинда аст, мегузарад, агар дар шартномаи рентаи якумра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вафоти охирин гирандаи рента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пардохти рента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29B33050" w14:textId="4BB828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Шартномае, ки рентаи якумраро ба манфиати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вафоткарда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5A512508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657. Андозаи рентаи якумра</w:t>
      </w:r>
    </w:p>
    <w:p w14:paraId="7606980B" w14:textId="223E82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Рентаи якумра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мешавад, ки ба гирандаи рента давра ба давра дар давоми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аёти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мешавад.</w:t>
      </w:r>
    </w:p>
    <w:p w14:paraId="7603CCAA" w14:textId="4F8505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Андозаи рентаи якумраи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шартнома, ки додани  молу мулкро ба таври ройгон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кардааст, барои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бояд на камтар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бошад.   </w:t>
      </w:r>
    </w:p>
    <w:p w14:paraId="0ACF7A8A" w14:textId="71B091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658.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пардохти рентаи якумра</w:t>
      </w:r>
    </w:p>
    <w:p w14:paraId="549CBF72" w14:textId="1F1FCF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рентаи якумра баъд аз хотимаёбии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карда мешавад. </w:t>
      </w:r>
    </w:p>
    <w:p w14:paraId="1C6964E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659. Бекор намудани шартномаи рентаи якумра бо талаби гирандаи рента</w:t>
      </w:r>
    </w:p>
    <w:p w14:paraId="12511916" w14:textId="470E80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пардохткунандаи рента ба таври назаррас вайрон намудани шартнома гирандаи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пардохткунандаи он хариди рентаро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муайяннамудаи моддаи 654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ё бекор намудани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расондаро талаб намояд.</w:t>
      </w:r>
    </w:p>
    <w:p w14:paraId="4C3C1DAF" w14:textId="41C973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барои пардохти рентаи якумра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 ройгон супорида шуда бошад, гирандаи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пардохткунандаи рента ба таври назаррас вайрон намудани шартнома, баргардондани молу мулкро бо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гирифтани арзиши 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нархи хариди рента талаб намояд.</w:t>
      </w:r>
    </w:p>
    <w:p w14:paraId="394BA15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660. Таваккали тасодуфан нобуд шудан ё осеб дидани молу мулки барои пардохти рентаи якумра супоридашуда</w:t>
      </w:r>
    </w:p>
    <w:p w14:paraId="257A17A5" w14:textId="36B19E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Тасодуфан нобуд шудан ё осеб дидани молу мулки барои пардохти рентаи якумра супоридашуда пардохткунандаи рентаро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 озод намекунад. </w:t>
      </w:r>
    </w:p>
    <w:p w14:paraId="57E9EAE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3E4C70E" w14:textId="12E029F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AB52D97" w14:textId="4C9212D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661. Шартномаи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3A2DAF6" w14:textId="20C783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улеро,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ба моликияти пардохткунандаи рента месупорад ва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ин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 ва (ё) шахси сеюми нишондодаи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намояд. </w:t>
      </w:r>
    </w:p>
    <w:p w14:paraId="29B6F8CB" w14:textId="265FC5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таъмини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рентаи якумра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мешаванд, агар дар параграфи мазкур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6B734D06" w14:textId="6CCA2F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662. Шакли шартномаи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15ED1BF" w14:textId="3B564D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</w:t>
      </w:r>
    </w:p>
    <w:p w14:paraId="6DA15BE2" w14:textId="57D7BB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боиси беэътибории шартнома мегардад.</w:t>
      </w:r>
    </w:p>
    <w:p w14:paraId="624EE296" w14:textId="2DE308C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мавриди таъминот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7578D81" w14:textId="22D1A9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пардохткунандаи рента дар мавриди таъминот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таъмини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 манзил, 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рок, либос ва, агар вазъи саломатии шахс талаб намояд,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аз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убини якумраи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иборат бошад. </w:t>
      </w:r>
    </w:p>
    <w:p w14:paraId="44DC4EC0" w14:textId="372C68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 инчунин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хизматрасонии маросими дафн аз тарафи пардохткунандаи рента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 </w:t>
      </w:r>
    </w:p>
    <w:p w14:paraId="52C60121" w14:textId="241F46A9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Дар шартнома бояд арзиши тамоми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ми таъминот бо саробон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муайян карда шавад. Дар айни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ми умумии таъминот дар як мо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наметавонад аз андозаи бист нишонди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анда барои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камтар бошад.   </w:t>
      </w:r>
    </w:p>
    <w:p w14:paraId="11261F9D" w14:textId="4BBC4E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си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удомадаи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таъминоте, ки ба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 расонда мешавад ё бояд расонда шавад, суд бояд талаботи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илиро дастури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7E978E97" w14:textId="5EB5D92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664. Иваз намудани таъминоти якумра бо пардохт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даврав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7463EC7" w14:textId="41971B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Дар шартнома имконияти бо пардохти пулии давра ба давра иваз намудани таъминоти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 </w:t>
      </w:r>
    </w:p>
    <w:p w14:paraId="7CE31EF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665. Таваккали тасодуфан нобуд шудан ё осеб дидани молу мулки супоридашуда</w:t>
      </w:r>
    </w:p>
    <w:p w14:paraId="30273522" w14:textId="480646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Тасодуфан нобуд шудан ё осеб дидани молу мулки ба пардохткунандаи рента супоридашуда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 аз таъмини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наменамояд.</w:t>
      </w:r>
    </w:p>
    <w:p w14:paraId="6B2E1FB5" w14:textId="28839D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666. Радди шартномаи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3835218" w14:textId="1AC4F9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атнопазир гардад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назаррас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зиёд душвор гардад,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аз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кашанд.</w:t>
      </w:r>
    </w:p>
    <w:p w14:paraId="3FF15FED" w14:textId="1D4BDA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Агар 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бошад,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ёфтани шартнома молу мулки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супоридашуда ба гирандаи рента баргардонда мешавад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пардохткунандаи рента, ки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барояш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намешавад.</w:t>
      </w:r>
    </w:p>
    <w:p w14:paraId="29F9CE9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667. Бегона кардан ва истифода бурдани молу мулке, ки барои таъминоти якумра супорида шудааст</w:t>
      </w:r>
    </w:p>
    <w:p w14:paraId="6F76E88B" w14:textId="0F5527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Пардохткунандаи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улеро, ки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барои таъминоти якумра супорида шудааст,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розигии гирандаи рента бегона кунад, ба гарав гузорад ё ба тарзи дигар истифода барад.</w:t>
      </w:r>
    </w:p>
    <w:p w14:paraId="3FC40219" w14:textId="27767F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Пардохткунандаи рента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заруриро андешад, ки дар давраи расондани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истифодаи молу мулки супоридашуда боиси кам шудани арзиши он нагардад. </w:t>
      </w:r>
    </w:p>
    <w:p w14:paraId="5D915E9C" w14:textId="63A500E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668. Бекор кардани шартномаи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CE7653C" w14:textId="45322F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бо талаби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бекор карда шавад.</w:t>
      </w:r>
    </w:p>
    <w:p w14:paraId="44236B1D" w14:textId="38D86F8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669.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таъминоти якумра бо саробон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DD119D8" w14:textId="4747E8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таъминоти якумра бо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вафоти гирандаи рента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79D932EE" w14:textId="60D5E9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аз тарафи пардохткунандаи рента ба таври назаррас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ояш, гирандаи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баргардондани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барои таъминоти якумра супоридашударо ё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пардохтани нархи харида гирифтани таъминотро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654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талаб намояд. Дар 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пардохткунандаи рента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отеро, ки вобаста бо таъминоти гирандаи рента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талаб намояд. </w:t>
      </w:r>
    </w:p>
    <w:p w14:paraId="1C83CEE5" w14:textId="38AD217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670.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вафоти пардохткунандаи рента </w:t>
      </w:r>
    </w:p>
    <w:p w14:paraId="07A4F98B" w14:textId="7B72FF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сурати вафот намудани пардохткунандаи рента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саробон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меросгире мегузарад, ки молу мулки супоридашударо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кардааст.</w:t>
      </w:r>
    </w:p>
    <w:p w14:paraId="5F05EE82" w14:textId="2D2DE0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сурати аз мерос даст кашидани меросгир молу мулк  ба гирандаи рента баргардонда мешавад ва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019BE718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4FD2C7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39. </w:t>
      </w:r>
    </w:p>
    <w:p w14:paraId="0FA03D55" w14:textId="15F350D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 </w:t>
      </w:r>
    </w:p>
    <w:p w14:paraId="115DB23C" w14:textId="3E2B4F1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28B5ECB" w14:textId="1C6801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671.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 </w:t>
      </w:r>
    </w:p>
    <w:p w14:paraId="47C07806" w14:textId="6B3633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молу мулк­ро бар ивази музд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истифодаи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супорад. </w:t>
      </w:r>
    </w:p>
    <w:p w14:paraId="3DC955B2" w14:textId="2757833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672.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моликияти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ба самара,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сулот ва даромад аз молу мулки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орагирифташуда </w:t>
      </w:r>
    </w:p>
    <w:p w14:paraId="6FE96D7F" w14:textId="3FD157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ва даромади дигар,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истифодаи молу мулки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орагирифташуда ба даст овардааст, моликияти он мебошанд,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91A8730" w14:textId="7E3C933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673.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</w:t>
      </w:r>
    </w:p>
    <w:p w14:paraId="39C12590" w14:textId="796C05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метавонанд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кандани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фоиданоки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мулк, бино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иншоот,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ашёи дигаре,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истифода (ашёи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айриистеъмол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хосияти аслии худро гум намекунанд, супорида шаванд. </w:t>
      </w:r>
    </w:p>
    <w:p w14:paraId="41CAD915" w14:textId="440338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метавонанд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молу мулке,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нест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аст,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шаванд. </w:t>
      </w:r>
    </w:p>
    <w:p w14:paraId="1DF6D751" w14:textId="141FEF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бояд маълумоте зикр карда шавад, ки имконияти муайян намудани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супоридашаванда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чунин маълумот дар шартнома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объекте, ки бояд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супорида шавад,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анашуда, шартномаи дахлдор бошад, бастанашуда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мешаванд. </w:t>
      </w:r>
    </w:p>
    <w:p w14:paraId="21AF0C5A" w14:textId="5A22382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674.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</w:p>
    <w:p w14:paraId="5379AEF0" w14:textId="1F788C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молу мулк ба молики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7E3909A5" w14:textId="160601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Шахсоне,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барои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молу мулк ваколатдор шудаанд, низ метавонанд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бошанд. </w:t>
      </w:r>
    </w:p>
    <w:p w14:paraId="6D3404B0" w14:textId="7E617E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675.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</w:t>
      </w:r>
    </w:p>
    <w:p w14:paraId="7FA4B69D" w14:textId="706AC3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зиёда аз як сол ва агар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бошад, сарфи назар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6CFEADC7" w14:textId="7E756C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бояд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ва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15D982B" w14:textId="325F5F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орае, ки гузариши минбаъдаи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молу мулкро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дар шакле баста мешавад, ки барои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чунин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гардидааст. </w:t>
      </w:r>
    </w:p>
    <w:p w14:paraId="7EA35A3F" w14:textId="281BBEB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676.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</w:t>
      </w:r>
    </w:p>
    <w:p w14:paraId="5BCA1EAB" w14:textId="3BC89A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он муайяннамуда баста мешавад. </w:t>
      </w:r>
    </w:p>
    <w:p w14:paraId="74076E32" w14:textId="71A0F9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молу мулк муайян нашуда бошад, шартнома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Дар 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аз шартнома даст кашад ва дар ин бобат тарафи дигарро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пеш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пеш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барои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кардан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ора, ки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номуайян баста шудааст, мумкин аст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шавад. </w:t>
      </w:r>
    </w:p>
    <w:p w14:paraId="5C1B5977" w14:textId="13A4A9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ора, инчунин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шаванд.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муайян нашуда бошад ва ягон тараф аз шартнома то хотимаи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оии он,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даст накашида бошад, шартнома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20441A40" w14:textId="1B3E31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чунин молу мулк, ки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зиёда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баста шудааст,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баробар бо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6FAFD1EE" w14:textId="2E09F75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677.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орагир супоридани молу мулк </w:t>
      </w:r>
    </w:p>
    <w:p w14:paraId="471578A5" w14:textId="1FE070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молу мулкро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ва таъиноти молу мулк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, супорад. </w:t>
      </w:r>
    </w:p>
    <w:p w14:paraId="1DC21C0C" w14:textId="0DDD3C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(шиносномаи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сертификати сифат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супорида мешаванд,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Агар чунин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супорида нашуда бошанд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бе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молу мулкро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истифода бурда натавонад ё ба таври назаррас аз он шароите,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монад, он метавонад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чунин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бекор кардани шартнома,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3ABAC47D" w14:textId="56F64D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супоридашударо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зикршуда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насупорад ва агар дар шартнома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зикр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ин молу мулкро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дархост намояд ё бекор кардани шартномаро талаб кунад. </w:t>
      </w:r>
    </w:p>
    <w:p w14:paraId="2A10B7DE" w14:textId="1911F1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678.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молу мулки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супоридашуда </w:t>
      </w:r>
    </w:p>
    <w:p w14:paraId="5E6A8BED" w14:textId="057CC7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супоридашуда, ки монеаи истифодаи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 мегарданд,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атто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он аз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3886D97E" w14:textId="41FB1D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гардидани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ё бепул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молу мулк, ё мутаносибан кам кардани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ора,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бартараф кардани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мулк, ё бевосита кам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онро оид ба бартараф сохтани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молу мулк талаб намояд ва дар ин бобат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кунад, ё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бекор кардани шартномаро талаб намояд. </w:t>
      </w:r>
    </w:p>
    <w:p w14:paraId="28527ACF" w14:textId="390BA8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е, ки дар бораи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он оид ба бартараф кардани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 молу мулк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шудааст, метавонад бетаъхир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супоридашударо бо дигар молу мулки монанде,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дуруст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доранд, иваз кунад ё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 мулкро ройгон бартараф намояд. </w:t>
      </w:r>
    </w:p>
    <w:p w14:paraId="7F3E2E56" w14:textId="433669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намудани талаботи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ё аз тарафи он аз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молу мулк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барои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зиёни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расидаро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 натавонад,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пардохтанашудаи зиёнро талаб намояд. </w:t>
      </w:r>
    </w:p>
    <w:p w14:paraId="0F84A2F7" w14:textId="1D84CC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он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зикр шуда буданд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маълум буданд ё мебоист аз тарафи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муоинаи  молу мулк ё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дурусти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ё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супоридани молу мулк ошкор карда мешуданд,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намебошад. </w:t>
      </w:r>
    </w:p>
    <w:p w14:paraId="6E6C8BCF" w14:textId="37BBD76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679.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шахси сеюм ба молу мулке, ки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супорида мешавад </w:t>
      </w:r>
    </w:p>
    <w:p w14:paraId="553C793C" w14:textId="228253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 шудани молу мулк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ёфтани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шахси сеюм ба ин молу мулк намегардад. </w:t>
      </w:r>
    </w:p>
    <w:p w14:paraId="0C03E883" w14:textId="2C4499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орагирро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шахси сеюм ба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супоридашаванда (сервитут,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гарав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кам кардани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ё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зиёнро талаб намояд. </w:t>
      </w:r>
    </w:p>
    <w:p w14:paraId="0CFBAAC8" w14:textId="2B1528D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680. Пули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</w:t>
      </w:r>
    </w:p>
    <w:p w14:paraId="2DD36F2F" w14:textId="52AAF8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аст, ки музди истифодаи молу мулкро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пардохт намояд.</w:t>
      </w:r>
    </w:p>
    <w:p w14:paraId="235D1E37" w14:textId="73C7C0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Тартиб, шарт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дар шартнома муайян карда мешаванд.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шартнома муайян нашуда бошанд,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мешавад, ки тартиб, шарт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маъмулан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молу мулки монанд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оисашаванда истифода мегарданд,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шудаанд. </w:t>
      </w:r>
    </w:p>
    <w:p w14:paraId="465CEA0A" w14:textId="265333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тамоми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дар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муъ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таркибии он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дар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мешавад: </w:t>
      </w:r>
    </w:p>
    <w:p w14:paraId="758B551A" w14:textId="04D037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муайяни устувор, ки давра ба давра ё якбора пардохт карда мешавад; </w:t>
      </w:r>
    </w:p>
    <w:p w14:paraId="7D4CAD9E" w14:textId="581809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арраргардидаи самара,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 ё даромаде,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истифодаи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ба даст омадаанд; </w:t>
      </w:r>
    </w:p>
    <w:p w14:paraId="01AD8B40" w14:textId="031E9D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хизматрасонии муайян; </w:t>
      </w:r>
    </w:p>
    <w:p w14:paraId="79C3CBAC" w14:textId="690F2B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моликияти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 шудани ашёи дар шартнома зикргардида; </w:t>
      </w:r>
    </w:p>
    <w:p w14:paraId="676972E1" w14:textId="333696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вогузор шудани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дар шартнома зикргардида оид ба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 намудани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гирифташуда.</w:t>
      </w:r>
    </w:p>
    <w:p w14:paraId="53691A26" w14:textId="42FE1B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дар шартнома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зикршудаи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ё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пардохтро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021CF9AD" w14:textId="0992F0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Андоза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метавонанд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пешбинигардида, аммо на бештар аз як бор дар як сол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шаванд.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аз нав дида баромадани андозаи музди пардохт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 </w:t>
      </w:r>
    </w:p>
    <w:p w14:paraId="2CA31B78" w14:textId="20ABC4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он вобастанабуда ба таври назаррас бад шудани шароити истифодаи дар шартнома пешбинигардида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молу мулк,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кам кардани пардохтро талаб намояд. </w:t>
      </w:r>
    </w:p>
    <w:p w14:paraId="0861983A" w14:textId="527965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таври назаррас вайрон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ки аз он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пардохтани онро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намояд. Дар 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пардохтани онро барои зиёда аз ду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паи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талаб намояд. </w:t>
      </w:r>
    </w:p>
    <w:p w14:paraId="23199415" w14:textId="3A6DCD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681. Истифодаи молу мулки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гирифташуда </w:t>
      </w:r>
    </w:p>
    <w:p w14:paraId="2752A726" w14:textId="5DDFFB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молу мулкро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ва агар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муайян нашуда бошанд, 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таъиноти молу мулк истифода намояд. </w:t>
      </w:r>
    </w:p>
    <w:p w14:paraId="28E31527" w14:textId="20016A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орагир, сарфи назар аз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молу мулкро 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ё таъиноти он истифода набарад, он 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ки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  талаб намояд.</w:t>
      </w:r>
    </w:p>
    <w:p w14:paraId="2AAF436C" w14:textId="7C61FE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 w:rsidRPr="00441652">
        <w:rPr>
          <w:rFonts w:ascii="Palatino Linotype" w:hAnsi="Palatino Linotype"/>
          <w:sz w:val="16"/>
          <w:szCs w:val="16"/>
        </w:rPr>
        <w:lastRenderedPageBreak/>
        <w:t>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 шахси дигар вогузор намояд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такрор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молу мулки 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ораро ройгон ба истифода супорад,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ораро ба гарав монад ва онро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ба сармояи оинномавии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пули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 ба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гузорад.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зикршуда, ба истиснои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такрор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мебошад.</w:t>
      </w:r>
    </w:p>
    <w:p w14:paraId="20BA604D" w14:textId="1D512D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наметавонад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зиёда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баста шавад.</w:t>
      </w:r>
    </w:p>
    <w:p w14:paraId="290D2A30" w14:textId="6F6E9D5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682.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9184076" w14:textId="79116B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Нисбати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326DE495" w14:textId="2AC5B4F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мавриди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дории молу мулк  </w:t>
      </w:r>
    </w:p>
    <w:p w14:paraId="3CE6E964" w14:textId="58B728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таъмири асосии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01948330" w14:textId="1DB326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таъмиреро, ки онро зарурати ногузир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озо мекунад ва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авобгарнабуда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9798475" w14:textId="7E323F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Таъмири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дар шартнома муайян нашуда бошад ё зарурати ногузир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05DB42F1" w14:textId="62FB57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 шудани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таъмири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ё таъмири асосии дар шартнома пешбинигардида, ё бо сабаби зарурати ногузир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удомадаро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дода,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арзиши таъмирро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ёнад, ё онро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гузаронад ва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кам кардани ин пардохт ё бекор кардани шартномаро талаб намояд. </w:t>
      </w:r>
    </w:p>
    <w:p w14:paraId="47A3CC9A" w14:textId="00195D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 ба 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молу мулки 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гирифташуда </w:t>
      </w:r>
    </w:p>
    <w:p w14:paraId="71ECFA7F" w14:textId="48A971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молу мулкро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дуруст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молу мулкро ба зимма дошта бошад. </w:t>
      </w:r>
    </w:p>
    <w:p w14:paraId="2B52D013" w14:textId="25EC680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685.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эътибори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дар сурати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ёфтани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23053F26" w14:textId="496348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супоридашуда асос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 ё бекор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намегардад. </w:t>
      </w:r>
    </w:p>
    <w:p w14:paraId="1B544AE8" w14:textId="280482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буд,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ин молу мулк  ба меросгир мегузаранд. </w:t>
      </w:r>
    </w:p>
    <w:p w14:paraId="0BCA5F4E" w14:textId="720F14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бастани шартнома ба сифат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шахсии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вобаста буд,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шартнома дохил шудани чунин меросгирро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амали шартнома рад намояд. </w:t>
      </w:r>
    </w:p>
    <w:p w14:paraId="6DB6EF93" w14:textId="32CB879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686.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гардидани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</w:t>
      </w:r>
    </w:p>
    <w:p w14:paraId="1E11DC1B" w14:textId="315592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боиси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фаръии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басташуда мегардад.  </w:t>
      </w:r>
    </w:p>
    <w:p w14:paraId="2E35BB78" w14:textId="1F19D5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бошад,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басташудаи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низ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мебошанд. </w:t>
      </w:r>
    </w:p>
    <w:p w14:paraId="5E65C541" w14:textId="4E37E5E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687.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намудани шартнома бо талаби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14:paraId="014D4694" w14:textId="54F20E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метавонад аз тарафи суд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шавад, ки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орагир: </w:t>
      </w:r>
    </w:p>
    <w:p w14:paraId="0C9947D4" w14:textId="621D5C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таври назаррас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оид ба истифодаи молу мулк ё таъиноти истифодаи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садноки молу мулкро вайрон карда бошад, ё худ ба вайрон кардани бисёркаратаи истифода намудани 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бошад; </w:t>
      </w:r>
    </w:p>
    <w:p w14:paraId="6F653BF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вазъи молу мулкро ба таври назаррас бад гардонад; </w:t>
      </w:r>
    </w:p>
    <w:p w14:paraId="19BBA2E2" w14:textId="2191E8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зиёда аз ду маротиба паи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баъди хатми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шартнома музди истифодаи молу мулкро пардохт накунад; </w:t>
      </w:r>
    </w:p>
    <w:p w14:paraId="4E646FEC" w14:textId="1010AF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таъмири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бошад, таъмири асосии молу мулкро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7E2696EF" w14:textId="29BC2A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гардонидани шартнома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метавонанд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низ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шаванд. </w:t>
      </w:r>
    </w:p>
    <w:p w14:paraId="297945BD" w14:textId="5663CE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намудани шартномаро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додани имконияти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он бо ирсоли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намояд. </w:t>
      </w:r>
    </w:p>
    <w:p w14:paraId="2C752154" w14:textId="530F2F0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688. Пеш  аз 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шудани шартнома бо талаби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орагир </w:t>
      </w:r>
    </w:p>
    <w:p w14:paraId="248C59CD" w14:textId="1FB35C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метавонад аз тарафи суд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 шавад, ки агар: </w:t>
      </w:r>
    </w:p>
    <w:p w14:paraId="375DCF7C" w14:textId="52C041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молу мулкро ба истифодаи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насупорад ё барои истифодаи молу мулк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ё таъиноти молу мулк монеа э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од намояд; </w:t>
      </w:r>
    </w:p>
    <w:p w14:paraId="24EDA2DD" w14:textId="647FAE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супоридашуда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истифодаи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монеъшавандае дошта бошанд,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зикр карда нашудаанд,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маълум набуданд ва дар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муоинаи молу мулк ё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дурустии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наметавонистанд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ошкор карда шаванд; </w:t>
      </w:r>
    </w:p>
    <w:p w14:paraId="4B8DB174" w14:textId="065367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ва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–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зиммаи он гузошташударо оид ба таъмири асосии молу мулк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накунад; </w:t>
      </w:r>
    </w:p>
    <w:p w14:paraId="15DD9FB0" w14:textId="450647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молу мулк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истифода расида бошанд. </w:t>
      </w:r>
    </w:p>
    <w:p w14:paraId="7243CFAB" w14:textId="4D86F2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гардонидани шартнома бо талаби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метавонанд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низ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шаванд. </w:t>
      </w:r>
    </w:p>
    <w:p w14:paraId="2E82BDD2" w14:textId="381CB4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689.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афзалиятноки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ба бастани шартнома барои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нав </w:t>
      </w:r>
    </w:p>
    <w:p w14:paraId="68B8EDF0" w14:textId="2756EF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ба таври лозим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мекунад, баъди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 дар сурати шароити дигари баробар ба бастани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нав нисбат ба шахси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дорад.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бораи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бастани чунин шартнома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зикршуда ва агар дар шартнома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зикр нашуда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то хотимаи эътибори шартнома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198D096D" w14:textId="11FFC6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метавонанд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шаванд. </w:t>
      </w:r>
    </w:p>
    <w:p w14:paraId="52AF4A07" w14:textId="30F4CD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истифодаи молу мулкро баъди хотимаи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эътироз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идома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шартнома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навшуда (моддаи 676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29B7C78F" w14:textId="036A473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690. Баргардондани молу мулк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A6F8AB3" w14:textId="301106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молу мулк­ро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гирифта буд, бо назардошти фарсудашавии муътадил ё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дар шартнома зикр гардидааст,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баргардонад.</w:t>
      </w:r>
    </w:p>
    <w:p w14:paraId="7428AF05" w14:textId="7BF6F4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барнагардонад ё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барнагардонад,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ораро барои тамоми давраи гузаронидашуда талаб намояд.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зиёни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нап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мазкур,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онро талаб намояд.</w:t>
      </w:r>
    </w:p>
    <w:p w14:paraId="57CF4348" w14:textId="648176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барои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барнагардонидани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шудани ноустуворона, зиён метавонад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пурраи зиёда аз ноустуворона ситонида 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55513B9" w14:textId="0C0DBB5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691.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тарсозии молу мулки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гирифташуда</w:t>
      </w:r>
    </w:p>
    <w:p w14:paraId="6BE26FA1" w14:textId="0652E7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тарсозии молу мулке,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моликияти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68E16201" w14:textId="56E1D1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худ ва бо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бошад,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намудани он бе расондани зиён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арзиши чунин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2979BD92" w14:textId="645B10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Арзиши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удонашавандаи молу мулк, ки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бе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намешавад. </w:t>
      </w:r>
    </w:p>
    <w:p w14:paraId="3E6A5185" w14:textId="63112A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удошаванда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удонашавандаи молу мулк,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ғҷ</w:t>
      </w:r>
      <w:r w:rsidRPr="00441652">
        <w:rPr>
          <w:rFonts w:ascii="Palatino Linotype" w:hAnsi="Palatino Linotype"/>
          <w:sz w:val="16"/>
          <w:szCs w:val="16"/>
        </w:rPr>
        <w:t>удокуни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фарсудашав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ин молу мулк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шудаанд, моликияти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мебошанд. </w:t>
      </w:r>
    </w:p>
    <w:p w14:paraId="0FC64019" w14:textId="7FD0906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692. Харида гирифтани молу мулки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 гирифташуда </w:t>
      </w:r>
    </w:p>
    <w:p w14:paraId="4395BE52" w14:textId="5261F6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метавонад, ки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ё то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он, ба шарти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пардохт шудани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дар шартнома зикргардидаи харида гирифтан, ба моликияти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мегузаранд. </w:t>
      </w:r>
    </w:p>
    <w:p w14:paraId="62B33551" w14:textId="2F35B3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шарти харида гирифтани молу мулки 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он метавонад бо созишномаи иловагии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шавад. Дар 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ол,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дар бораи ба нархи харида гирифтани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кардани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пештар пардохтшуда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намоянд. </w:t>
      </w:r>
    </w:p>
    <w:p w14:paraId="101142FD" w14:textId="10AE4A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</w:t>
      </w:r>
      <w:r w:rsidRPr="00441652">
        <w:rPr>
          <w:rFonts w:ascii="Palatino Linotype" w:hAnsi="Palatino Linotype"/>
          <w:i/>
          <w:iCs/>
          <w:sz w:val="16"/>
          <w:szCs w:val="16"/>
        </w:rPr>
        <w:t xml:space="preserve"> </w:t>
      </w: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молу мулки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намегарданд,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</w:t>
      </w:r>
      <w:r w:rsidRPr="00441652">
        <w:rPr>
          <w:rFonts w:ascii="Palatino Linotype" w:hAnsi="Palatino Linotype"/>
          <w:i/>
          <w:iCs/>
          <w:sz w:val="16"/>
          <w:szCs w:val="16"/>
        </w:rPr>
        <w:t>.</w:t>
      </w:r>
    </w:p>
    <w:p w14:paraId="0143A03B" w14:textId="04FEFB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манъи харида гирифтани молу мулки 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намояд. </w:t>
      </w:r>
    </w:p>
    <w:p w14:paraId="1A66B361" w14:textId="757F11A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693.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ва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идаи молу мулк </w:t>
      </w:r>
    </w:p>
    <w:p w14:paraId="70FC4FB3" w14:textId="6CBF31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молу мулк (киро,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лизинг),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дар параграфи мазкур пешбинишуда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1A8A8BF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0283D4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Киро</w:t>
      </w:r>
    </w:p>
    <w:p w14:paraId="32C294C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694. Шартномаи киро</w:t>
      </w:r>
    </w:p>
    <w:p w14:paraId="6DD21F35" w14:textId="4EDA77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киро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е, ки молу мулкро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объекти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киро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молу мулки 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улро бар ивази музд ба кирогир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10425B2" w14:textId="7FFCAA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 Молу мулке, 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киро дода шудааст,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бурда мешавад.</w:t>
      </w:r>
    </w:p>
    <w:p w14:paraId="0726F7CE" w14:textId="7BE467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киро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</w:t>
      </w:r>
    </w:p>
    <w:p w14:paraId="7CFD6104" w14:textId="35812A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Шартномаи киро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1F7FC5B9" w14:textId="5F47C3F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шартномаи киро</w:t>
      </w:r>
    </w:p>
    <w:p w14:paraId="03D11A02" w14:textId="2D2BB6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киро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то як сол баста мешавад.</w:t>
      </w:r>
    </w:p>
    <w:p w14:paraId="07DF835D" w14:textId="28E3A2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нав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барои нав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(моддаи 689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нисбат ба шартномаи киро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24BF48F3" w14:textId="27F0F7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Кирогир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на камтар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пеш аз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садаш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карда, шартномаи кироро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те, ки мехо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рад намояд.</w:t>
      </w:r>
    </w:p>
    <w:p w14:paraId="595E54A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696. Ба кирогир додани молу мулк</w:t>
      </w:r>
    </w:p>
    <w:p w14:paraId="12E2D50D" w14:textId="78DD5B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е, ки шартномаи кироро мебандад,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узури кирогир дурустии молу мулки ба киро додашавандаро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кирогирро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истифодабарии молу мулк шинос намояд ё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дар бораи истифодаи ин молу мулк дастури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3141EA7" w14:textId="32BCFA6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697. Бартараф намудани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молу мулки ба киро додашуда</w:t>
      </w:r>
    </w:p>
    <w:p w14:paraId="55E8B8B8" w14:textId="25DA54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сурати аз тарафи кирогир ошкор гардидани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 мулки ба киро додашуда, ки истифодаи онро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месозанд,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арзи кирогир дар бораи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 мулкро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ояш ройгон бартараф намояд ё молу мулки додашударо бо молу мулки  монанди дигар,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иваз кунад.</w:t>
      </w:r>
    </w:p>
    <w:p w14:paraId="5C0352B1" w14:textId="2C283E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 мулки  ба киро додашуда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тарафи кирогир вайрон карда шудани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бошанд, кирогир ба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арзиши таъмир ва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молу мулкро пардохт менамояд.</w:t>
      </w:r>
    </w:p>
    <w:p w14:paraId="0688471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trike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698. Пули киро </w:t>
      </w:r>
    </w:p>
    <w:p w14:paraId="351B06D5" w14:textId="1564B7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Пули киро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киро дар шакли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муайяни устувор, ки давра ба давра ё якбора пардохт карда мешавад,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мегардад.</w:t>
      </w:r>
    </w:p>
    <w:p w14:paraId="68E1E0EF" w14:textId="01FCFC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аз тарафи кирогир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баргардондани молу мулк,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дахлдори пули кирои гирифтаашро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баргардондани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молу мулк фаро мерасад, бармегардонад.</w:t>
      </w:r>
    </w:p>
    <w:p w14:paraId="3C7F1C92" w14:textId="33DBC0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Аз кирогир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пардохти пули киро бо тартиби беба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дар асоси санади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нотариус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7377EE8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699. Истифодаи молу мулки ба киро додашуда</w:t>
      </w:r>
    </w:p>
    <w:p w14:paraId="5B064A38" w14:textId="6854E6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Таъмири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ории молу мулки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киро  додашуда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кироде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мебошад.</w:t>
      </w:r>
    </w:p>
    <w:p w14:paraId="1B5A2162" w14:textId="7A3897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кирои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додани молу мулке,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киро  ба кирогир дода шудааст, аз тарафи кирогир ба шахси дигар вогузор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киро, ба гарав ва 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ва ширкат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кирогир, ба сифати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узвият ба кооперативи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мумкин нест.</w:t>
      </w:r>
    </w:p>
    <w:p w14:paraId="6BBF7AA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BD22307" w14:textId="1E67DDB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379697D7" w14:textId="7A7709B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700.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бо экипаж</w:t>
      </w:r>
    </w:p>
    <w:p w14:paraId="274BD3D8" w14:textId="2B23CC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лиётро бар ивази музд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увваи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истифодабарии техникии он хизмат расонад. </w:t>
      </w:r>
    </w:p>
    <w:p w14:paraId="230ADCEA" w14:textId="218548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оид ба нав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нав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(моддаи 689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72C9AF82" w14:textId="310B2B6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-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-2"/>
          <w:sz w:val="16"/>
          <w:szCs w:val="16"/>
        </w:rPr>
        <w:t>Моддаи 701. Шакли шартномаи и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-2"/>
          <w:sz w:val="16"/>
          <w:szCs w:val="16"/>
        </w:rPr>
        <w:t>ораи воситаи  на</w:t>
      </w:r>
      <w:r>
        <w:rPr>
          <w:rFonts w:ascii="Palatino Linotype" w:hAnsi="Palatino Linotype"/>
          <w:b/>
          <w:bCs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-2"/>
          <w:sz w:val="16"/>
          <w:szCs w:val="16"/>
        </w:rPr>
        <w:t>лиёт бо экипаж</w:t>
      </w:r>
    </w:p>
    <w:p w14:paraId="3E5EF866" w14:textId="4E284A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экипаж, новобаста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5C6C49BA" w14:textId="498E55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бо экипаж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675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бораи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41555B42" w14:textId="32AF35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702.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029AC208" w14:textId="4B26E6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давоми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бо экипаж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лозимии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додашударо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расондани лавозимоти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6125239" w14:textId="3BACAB8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истифодаи техникии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07E919B9" w14:textId="6F3B5E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Хизматрасоние,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техникии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расонда мешаванд, бояд истифодаи муътадил ва бехатари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зикршуда таъмин намояд.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бо экипаж метавонанд доираи боз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васеътари 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расонда мешаванд,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гарданд.</w:t>
      </w:r>
    </w:p>
    <w:p w14:paraId="148C7D7B" w14:textId="7E0C31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айати экипажи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сат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ихтисоси он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ва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чунин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бошанд, ба талаботи амалияи маъмули истифодаи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навъи додашуда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 бошад.</w:t>
      </w:r>
    </w:p>
    <w:p w14:paraId="6CB69381" w14:textId="1B38A0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Аъзои экипаж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натии худро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медоранд.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фармоиш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 фармоиш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дар бобати истифодаи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итоат мекунанд.</w:t>
      </w:r>
    </w:p>
    <w:p w14:paraId="33459B2C" w14:textId="1C1507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оид ба пардохти хизматрасонии аъзои экипаж,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мебошанд.</w:t>
      </w:r>
    </w:p>
    <w:p w14:paraId="105EC2A0" w14:textId="4D3EBAA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ба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оте, ки ба истифодаи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вобаста мебошад</w:t>
      </w:r>
    </w:p>
    <w:p w14:paraId="1E5D2D39" w14:textId="125804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пардохти с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зишвор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маводи дигари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истифода сарфшаванда, пардохти бо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о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дигар, ки вобаста бо истифодаи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меоянд,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мебошанд.</w:t>
      </w:r>
    </w:p>
    <w:p w14:paraId="779CA6EA" w14:textId="58777F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705.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4FBC5C96" w14:textId="70CCFF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(ё)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зиёне, ки метавонад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истифода расонда шавад,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гузошта мешавад, ки чунин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</w:t>
      </w:r>
    </w:p>
    <w:p w14:paraId="0838D0D2" w14:textId="22C352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706.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оид ба истифодаи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лиёт бо экипаж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шахсони сеюм</w:t>
      </w:r>
    </w:p>
    <w:p w14:paraId="06AFB21A" w14:textId="0398F5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экипаж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D50508F" w14:textId="269D17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дар доираи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истифодаи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 шахси сеюм аз номи худ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ё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бандад,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хилофи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ки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зикр шудаанд ва дар сурате, ки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нашудаанд, мухолифи таъиноти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набошанд.</w:t>
      </w:r>
    </w:p>
    <w:p w14:paraId="2D2F51DF" w14:textId="18D96DC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707.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зиёне, ки ба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расонда шудааст</w:t>
      </w:r>
    </w:p>
    <w:p w14:paraId="0B649C46" w14:textId="61840F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Дар сурати нобуд шудан ё осеб дидани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додашуда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зиёни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исбот кунад, ки нобуд шудан ё осеб дидани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омадаанд,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2DCBEF1D" w14:textId="29A902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708.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зиёне, ки тавассути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расонда шудааст</w:t>
      </w:r>
    </w:p>
    <w:p w14:paraId="03A10288" w14:textId="582E99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зиёне, ки ба шахси сеюм тавассути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механизм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дастго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расонда шудааст,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63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вогузор мегардад. </w:t>
      </w:r>
    </w:p>
    <w:p w14:paraId="52EACA76" w14:textId="3390CE1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709.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бо экипаж</w:t>
      </w:r>
    </w:p>
    <w:p w14:paraId="1465ED68" w14:textId="128C8A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бо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параграфи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метавонанд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шаванд.</w:t>
      </w:r>
    </w:p>
    <w:p w14:paraId="25516EC6" w14:textId="2126E5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710.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бе экипаж</w:t>
      </w:r>
    </w:p>
    <w:p w14:paraId="40135A0D" w14:textId="3DEA38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лиётро бар ивази музд, бе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техникии он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172806F" w14:textId="7C428C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дар бораи нав кардани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номуайян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бастани шартнома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нав (моддаи 689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нисбат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60B608C0" w14:textId="70E4896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711.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бе экипаж</w:t>
      </w:r>
    </w:p>
    <w:p w14:paraId="427A9334" w14:textId="17EFDE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экипаж, новобаста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736E097B" w14:textId="40ACDD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бе экипаж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675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дар бораи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5F6E9A7C" w14:textId="37E72FF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712.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312968FB" w14:textId="51DFFA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давоми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бе экипаж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лозимии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таъмири асосиро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CAD282C" w14:textId="4E85EA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Моддаи 713.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ба идоракун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истифодаи техникии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39EAE24C" w14:textId="393354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увваи худ идоракунии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истифодаи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техникии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2F84DF0" w14:textId="1FBD4C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ба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</w:p>
    <w:p w14:paraId="0AD298E1" w14:textId="1E3814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худ,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бо истифодаи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мебошанд.</w:t>
      </w:r>
    </w:p>
    <w:p w14:paraId="4C3F950E" w14:textId="05F80F6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715.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оид ба истифодаи воситаи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лиёт бе экипаж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шахсони сеюм </w:t>
      </w:r>
    </w:p>
    <w:p w14:paraId="3E461617" w14:textId="342799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экипаж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бе экипаж ё бе экипаж бо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1CA3D02" w14:textId="5D72A4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 шахси сеюм аз номи худ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ва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бандад,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хилофи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зикршуда набошанд ва дар сурате, ки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нашудаанд, мухолифи таъиноти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набошанд.</w:t>
      </w:r>
    </w:p>
    <w:p w14:paraId="66934898" w14:textId="6BF02BA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716.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бе экипаж</w:t>
      </w:r>
    </w:p>
    <w:p w14:paraId="3B54EB60" w14:textId="62B332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бе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истифодабарии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параграфи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метавонад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шаванд.</w:t>
      </w:r>
    </w:p>
    <w:p w14:paraId="43D69AE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B00EE94" w14:textId="04743A3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бино ва иншоот</w:t>
      </w:r>
    </w:p>
    <w:p w14:paraId="0DCD5DC3" w14:textId="4BEE095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717.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бино ё  иншоот</w:t>
      </w:r>
    </w:p>
    <w:p w14:paraId="1A92CBF2" w14:textId="3E5A16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мегардад бино ё иншоотро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ё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супорад.</w:t>
      </w:r>
    </w:p>
    <w:p w14:paraId="0CA6CF0B" w14:textId="4C55EC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параграфи мазкур нисбат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661A173" w14:textId="619AA62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718. Шакл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давлатии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бино ё иншоот</w:t>
      </w:r>
    </w:p>
    <w:p w14:paraId="1A7BAB6C" w14:textId="6C1114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имзошуда баста мешавад.</w:t>
      </w:r>
    </w:p>
    <w:p w14:paraId="156BFE6B" w14:textId="2210B1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шакли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боиси беэътибории он мегардад.</w:t>
      </w:r>
    </w:p>
    <w:p w14:paraId="6B0BFA7A" w14:textId="32DB4A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иншооте, ки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 камтар аз як сол баста шудааст, бояд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 ва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исобидамешавад.</w:t>
      </w:r>
    </w:p>
    <w:p w14:paraId="45950F95" w14:textId="19CF278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719.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замине, ки бино ё иншооти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орагирифта дар он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ойгир аст</w:t>
      </w:r>
    </w:p>
    <w:p w14:paraId="0283AB50" w14:textId="701A98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бино ё иншоот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чунин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он молу мулки 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 ва барои истифодаи он зарур мебошад, дода мешавад.</w:t>
      </w:r>
    </w:p>
    <w:p w14:paraId="104FC9EC" w14:textId="4878E79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720.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 истифодаи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итъаи замин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супоридани бино ё иншоот</w:t>
      </w:r>
    </w:p>
    <w:p w14:paraId="60021C81" w14:textId="5898A0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супоридани бино ё иншоот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замине, ки дар он бино ё иншоот то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бино ё иншоот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аст,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дода мешавад. </w:t>
      </w:r>
    </w:p>
    <w:p w14:paraId="4C0C736E" w14:textId="3D06EF4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721. Андозаи пули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</w:t>
      </w:r>
    </w:p>
    <w:p w14:paraId="14B51263" w14:textId="201254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бояд андозаи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анамудаи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андозаи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ора,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бино ё иншоот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намеравад. Дар ин сурат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муайян кардани нарх,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018F2820" w14:textId="398580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пардохти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замин, ки бино ё иншоот дар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 аст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дахлдори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заминеро,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бино ё иншоот супорида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дар бар мегирад.</w:t>
      </w:r>
    </w:p>
    <w:p w14:paraId="6C030407" w14:textId="191F48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пардохти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дар шартнома барои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майдони бино (иншоот) ё дигар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андозаи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бо назардошти андозаи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бино ё иншооти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супоридашуда муайян карда мешавад.</w:t>
      </w:r>
    </w:p>
    <w:p w14:paraId="4ABE676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5926863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722. Супоридани бино ё иншоот</w:t>
      </w:r>
    </w:p>
    <w:p w14:paraId="5CBB62BF" w14:textId="397A93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бино ё иншоот ва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намудани он бо  санади супоридан ё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дигаре,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мекунанд,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мешаванд.</w:t>
      </w:r>
    </w:p>
    <w:p w14:paraId="1BC82FDA" w14:textId="08CFAA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 супоридани бино ё иншоот баъди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истифодаи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 супоридани он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шудани санади дахлдор доир ба супоридан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69E07856" w14:textId="757DC5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Аз имзои санади супоридани бино ё иншоот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маънои даст кашидани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супоридани молу мулк ва даст кашидани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молу мулкро дорад.</w:t>
      </w:r>
    </w:p>
    <w:p w14:paraId="637579A5" w14:textId="5BFAD6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бино ё иншоот объекти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гирифташуда бояд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пешбинигардида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баргардонда шавад.</w:t>
      </w:r>
    </w:p>
    <w:p w14:paraId="2CC8993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6A9B602" w14:textId="4822CAD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</w:t>
      </w:r>
    </w:p>
    <w:p w14:paraId="57B82FF6" w14:textId="5D36FC8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723.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</w:t>
      </w:r>
    </w:p>
    <w:p w14:paraId="5014C3E9" w14:textId="4CB8F0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корхонаро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маи молу мулк, ба истиснои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барои ба шахси дигар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надорад, бар ивази музд супорад.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параграфи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муаи томи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7ACAFCA" w14:textId="68387E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кредиторони худро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кунад, дар сурати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набуданашон дар бобати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талаб намоянд. Агар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зикршуда ягон талаби мазкур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нашавад, кредитор барои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дахлдор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розигидода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46E0B2AC" w14:textId="642CAF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Корхона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кредитороне, ки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талаб кардаанд, метавонад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 шавад.</w:t>
      </w:r>
    </w:p>
    <w:p w14:paraId="3533459B" w14:textId="4AF5EE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Баъди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корхона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таркиби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супоридашуда дохилгардидае, ки бе розигии кредитор ба номи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гузаронда шудаанд,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0B020BFA" w14:textId="6387F6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ки аз тарафи он дар асоси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озатнома) барои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улият ба фаъолияти дахлдор гирифта шудаанд,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дода намешаванд. Ба таркиби корхонаи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супоридашаванда дохил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озатнома) аз имкон берун 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дар назди кредиторон озод намекунад.</w:t>
      </w:r>
    </w:p>
    <w:p w14:paraId="68921FEE" w14:textId="01F607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724.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кредитор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</w:t>
      </w:r>
    </w:p>
    <w:p w14:paraId="48DFCA72" w14:textId="62D161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Кредитор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таркиби корхона дохилкардашуда бояд то  супоридани корхона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аз тарафи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 шудани корхона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4C666136" w14:textId="207440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Кредиторе,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бораи розигии худ оид ба гузарондани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хабар надодааст,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супоридани корхона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ин расидаро талаб намояд.</w:t>
      </w:r>
    </w:p>
    <w:p w14:paraId="0EAC40BE" w14:textId="7BEABB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Кредиторе, ки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супоридани корхона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нашудааст, метавонад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талаботи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дар давоми як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дар бораи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корхона хабардор шудааст ё бояд хабардор мешуд,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013C70A0" w14:textId="4AB95F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Баъди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корхона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таркиби корхона дохилшуда, ки бе розигии кредитор ба номи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гузаронда шудаанд,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06B95510" w14:textId="44F8E7C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725.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давлатии он</w:t>
      </w:r>
    </w:p>
    <w:p w14:paraId="0F00FD5D" w14:textId="487F12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имзо карда шудааст, баста мешавад ва бояд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ва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шавад.</w:t>
      </w:r>
    </w:p>
    <w:p w14:paraId="3404A0C1" w14:textId="3287EA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айдгирии давлатии он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3097E4A4" w14:textId="0D726D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Риоя накардани талаботи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пешбинишуда боиси беэътибории шартнома мегардад. Чунин шартнома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буда, нисбат ба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намегарданд.</w:t>
      </w:r>
    </w:p>
    <w:p w14:paraId="4E2B4593" w14:textId="1A5AB73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726. Супоридани корхонаи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гирифташуда</w:t>
      </w:r>
    </w:p>
    <w:p w14:paraId="6D19005D" w14:textId="5B8644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Супоридани корхона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ва ба имзо расондани санади супоридан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732FDDC7" w14:textId="47A0BB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супоридан омода намудани корхона,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тартиб додан ва барои имзо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 санади супоридан,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мебошад ва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0E5C0E03" w14:textId="4D2848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727.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оид ба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корхона ва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оти истифодаи он </w:t>
      </w:r>
    </w:p>
    <w:p w14:paraId="7C924029" w14:textId="777E5D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орагири корхона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давоми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 корхонаро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лозимаи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асосии он,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11B45225" w14:textId="1507E3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истифодаи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гирифташуда, инчунин пардохтани пули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 зиммаи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гузошта мешаванд,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4DC0029F" w14:textId="2BDA0E4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728. Истифодаи молу мулки корхонаи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гирифташуда</w:t>
      </w:r>
    </w:p>
    <w:p w14:paraId="5A317BE8" w14:textId="76DC97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моддиеро, ки ба таркиби молу мулки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дохил мешаванд,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иваз намояд, ба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онро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дар нисбати чунин неъмат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шахси дигар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ба шарте ки ин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боиси камшавии арзиши корхона нагарданд ва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дигари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ораро вайрон накунанд. Тартиби зикршуда нисбат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ва дигар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намегардад.</w:t>
      </w:r>
    </w:p>
    <w:p w14:paraId="376B4D92" w14:textId="531DE5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азнавсозии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гирифташуда, васеъ намудан, азнавта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изонии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арзиши онро зиёд мекунанд,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A8BAF29" w14:textId="1819FE9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729. Аз тарафи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тар намудани корхонаи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гирифташуда</w:t>
      </w:r>
    </w:p>
    <w:p w14:paraId="4BCB788F" w14:textId="0F13ED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арзиши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тарсозии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удонашавандаи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гирифташуда, сарфи назар аз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чунин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7DCD66C" w14:textId="5FC3EA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метавонад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арзиши чунин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аз тарафи суд озод карда шавад,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исбот намояд, ки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барои 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арзиши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гирифташударо нобаробар ба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 намудани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истифодабарии он зиёд мекунад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чунин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принсип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бови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будан вайрон карда шудаанд.</w:t>
      </w:r>
    </w:p>
    <w:p w14:paraId="4E1ACA38" w14:textId="566B657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730. Нисбат ба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корхона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оид ба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беэътибории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д, бекор кардан,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намудан ва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ии шартнома</w:t>
      </w:r>
    </w:p>
    <w:p w14:paraId="74CCB024" w14:textId="7AF3F6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беэътибории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д, бекор кардан,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 ва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шартнома, ки баргардондан ё дар шакли асл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чизеро, ки 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 ба даст омадааст, аз як тараф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чунин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имояшавандаи кредиторони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орагир, шахсони дигарро ба таври назаррас вайрон накунанд ва мухолифи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 набошанд.</w:t>
      </w:r>
    </w:p>
    <w:p w14:paraId="6B8E4133" w14:textId="2E896C1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731. Баргардондани корхонаи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 гирифташуда</w:t>
      </w:r>
    </w:p>
    <w:p w14:paraId="4B681F90" w14:textId="32B48B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корхонаи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бояд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ули молумулкии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супоридашуда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723, 724 ва 726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пешбинигардида баргардонда шавад.  </w:t>
      </w:r>
    </w:p>
    <w:p w14:paraId="748FAFA6" w14:textId="046F5F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Омодасозии корхона барои супоридан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тартиб додан ва барои имзо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санади супоридан,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мебошад ва,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4752796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20929D5" w14:textId="6C6B1F6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§6.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496A50C" w14:textId="146751E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732.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246A0F0" w14:textId="5E25B4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атан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муайяншударо барои истифодабарии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 ва музднок супорад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бошад,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 истифода барад,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ораро пардохт намояд ва баъди хотимаёбии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баргардонад. </w:t>
      </w:r>
    </w:p>
    <w:p w14:paraId="7A990075" w14:textId="2F5883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сифати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ин намуди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муайяни замин (майдони умумии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намуди замин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ба он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 дахл дорад,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ами кадастрии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замин, суро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он,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ва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 шудаанд,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бошанд) дохил мешавад, ки барои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 шудааст. </w:t>
      </w:r>
    </w:p>
    <w:p w14:paraId="5AB39093" w14:textId="285985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733.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5BE2BD9" w14:textId="3C671F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замин ба сифати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заминистифодабарандагон буда метавонанд. </w:t>
      </w:r>
    </w:p>
    <w:p w14:paraId="5BA4F281" w14:textId="7E583D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замин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мебошад, ки метавонад истифодаи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латнок,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саднок ва муздноки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заминро барои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намояд. </w:t>
      </w:r>
    </w:p>
    <w:p w14:paraId="61F8346D" w14:textId="3C19C6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734.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A001337" w14:textId="5342B1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имзошуда, баста мешавад. </w:t>
      </w:r>
    </w:p>
    <w:p w14:paraId="3FEDE1BF" w14:textId="790A61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шуда,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омёбии чунин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23FA4224" w14:textId="6A740F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Риоя накардани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мазкур боиси беэътибории шартнома мегардад. </w:t>
      </w:r>
    </w:p>
    <w:p w14:paraId="52C82C2E" w14:textId="788DFA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фаръии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нест,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шартнома аз як сол зиёд набошад. </w:t>
      </w:r>
    </w:p>
    <w:p w14:paraId="6453B707" w14:textId="49608B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таъиноти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садноки он баста мешавад. </w:t>
      </w:r>
    </w:p>
    <w:p w14:paraId="7AA16AF8" w14:textId="1073A39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735.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­таъиноти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D91ADB9" w14:textId="47735F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то бист сол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 супорида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бошад. </w:t>
      </w:r>
    </w:p>
    <w:p w14:paraId="78C24EF9" w14:textId="588B1C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алли ин шартнома аз як навбати истифодаи майдони киштгардон камтар буда наметавонад.  </w:t>
      </w:r>
    </w:p>
    <w:p w14:paraId="515C8C35" w14:textId="7B3B43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фаръии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наметавонад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зиёд бошад. </w:t>
      </w:r>
    </w:p>
    <w:p w14:paraId="667BC0DE" w14:textId="7BA5868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736.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фаръии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4A2E8E7" w14:textId="49CC00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 метавонад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муайяншударо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супорад. </w:t>
      </w:r>
    </w:p>
    <w:p w14:paraId="68CDC11B" w14:textId="43FB2B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фаръии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созиши дутарафае мебошад,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итъаи замини муайяншуда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 шахси сеюм барои истифодабарии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латнок,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саднок ва музднок супорида мешавад. </w:t>
      </w:r>
    </w:p>
    <w:p w14:paraId="387604D2" w14:textId="72E8F4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моддаи 732,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733 ва       моддаи 734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шудаанд, нисбати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 фаръии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 </w:t>
      </w:r>
    </w:p>
    <w:p w14:paraId="22A3C83A" w14:textId="0E1EEF4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737.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 намудани арзиши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тарсоз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0452E0B" w14:textId="5F25E9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арзиши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розигии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ё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тарсозии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истифодаи муътадили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79040EB8" w14:textId="6F92176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738.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тамдиди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B5A7ED" w14:textId="67D3B7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Баъди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замини таъиноти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барои тамдиди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 </w:t>
      </w:r>
    </w:p>
    <w:p w14:paraId="72F7F35B" w14:textId="19855B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аризаи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намудан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 бинобар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он, шартнома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тамдидшуда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2D3FD61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         </w:t>
      </w:r>
    </w:p>
    <w:p w14:paraId="0505A0F4" w14:textId="33D761C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3FC6DA2" w14:textId="75E6AA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739.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06B425" w14:textId="5FC8DD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баста мешавад.</w:t>
      </w:r>
    </w:p>
    <w:p w14:paraId="0A39D68C" w14:textId="735B19F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740.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7E869EF" w14:textId="28E81A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объекти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A34F50D" w14:textId="28DB1A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741.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ораде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CA9DDE6" w14:textId="3CF01D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шахсе буда метавонад,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барои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супоридани объекти зикршуда ваколатдор шудааст.</w:t>
      </w:r>
    </w:p>
    <w:p w14:paraId="5BB282CA" w14:textId="6729C41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742.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A506F19" w14:textId="6A19CB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ие буда метавонад,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истифодабарии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музднок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садноки объекти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ораро дорад.</w:t>
      </w:r>
    </w:p>
    <w:p w14:paraId="2AC30B9E" w14:textId="49F4881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743.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айдгирии давлатии он</w:t>
      </w:r>
    </w:p>
    <w:p w14:paraId="17A177B4" w14:textId="16F24E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новобаста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шавад, ба таври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карда,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2879FCEC" w14:textId="49CE4C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AE8BCFA" w14:textId="110EDC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баста мешавад. </w:t>
      </w:r>
    </w:p>
    <w:p w14:paraId="7DA6BB74" w14:textId="68F904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Барои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шартномаро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дар шартнома муайян набошад ва то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тарафе шартномаро рад накунад, баъди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00723C11" w14:textId="3512CA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745.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орагир супоридани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9771372" w14:textId="76F472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табиии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супорад, ки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ва таъиноти ­объекти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намоянд.</w:t>
      </w:r>
    </w:p>
    <w:p w14:paraId="2831C9E5" w14:textId="2FF272A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орагир оид ба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 намудани зиёне, ки ба объекти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захира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таби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расонда шудааст</w:t>
      </w:r>
    </w:p>
    <w:p w14:paraId="191B0E17" w14:textId="41F96E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харобкун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нобудсоз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осебрасон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истифодаи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айрисамаранок ва вайронкунии дигари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ё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объекти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зиён расондааст,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мебошад онро ихтиёран ё дар асоси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3DF84F2A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A01CAAE" w14:textId="54DF041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31C97FE8" w14:textId="0440F34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747.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1A3CA327" w14:textId="7DDF21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(лизингде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молу мулки нишондодаи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(лизинггир)-ро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шандаи муайянкардаи он ба моликият харидор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 ва ин молу мулкро музднок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234BC7AA" w14:textId="7EA3E5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супоридани объекти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 талаботи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объекти таъминшудаи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ва худи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бошад, кредитори таъминшуда эътироф мешаванд. </w:t>
      </w:r>
    </w:p>
    <w:p w14:paraId="2D379CF3" w14:textId="067CB2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арзиши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(лизинг)-ро, ки аз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зиёд аст,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ба гарав гузорад ё ба таври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498CE819" w14:textId="2E1C78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интихоби молу мулки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гирифташуда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3DB0EE69" w14:textId="38D01F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748. Шакли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47B6F821" w14:textId="47D21F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бояд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5159D67D" w14:textId="41917A9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749. Объекти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7E8664B4" w14:textId="29044B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Объекти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ашёи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айриистеъмол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корхона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дигар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маи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бино, иншоот,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дигар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 бошанд, ки барои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бурда мешаванд. </w:t>
      </w:r>
    </w:p>
    <w:p w14:paraId="04D251CB" w14:textId="593529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750.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13988ABA" w14:textId="5D5CCD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лизинггир мебошанд.</w:t>
      </w:r>
    </w:p>
    <w:p w14:paraId="5E0EBAF7" w14:textId="07A02D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буда, молу мулки интихобшударо ба даст оварда,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объекти лизинг ба лизинггир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месупорад.  </w:t>
      </w:r>
    </w:p>
    <w:p w14:paraId="762774D0" w14:textId="7EF77A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Лизинггир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буда,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мебошад, ки объекти лизингро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намояд.</w:t>
      </w:r>
    </w:p>
    <w:p w14:paraId="62B93CA8" w14:textId="3F7BD1B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751.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(лизинг)-и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758E4DA" w14:textId="469719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(лизинг)-и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яке аз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лизинг буда,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лизинггир дар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бо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(лизинг)-и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сеюм объекти лизингро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истифодаи минбаъда месупорад. </w:t>
      </w:r>
    </w:p>
    <w:p w14:paraId="285067A6" w14:textId="403DF2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супоридани объекти мазкур ба лизинги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лизинги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лизинггир мегузарад. </w:t>
      </w:r>
    </w:p>
    <w:p w14:paraId="2FA506E0" w14:textId="7C0543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лизинги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набояд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(лизинг), ки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зиёд бошад.</w:t>
      </w:r>
    </w:p>
    <w:p w14:paraId="6905825C" w14:textId="2ED28A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752. Пардохт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1366EC1A" w14:textId="283B5D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умумии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лизинг дар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лизинг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мида мешавад, ки ба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харидор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супоридани объекти лизинг ба лизинггир,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хизматрасонии дигари дар шартномаи лизинг пешбинигардида, инчунин даромади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дохил мешаванд.</w:t>
      </w:r>
    </w:p>
    <w:p w14:paraId="6E7C4B67" w14:textId="666030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м, тарз, шакл ва давра ба давра ворид намудани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тарафайн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3165A3D5" w14:textId="2B50ED6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753.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234AEE22" w14:textId="64A7BF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(лизинг), вобаста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гардиши объекти лизинг, ба лизинги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амалиёт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ва  баргардондашаванда 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мешавад. </w:t>
      </w:r>
    </w:p>
    <w:p w14:paraId="0C9E5A55" w14:textId="59B9EA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мумкин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шаванд.</w:t>
      </w:r>
    </w:p>
    <w:p w14:paraId="31FC2966" w14:textId="239555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бояд ба таври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намуди лизинг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31CD0293" w14:textId="27F6AA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амали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20E8970C" w14:textId="08102B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истифодаи муфиди объекти он вобастаг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15F77271" w14:textId="723538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лизинггир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объекти лизингро таъмин намояд, онро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 истифода намояд.</w:t>
      </w:r>
    </w:p>
    <w:p w14:paraId="50EE0CAD" w14:textId="1179C68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755.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онидани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 дар бораи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 супоридани молу мулк</w:t>
      </w:r>
    </w:p>
    <w:p w14:paraId="57692874" w14:textId="4823BA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молу мулкро барои лизинггир ба даст оварда, бояд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намояд, ки молу мулк барои ба шахси муайян ба лизинг супоридан таъин гардидааст.</w:t>
      </w:r>
    </w:p>
    <w:p w14:paraId="7841E1A6" w14:textId="696E58E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756. Ба лизинггир супоридани объекти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127A92A5" w14:textId="72856C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объекти лизингро бевосита ба лизинггир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арордоштаи он месупорад.</w:t>
      </w:r>
    </w:p>
    <w:p w14:paraId="035888CE" w14:textId="721E4D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объекти лизинг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зикршуда, вале агар дар шартнома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зикр нашуда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илона, ба лизинггир супорида нашавад, лизинггир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намудани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намояд,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гузашта бошад.</w:t>
      </w:r>
    </w:p>
    <w:p w14:paraId="7684F789" w14:textId="776F252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757. Ба лизинггир гузаштани таваккали нобудшавии тасодуф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ё осеби тасодуфии объекти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66194584" w14:textId="2D79AA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Таваккали нобудшавии тасодуф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ё осеби тасодуфии  объекти лизинг ба лизинггир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он супоридани ин объект  мегузарад, агар дар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728CD7CE" w14:textId="1701DC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758.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203FE789" w14:textId="39C3F1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ва лизинггир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(лизинг),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ва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4EA2233F" w14:textId="57CDD1D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759.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шанда</w:t>
      </w:r>
    </w:p>
    <w:p w14:paraId="3D2F15BB" w14:textId="0E07F3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Лизинггир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мулкеро, ки объекти лизинг мебошанд, талаботеро, ки аз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байни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ва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басташуда,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бобати сифат ва мукаммалии молу мулк,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вили он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таври лозима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шартнома бармеоянд, бевосита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Дар 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лизинггир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дар мавриде, ки агар он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молу мулки зикршуда бошад, дорад. Аммо лизинггир наметавонад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шро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бе розигии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бекор намояд.</w:t>
      </w:r>
    </w:p>
    <w:p w14:paraId="52618BB6" w14:textId="78E3E2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муносибат бо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лизинггир ва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кредиторони муштарак (моддаи 375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амал мекунанд.</w:t>
      </w:r>
    </w:p>
    <w:p w14:paraId="0339AAB9" w14:textId="35119C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шартномаи лизинг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дар назди лизинггир барои аз тарафи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гардидани талаботе, ки аз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бармеоянд,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интихоби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 ба зиммаи лизинггир мебошад,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охирин лизинггир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талаботеро, ки аз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бармеоянд, бевосита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шандаи молу мулк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ба лизингде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муштарак доранд,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56573A5F" w14:textId="46977E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760.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(лизинг)</w:t>
      </w:r>
    </w:p>
    <w:p w14:paraId="6B672D12" w14:textId="26B654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(лизинг)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70390538" w14:textId="19AB52C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манзили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68A34F2" w14:textId="0C8CE9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761.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ораи манзили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F1E0EA5" w14:textId="5AB18E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мегардад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орагир ва аъзои оилаи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оматиро бар ивази музд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супорад.</w:t>
      </w:r>
    </w:p>
    <w:p w14:paraId="0F24848B" w14:textId="44872A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манзили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Кодекси манзили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танзим мегарданд.</w:t>
      </w:r>
    </w:p>
    <w:p w14:paraId="06FD8F9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87AEF3F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40.</w:t>
      </w:r>
    </w:p>
    <w:p w14:paraId="2F3917B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ШАРТНОМАИ ИСТИФОДАИ РОЙГОН</w:t>
      </w:r>
    </w:p>
    <w:p w14:paraId="3C504497" w14:textId="664D22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762. Маф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уми шартномаи истифодаи ройгон</w:t>
      </w:r>
    </w:p>
    <w:p w14:paraId="6E641EA8" w14:textId="460A9C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шартномаи истифодаи ройгон як тараф (ройгонде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ашёро ба тарафи дигар (ройгонгир) ба истифодаи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ройгон супорад ё месупорад ва ройгонгир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мешавад, ки худи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ашёро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гирифта буд, бо назардошти фарсудашавии муътадил ё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дар шартнома зикр шудааст, баргардонад. </w:t>
      </w:r>
    </w:p>
    <w:p w14:paraId="11F91004" w14:textId="481E9D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истифодаи ройгон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673,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умлаи якуми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676,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677, моддаи 681,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689,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3 моддаи 691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1AE81C08" w14:textId="204828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шартномаи истифодаи ройгони объекти мероси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моддаи 675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558829AF" w14:textId="36AA823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763. Ройгонди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анда </w:t>
      </w:r>
    </w:p>
    <w:p w14:paraId="63B4030D" w14:textId="2B810F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супоридани ашё барои истифодаи ройгон ба молики он ва дигар шахсе,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молик ба ин кор ваколатдор карда шудаанд,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BE5F9D2" w14:textId="1BF871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молу мулкро ба шахсоне, ки муассисашон, иштирокдорашон, аъзои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назоратиашон мебошанд, инчунин дигар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ибкорон, барои истифодаи ройгон супорад.</w:t>
      </w:r>
    </w:p>
    <w:p w14:paraId="10AD969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764. Барои истифодаи ройгон додани ашё</w:t>
      </w:r>
    </w:p>
    <w:p w14:paraId="6E766276" w14:textId="2B8B5E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ашёро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ва таъиноти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супорад.</w:t>
      </w:r>
    </w:p>
    <w:p w14:paraId="4EAC39A2" w14:textId="5F3AAB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Агар чунин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супорида нашуда бошанд ва бе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ашё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 истифода шуда натавонанд ё истифодаи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арзиши худро барои ройгонгиранда ба таври назаррас гум кунад, ройгонгиранда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супоридани чунин асбобу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оми марбути мол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атро ё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ба он расондашударо талаб намояд.</w:t>
      </w:r>
    </w:p>
    <w:p w14:paraId="402BE3ED" w14:textId="0868C9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765. 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барои истифодаи ройгон насупоридани ашё</w:t>
      </w:r>
    </w:p>
    <w:p w14:paraId="6ED3E066" w14:textId="1E6983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ашёро ба ройгонгир насупорад, ройгонгир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талаб намояд.</w:t>
      </w:r>
    </w:p>
    <w:p w14:paraId="51549912" w14:textId="13FAE64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766.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 барои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ашёе, ки ба истифодаи ройгон супорида шудаанд</w:t>
      </w:r>
    </w:p>
    <w:p w14:paraId="358136A9" w14:textId="2FD9C6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ашё, ки дар хусуси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ё аз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391AB32F" w14:textId="56BA39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ошкор гардидани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ройгонгиранда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аз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ба таври ройгон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ашё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ашё ё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талаб намояд.</w:t>
      </w:r>
    </w:p>
    <w:p w14:paraId="5058D7FB" w14:textId="74079CC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767.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шахсони сеюм ба ашёе, ки барои истифодаи ройгон супорида мешаванд</w:t>
      </w:r>
    </w:p>
    <w:p w14:paraId="7B62A414" w14:textId="7A6B0C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Супоридани ашё ба истифодаи ройгон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шахсони сеюм ба ин ашё асос намегардад.</w:t>
      </w:r>
    </w:p>
    <w:p w14:paraId="123D82B0" w14:textId="3A7F6C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ройгонгирандаро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сеюм ба ин ашё (сервитут,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гарав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ройгонгиранда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талаб намояд.</w:t>
      </w:r>
    </w:p>
    <w:p w14:paraId="5CCB514F" w14:textId="71B3DEC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768.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ройгонгиранда оид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ашё</w:t>
      </w:r>
    </w:p>
    <w:p w14:paraId="7EFB2674" w14:textId="68C171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Ройгонгиранда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ашёи барои истифодаи ройгон гирифташударо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коршоям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асосии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онро ба зимма гирад,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3FF196B" w14:textId="297B0E6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769.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ройгонгиранда</w:t>
      </w:r>
    </w:p>
    <w:p w14:paraId="6C7ED949" w14:textId="1FC44C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ашё аз сабаби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ё таъиноташон истифода набурдан ё бе розигии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 шахси сеюм супоридан нобуд шуда ё осеб дида бошанд, ройгонгиранда барои зиёни ба ашё расондааш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5962C74B" w14:textId="3F58408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770.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зараре, ки ба шахси сеюм бинобар истифодаи ашё расидааст</w:t>
      </w:r>
    </w:p>
    <w:p w14:paraId="3D84792A" w14:textId="3F21A8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зараре, ки бинобар истифодаи ашё ба шахси сеюм расонда шудааст,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мебошад, агар исбот накунад, ки зарар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араз ё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алонаи ройгонгиранда ё шахсе, ки ин ашё бо розигии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дар истифодаи он буд, расидааст. </w:t>
      </w:r>
    </w:p>
    <w:p w14:paraId="1E290FD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771. Ба шахси сеюм супоридани ашёе, ки барои  истифодаи ройгон гирифта шудаанд</w:t>
      </w:r>
    </w:p>
    <w:p w14:paraId="28513479" w14:textId="5B151C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Ройгонгиранда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ашёи ба истифодаи ройгон гирифтаро ба истифодаи шахси сеюм супорида, дар назди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монад.</w:t>
      </w:r>
    </w:p>
    <w:p w14:paraId="4E56D47B" w14:textId="7E826F9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772. Бо талаби ройгонди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анда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бекор кардани шартнома</w:t>
      </w:r>
    </w:p>
    <w:p w14:paraId="74225A4E" w14:textId="471929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бекор намудани шартномаро талаб намояд, агар ройгонгиранда:</w:t>
      </w:r>
    </w:p>
    <w:p w14:paraId="64EF6A8E" w14:textId="3CC806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ашёро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 истифода набарад;</w:t>
      </w:r>
    </w:p>
    <w:p w14:paraId="4FD7AC1E" w14:textId="6D7A17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дуруст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ё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накунад;</w:t>
      </w:r>
    </w:p>
    <w:p w14:paraId="1FF2CF45" w14:textId="43EC1E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ашёро ба таври назаррас бад гардонад;</w:t>
      </w:r>
    </w:p>
    <w:p w14:paraId="410651C6" w14:textId="732B74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 розигии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ба шахси сеюм ашёро супорида бошад;</w:t>
      </w:r>
    </w:p>
    <w:p w14:paraId="2A7BEC40" w14:textId="0B5EB7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6F232C7D" w14:textId="48EF71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773. Бо талаби ройгонгиранда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бекор кардани шартномаи истифодаи ройгон</w:t>
      </w:r>
    </w:p>
    <w:p w14:paraId="336E9E10" w14:textId="3C77EF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Ройгонгиранда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бекоркунии шартномаи истифодаи ройгонро талаб  намояд:</w:t>
      </w:r>
    </w:p>
    <w:p w14:paraId="35B29FF5" w14:textId="06868A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кардани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истифодаи дурусти ашёро имконнопазир ё мушкил мегардонанд ва дар бораи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он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бастани шартнома намедонист ва дониста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наметавонист;</w:t>
      </w:r>
    </w:p>
    <w:p w14:paraId="20AF532C" w14:textId="64D4EB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агар ашё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ба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нест, дар вазъияти барои истифода корношоям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дошта бошад;</w:t>
      </w:r>
    </w:p>
    <w:p w14:paraId="0116784F" w14:textId="24630B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онро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шахси сеюм ба ашёе, ки супорида мешаванд,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бошад;</w:t>
      </w:r>
    </w:p>
    <w:p w14:paraId="56122073" w14:textId="52F5F3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1073CD0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774. Даст кашидан аз шартномаи истифодаи ройгон</w:t>
      </w:r>
    </w:p>
    <w:p w14:paraId="458C232F" w14:textId="73DC31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истифодаи ройгони ашё дар шартнома муайян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т, тарафи дигарро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пеш дар ин хусус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аз шартнома даст кашад,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C2EA608" w14:textId="77D0066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775.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ёфтани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шартномаи истифодаи ройгон</w:t>
      </w:r>
    </w:p>
    <w:p w14:paraId="14A44039" w14:textId="03C185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сурати вафот кардани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ё азнавташкилди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>,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– ройгонди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ба меросгир ё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дигар ё шахси дигар,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гузаштааст ва дар асоси он ашё ба истифодаи ройгон супорида шудааст, мегузаранд.</w:t>
      </w:r>
    </w:p>
    <w:p w14:paraId="7C4090D6" w14:textId="2A87C8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– ройгонгиранда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мегузаранд.</w:t>
      </w:r>
    </w:p>
    <w:p w14:paraId="5401628B" w14:textId="6A30E3D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776.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истифодаи ройгон</w:t>
      </w:r>
    </w:p>
    <w:p w14:paraId="542E51A0" w14:textId="2CA72B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Шартномаи истифодаи ройгон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дар сурати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ройгонгиранда ё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– ройгонгиранда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мегардад,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0FFE4CE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9D820D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41. </w:t>
      </w:r>
    </w:p>
    <w:p w14:paraId="6370AE6C" w14:textId="4F1E4160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4E048A9" w14:textId="6989D3C6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B507D05" w14:textId="54BFCE9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777.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9D90BF2" w14:textId="08084A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(паймонкор)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супориши тарафи дигар (фармоишгар) кори муайянеро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онро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ба фармоишгар супорад ва фармоишгар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корро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корро пардохт намояд.</w:t>
      </w:r>
    </w:p>
    <w:p w14:paraId="56AC28AA" w14:textId="5A45A8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(паймонкори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сохтмон,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пешбининамудаи параграфи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5A0F539" w14:textId="022E79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778.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ое, ки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таъмини паймонкор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 мешаванд</w:t>
      </w:r>
    </w:p>
    <w:p w14:paraId="2AEC6207" w14:textId="6384F7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тайёр кардан ё коркарди ашё, ё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дигар бо супоридани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он бо фармоишгар баста мешавад.</w:t>
      </w:r>
    </w:p>
    <w:p w14:paraId="4979639C" w14:textId="7C8D78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барои тайёр кардани ашё баста шудааст,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онро ба фармоишгар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0EF32EF" w14:textId="62345B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тарзи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фармоишгарро муайян менамояд,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381DDCF" w14:textId="796E23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бо мавод, тавассути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мешаванд, агар 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2826FFA7" w14:textId="6FFEA1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Паймонкор барои мавод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дорои сифати номатлуби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одшуда, инчунин  мавод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одшудае, ки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сеюмро дорад,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 мебошад.</w:t>
      </w:r>
    </w:p>
    <w:p w14:paraId="7B2A7F0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779. Таваккали тасодуфан нобуд шудан ва осеб дидани мавод</w:t>
      </w:r>
    </w:p>
    <w:p w14:paraId="28576BA9" w14:textId="3A14C8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Таваккали тасодуфан нобуд шудан ё осеб дидани маводро то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супоридани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пешбинишуда тарафе ба зимма дорад, ки маводро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овардааст ва баъди фаро расидани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– тарафе,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латро гузарондааст,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3CC9F6A8" w14:textId="170E2C4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780. Паймонкори асос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паймонкори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0850B7" w14:textId="541C08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 вобаста ба шахсан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шартнома пешбинишуда барнаоянд,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паймонкори фаръиро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кунад.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паймонкор ба сифати паймонкори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баромад мекунад.</w:t>
      </w:r>
    </w:p>
    <w:p w14:paraId="790D5378" w14:textId="23190E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Паймонкори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паймонкори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оид ба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назди фармоишгар барои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464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0F481E61" w14:textId="371A03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Фармоишгар ва паймонкори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 вобаста ба вайрон кардани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паймонкори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бастааст, яке ба дигаре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5CC22569" w14:textId="40FE8F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 розигии паймонкори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бо шахси дигар шартнома бандад.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шахси зикргардида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кор дар назди фармоишгар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1F221380" w14:textId="1FC879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781. Дар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 иштирок намудани якчанд шахс</w:t>
      </w:r>
    </w:p>
    <w:p w14:paraId="7952CD9E" w14:textId="225AFD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ду ё якчанд шахс баромад кунад, дар сурати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симнашаванда будани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нисбат ба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арздорони муштарак дониста шуда,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кредиторони муштарак эътироф карда мешаванд.</w:t>
      </w:r>
    </w:p>
    <w:p w14:paraId="78A72879" w14:textId="5D1E75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симшаванда будани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яке аз шахсони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пешбинигардида нисбат ба фармоишгар дар доираи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худ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даст меорад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 (моддаи 370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3FC89062" w14:textId="7BB1B32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782.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0C57E522" w14:textId="0B3529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мегардад.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метавонад инчунин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хотимаи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фосилав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).</w:t>
      </w:r>
    </w:p>
    <w:p w14:paraId="22FE018D" w14:textId="44F19C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Паймонкор барои вайрон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фосилавии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58E3A8B" w14:textId="4CE7B3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фосилавии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 тартиби пешбининамудаи шартнома метавонанд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 шаванд.</w:t>
      </w:r>
    </w:p>
    <w:p w14:paraId="3C68A270" w14:textId="5DD4B3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ро, ки дар моддаи 466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вайрон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фаро мерасанд.</w:t>
      </w:r>
    </w:p>
    <w:p w14:paraId="152C8885" w14:textId="7AF4C7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783. Нархи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687E0405" w14:textId="7BBEA1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нархи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рошаванда ё 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 xml:space="preserve">ои муайян кардани он нишон дода 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нишондод, нарх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456D2C60" w14:textId="78332A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Нарх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паймонкор ва подоши ба он марбутаро дар бар мегирад.</w:t>
      </w:r>
    </w:p>
    <w:p w14:paraId="084C42AF" w14:textId="4CBB77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Нархи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метавонад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тартиб додани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муайян карда шавад.</w:t>
      </w:r>
    </w:p>
    <w:p w14:paraId="70A6E4F3" w14:textId="05C196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кор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номаи тартибдодаи паймонкор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шудани он дорои эътибор гардида, як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узъи шартнома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DAA3304" w14:textId="66CE17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Нархи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метавонад тахмин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устувор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набудани нишондод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нархи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устувор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1573FA4C" w14:textId="1DFFD7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зарурати гузарондани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 ин сабаб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иятан баланд гардидани нархи кори тахминан муайянгардида ба миён ояд,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фармоишгарро дар ин бора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Фармоишгаре, ки ба баланд шудани нархи кор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шартнома даст кашад.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паймонкор метавонад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кор аз фармоишгар пардохти нархи онро талаб намояд.</w:t>
      </w:r>
    </w:p>
    <w:p w14:paraId="1D55E0EC" w14:textId="6443A1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Паймонкоре, ки фармоишгарро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дар бораи зарурати баланд намудани нархи дар шартнома пешбинишуда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пардохти корро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нархе, ки дар шартнома муайян гардидааст,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кунад.</w:t>
      </w:r>
    </w:p>
    <w:p w14:paraId="02A270C4" w14:textId="4738AC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8.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зиёд кардани нархи устувор ва фармоишгар бошад, паст кардани онро талаб намоянд,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имконияти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умумии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рошаванда ё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барои он зарур истисно шуда бошад.</w:t>
      </w:r>
    </w:p>
    <w:p w14:paraId="2CCCB711" w14:textId="455570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9. Баъди бастани шартнома дар сурати ба таври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баланд шудани нархи мавод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изоте, ки бояд паймонкор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орад, инчунин боло рафтани нархи хизматрасонии шахси сеюм,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баланд намудани нархи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арраршударо талаб кунад ва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рад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талаботи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517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бекор кардани шартномаро талаб намояд.</w:t>
      </w:r>
    </w:p>
    <w:p w14:paraId="4497D2E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784. Сарфакории паймонкор</w:t>
      </w:r>
    </w:p>
    <w:p w14:paraId="0F83D772" w14:textId="4DCEC8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паймонкор нисбат ба оне,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муайян кардани нархи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шудаанд, камтар бошанд, агар фармоишгар исбот карда натавонад, ки сарфаи бадастовардаи паймонкор ба сифати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кор таъсир расондааст,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барои пардохти кор, бо нархе,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4FECE1DE" w14:textId="54F08C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сарфаи бадастовардаи паймонкор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4DA1D6FE" w14:textId="1E56A5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785. Тартиби пардохти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54C1A3D7" w14:textId="18FB0C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пешпардохти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ё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паймонкор баъди хотимаи кор, ба шарте ки кор ба таври дахлдор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ва ё бо розигии фармоишгар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шуда бошад,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 шартшударо пардохт намояд.</w:t>
      </w:r>
    </w:p>
    <w:p w14:paraId="23B75995" w14:textId="42AFDC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андозаи дар шартнома зикргардида аз фармоишгар пешпардохт ё байъонаро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ба андозаи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талаб намояд.</w:t>
      </w:r>
    </w:p>
    <w:p w14:paraId="4BF460E0" w14:textId="3948F3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786.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паймонкор барои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</w:t>
      </w:r>
    </w:p>
    <w:p w14:paraId="7935509B" w14:textId="3A8EF1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пардохти нархи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дигаре, ки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ба паймонкор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паймонкор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416 ва 417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кор, инчунин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марбути фармоишгарро, ки барои коркарди ашё дода шудааст,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маводи истифоданашуда ва дигар молу мулки  дар наздаш бударо,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пардохт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дахлдор,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D624558" w14:textId="77B395E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787.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 бо истифодаи маводи фармоишгар</w:t>
      </w:r>
    </w:p>
    <w:p w14:paraId="0E0AFE57" w14:textId="165D3C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маводи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амовардаи фармоишгарро боэ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тиёт истифода бурда, баъди ба итмом расондани кор оид ба масрафи мавод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дода,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баргардонад ё бо розигии фармоишгар бо назардошти нархи маводи истифоданашудаи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нархи корро пасттар кунад.</w:t>
      </w:r>
    </w:p>
    <w:p w14:paraId="56CBFA04" w14:textId="6F03FC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камбудии маводе, ки фармоишгар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накардааст,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ба даст наомада бошад ё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бадастовардашуда дорои камбудие бошад, ки истифодаи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таъиноти пешбининамудаи шартнома имконнопазир мегардонад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шарти дахлдор барои истифодаи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номумкин аст,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кори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омдодаашро талаб намояд.</w:t>
      </w:r>
    </w:p>
    <w:p w14:paraId="6A433DF2" w14:textId="0B0B65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паймонкор исбот карда тавонад, ки ошкор кардани камбудии мавод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 таври дахлдор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буд,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зикргардидаро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30AC6C98" w14:textId="125017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788.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паймонкор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молу мулки  фаро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амовардаи фармоишгар</w:t>
      </w:r>
    </w:p>
    <w:p w14:paraId="61CECA79" w14:textId="77204C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Паймонкор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маводу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изоте, ки фармоишгар барои коркарди мавод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овардааст, инчунин молу мулки дигаре, ки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истифодаи паймонкор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гирифтаанд,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553A7A31" w14:textId="6FF329E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789.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фармоишгар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</w:p>
    <w:p w14:paraId="3F6E9BC4" w14:textId="6270DB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ва сифати корро бе дахолат ба фаъолияти паймонкор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15A929C" w14:textId="5F59CE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шартнома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намояд, агар паймонкор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накунад ё корро тавре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кунад, ки то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 баръало имконнопазир гардад.</w:t>
      </w:r>
    </w:p>
    <w:p w14:paraId="5AB72D6F" w14:textId="2EF3A4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аён гардад, ки кор ба таври дахлдор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намешавад,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паймонкор барои рафъи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муайян намояд ва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талабот аз шартнома даст кашад ё барои исло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кор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паймонкор ба шахси дигар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кунад,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намояд.</w:t>
      </w:r>
    </w:p>
    <w:p w14:paraId="4056CF18" w14:textId="7F3363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Фармоишгар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т, то ба он супоридани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аз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 ва ба паймонкор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арраршудаи нархи корро, ки то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мавриди аз шартнома даст кашидани фармоишгар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пардохт намояд,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Фармоишгар инчунин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ба паймонкор зиёнеро, ки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 расонда шудааст,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5D53A867" w14:textId="0D6BB2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790.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ое, ки паймонкор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 аст фавран фармоишгарро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намояд</w:t>
      </w:r>
    </w:p>
    <w:p w14:paraId="6D706BB4" w14:textId="2887E0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фавран фармоишгарро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 ва то аз он гирифтани дастур корро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ошкор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кунад:</w:t>
      </w:r>
    </w:p>
    <w:p w14:paraId="0CE0D500" w14:textId="080A6B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корношоям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бесифатии мавод,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 xml:space="preserve">изот,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ашёи барои коркард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однамудаи фармоишгар;</w:t>
      </w:r>
    </w:p>
    <w:p w14:paraId="2858172D" w14:textId="4E79E4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имконпазирии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номусоид барои фармоишгар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бо тарзи фармудаи он;</w:t>
      </w:r>
    </w:p>
    <w:p w14:paraId="567DD956" w14:textId="5C2B7C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ба паймонкор вобастанабудае, ки ба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устувории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мекунанд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корро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мегардонанд.</w:t>
      </w:r>
    </w:p>
    <w:p w14:paraId="350796BA" w14:textId="5067DA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Паймонкоре, ки фармоишгарро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накардааст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илонаро, ки барои 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ба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зарур аст, мунтазир нашуда, корро идома додааст ё, сарфи назар аз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сарива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тии фармоишгар дар бораи боздоштани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фаъолиятро давом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нисбат ба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шудани талабот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гаштани талаботи дахлдор ба фармоишгар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зикргардида истинод кунад.</w:t>
      </w:r>
    </w:p>
    <w:p w14:paraId="7F2E3947" w14:textId="6CEC8B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фармоишгар, сарфи назар аз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сарива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асосноки паймонкор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маводи корношоям ё бесифатро иваз накунад, дастурро оид ба тарзи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ё барои рафъи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коршоям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устувории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менамоянд,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зарурии дигар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наандешад,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шартнома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расондашударо талаб намояд.</w:t>
      </w:r>
    </w:p>
    <w:p w14:paraId="2B586596" w14:textId="6FEA169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791.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фармоишгар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 оид ба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93DEAA7" w14:textId="57E9A4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Паймонкор,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ки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оид ба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 намеорад,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мавод,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 xml:space="preserve">изот,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ашёи барои коркард заруриро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намекунад, ки ин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монеъ мешавад,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баръало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гуво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кор шуруъ накунад ё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озгардидаро (моддаи 379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намояд.</w:t>
      </w:r>
    </w:p>
    <w:p w14:paraId="57600D97" w14:textId="3AF8E9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расондашударо талаб намояд.</w:t>
      </w:r>
    </w:p>
    <w:p w14:paraId="1AF63CB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792. Мусоидати фармоишгар</w:t>
      </w:r>
    </w:p>
    <w:p w14:paraId="7382F5D0" w14:textId="16001B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 ва тартиби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ба паймонкор дар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мусоидат намояд.</w:t>
      </w:r>
    </w:p>
    <w:p w14:paraId="021D3084" w14:textId="3A727B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расондашуда,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иловагиро вобаста ба бекорист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тамдиди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ё зиёд кардани арзиши корро талаб намояд.</w:t>
      </w:r>
    </w:p>
    <w:p w14:paraId="34DAE67C" w14:textId="686109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 ё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фармоишгар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вобаста ба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имконнопазир гардидааст,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дар бораи ба он пардохтани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бо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бо назардошти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кори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4CC8F52C" w14:textId="79780E1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793.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рошуда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фармоишгар</w:t>
      </w:r>
    </w:p>
    <w:p w14:paraId="54726676" w14:textId="427B07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пешбининамудаи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паймонкор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рошударо аз назар гузаронад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сарфи назар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шартнома, ки корро бадтар мегардонанд, ё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дар ин хусус фавран ба паймонкор арз намояд.</w:t>
      </w:r>
    </w:p>
    <w:p w14:paraId="43D18FAA" w14:textId="1FFD89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Фармоишгар, ки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корро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ошкор намудааст,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истинод намояд, агар дар санад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дигари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ин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 шарт шудаанд ё имконияти минбаъд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шудани талаб дар бораи рафъи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зикр гардидааст.</w:t>
      </w:r>
    </w:p>
    <w:p w14:paraId="59813B95" w14:textId="2E44C5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Фармоишгар, ки корро бе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истинод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метавонистанд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тарзи одии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(камбуди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баръало) ошкор карда шаванд,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мегардад.</w:t>
      </w:r>
    </w:p>
    <w:p w14:paraId="4DD7A044" w14:textId="63C530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Фармоишгар, ки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атии онро ба шартнома ё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дигарро ошкор намудааст,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тарзи одии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муайян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ноаён)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асдан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карда шудаанд,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паймонкорро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642C2213" w14:textId="1DB937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пайдо шудани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байни фармоишгар ва паймонкор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ё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 таъин кардан мумкин аст.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гузарондани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 вайрон карда нашудани шартнома ё байни амали паймонкор ва камбудии ошкоршуда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надоштани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амандиро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бошад, ба зиммаи паймонкор мебошад.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гузарондани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ишро тарафе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таъини онро талаб кардааст ва агар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гузаронда шуда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баробар пардохт карда мешавад.</w:t>
      </w:r>
    </w:p>
    <w:p w14:paraId="0C2416C9" w14:textId="0B9145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саркашии фармоишгар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паймонкор бо гузашти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бояд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кор ба фармоишгар супорида шавад ва баъд аз ду маротиба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намудани он,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бадастовардаро бо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баровардани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паймонкор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ба амонат бо тартиби пешбининамудаи моддаи 378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номи фармоишгар гузаронад.</w:t>
      </w:r>
    </w:p>
    <w:p w14:paraId="5F8AD55D" w14:textId="35E380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Агар саркашии фармоишгар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боиси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супоридани кор 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ашёи тайёркардашуда (коркардшуда)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супоридани он сурат гирифтааст, ба фармоишгар гузашта эътироф карда мешавад.</w:t>
      </w:r>
    </w:p>
    <w:p w14:paraId="6C28416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794. Сифати кор</w:t>
      </w:r>
    </w:p>
    <w:p w14:paraId="5F61E67B" w14:textId="40B95F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паймонкор бояд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намояд ва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 ё комилан пурра набудани он ба талаботе, ки одатан ба чунин кори навъи дахлдор 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мегардад,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бошад.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бояд:</w:t>
      </w:r>
    </w:p>
    <w:p w14:paraId="49D3E369" w14:textId="197ADF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супоридан ба фармоишгар дорои хосият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 ё ба талаботи муайяни одатан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одшаванда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ад;</w:t>
      </w:r>
    </w:p>
    <w:p w14:paraId="60C80E1B" w14:textId="00166E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барои истифода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таъиноти дар шартнома пешбинишуда коршоям бошад ва агар он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барои истифодаи чунин навъи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муносиб бошад.</w:t>
      </w:r>
    </w:p>
    <w:p w14:paraId="75D20F47" w14:textId="75CB55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нисбат ба кори бо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рошаванда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паймонкори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 баромадкунанда бояд корро бо риояи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6A0FF19" w14:textId="4C3C30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 метавонад вобаста ба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корро тавре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ки нисбат ба талаботи сифати дар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баландтар бошад.</w:t>
      </w:r>
    </w:p>
    <w:p w14:paraId="39670F9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795. Кафолати сифати кор</w:t>
      </w:r>
    </w:p>
    <w:p w14:paraId="41CCEAF8" w14:textId="0D43EA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шартнома,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ба фармоишгар додани кафолати сифати кор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фармоишгар дар давоми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кореро, ки бояд ба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794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бошад, супорад.</w:t>
      </w:r>
    </w:p>
    <w:p w14:paraId="6D5EF5E5" w14:textId="20908F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Кафолати сифати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таркиб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корро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6F0C4F2B" w14:textId="5DFAF33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796. Тартиби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исобгирии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кафолат</w:t>
      </w:r>
    </w:p>
    <w:p w14:paraId="464623ED" w14:textId="0A8742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гардидааст ё мебоист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гардад,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0BDD05F4" w14:textId="2CBCEE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Барои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мушахассоти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2-4 моддаи 539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зикргардида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393A26BA" w14:textId="016D4C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797.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 паймонкор барои сифати номатлуби кор</w:t>
      </w:r>
    </w:p>
    <w:p w14:paraId="06EC732F" w14:textId="386E02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кор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бо сарфи назар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 бошад, ки боиси бад шудани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гаштааст ё бо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ёфтааст, ки истифодаи онро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дар шартнома пешбинигардида корношоям сохтааст,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шарт барои истифодаи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аз паймонкор талаб кунад, ки: </w:t>
      </w:r>
    </w:p>
    <w:p w14:paraId="380B7BBC" w14:textId="1EA3FD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корро ройгон бартараф намояд;</w:t>
      </w:r>
    </w:p>
    <w:p w14:paraId="2B96B4D6" w14:textId="66BD75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кор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арраргардидаро паст кунад;</w:t>
      </w:r>
    </w:p>
    <w:p w14:paraId="4FA451E7" w14:textId="085E0F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оташро барои рафъи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сурате, ки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фармоишгар оид ба бартарафкунии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6DE6F4CA" w14:textId="6A58C7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 ивази рафъи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коре,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мебошад, ройгон,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вобаста ба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расонда шудааст, аз нав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кунад. Дар ин сурат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кори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омдодашударо, агар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хусусияти кор чунин баргардондан имконпазир бошад, ба паймонкор баргардонад.</w:t>
      </w:r>
    </w:p>
    <w:p w14:paraId="5049DC79" w14:textId="79E4E8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сарфи назар кардан аз шарти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ё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идд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рафънопазир бошанд, ё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фармоишгар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ошкоргардида бартараф карда нашуда бошанд,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шартнома даст кашад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расондашударо талаб намояд.</w:t>
      </w:r>
    </w:p>
    <w:p w14:paraId="3C9BE7CC" w14:textId="1004F1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кардани паймонкор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онро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 наметавонад, агар исбот шуда бошад, ки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амал ё беамалии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коронаи паймонкор ба ву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уъ пайвастаанд.</w:t>
      </w:r>
    </w:p>
    <w:p w14:paraId="44184EC8" w14:textId="5E0F70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Паймонкор, ки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маводро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намудааст, барои сифати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барои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дорои сифати номатлуб (моддаи 543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7393280B" w14:textId="4618916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798.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ошкор намудани сифати номатлуби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кор</w:t>
      </w:r>
    </w:p>
    <w:p w14:paraId="6F742295" w14:textId="138CD0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вобаста ба сифати номатлуби кор ба шарти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моддаи мазкур ошкор гардидани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555FA03E" w14:textId="12BAE6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сурате, ки барои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талаботи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ба шарти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ошкор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вале давоми ду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супоридани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шуданаш мумкин аст.</w:t>
      </w:r>
    </w:p>
    <w:p w14:paraId="50935CF0" w14:textId="546C7B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коре,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ошкор гардидаанд,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40614B0A" w14:textId="7A8FA9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кафолати пешбининамудаи шартнома аз ду сол камтар будан ва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пас аз гузашти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кафолат, вале дар доираи ду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5 моддаи мазкур ошкор гардидаанд, агар фармоишгар исбот карда тавонад, ки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то супоридани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ба фармоишгар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 рух додаанд, ба миён омадаанд,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мешавад. </w:t>
      </w:r>
    </w:p>
    <w:p w14:paraId="6F888F07" w14:textId="57FFE2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(моддаи 796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гардида буд ё мебоист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гардад,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64E3FBEC" w14:textId="204A34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аз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4 моддаи 539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истифода бурда мешаванд.</w:t>
      </w:r>
    </w:p>
    <w:p w14:paraId="19447AA8" w14:textId="29AAF5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799.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даъво оид ба кори дорои сифати номатлуб</w:t>
      </w:r>
    </w:p>
    <w:p w14:paraId="73224469" w14:textId="237656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барои талаботе, ки вобаста ба кори дорои сифати номатлуби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ба миён омадаанд,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214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мешавад.</w:t>
      </w:r>
    </w:p>
    <w:p w14:paraId="04A777FE" w14:textId="1C5D15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барои талабот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бино, сохтмон, иншоот, агар 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тарзи одии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кор ошкор шуданашон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бошад,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ошкор шудани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се солро дар бар мегирад.</w:t>
      </w:r>
    </w:p>
    <w:p w14:paraId="27B30AE4" w14:textId="7988A2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додани кафолати сифати кор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 бошад ва ариза дар мавриди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 дар доираи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дода шуда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додани ариза дар бораи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1AB58879" w14:textId="41192B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шуда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пурра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кор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меёбад.</w:t>
      </w:r>
    </w:p>
    <w:p w14:paraId="414153E9" w14:textId="2F452F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800.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паймонкор дар бораи ба фармоишгар додани иттилоъ </w:t>
      </w:r>
    </w:p>
    <w:p w14:paraId="023CF634" w14:textId="637CCE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бо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ба фармоишгар иттилоеро 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ба истифода ё навъи дигари истифодаи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 дахл дорад, агар ин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ё иттилоъ дорои хусусияте бошад, ки бе он истифодаи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шартнома зикргардида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аст.</w:t>
      </w:r>
    </w:p>
    <w:p w14:paraId="77BDD339" w14:textId="46655B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801.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рамияти иттилои бадастовардаи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85D239A" w14:textId="5DDB9B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тараф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оид ба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дигар дар бораи тасмим ва дониш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иттилое,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иттилое,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бархурдор нест, инчунин иттилое, ки метавонад чун сирри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арзёб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гардад, ба даст оварда 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 розигии тарафи дигар ба шахси сеюм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82B9919" w14:textId="7244C3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чунин иттилоъ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карда мешаванд. </w:t>
      </w:r>
    </w:p>
    <w:p w14:paraId="7B9D18DD" w14:textId="0E65F3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802. Ба фармоишгар баргардондани мавод ва та</w:t>
      </w:r>
      <w:r>
        <w:rPr>
          <w:rFonts w:ascii="Palatino Linotype" w:hAnsi="Palatino Linotype"/>
          <w:b/>
          <w:bCs/>
          <w:sz w:val="16"/>
          <w:szCs w:val="16"/>
        </w:rPr>
        <w:t>ҷҳ</w:t>
      </w:r>
      <w:r w:rsidRPr="00441652">
        <w:rPr>
          <w:rFonts w:ascii="Palatino Linotype" w:hAnsi="Palatino Linotype"/>
          <w:b/>
          <w:bCs/>
          <w:sz w:val="16"/>
          <w:szCs w:val="16"/>
        </w:rPr>
        <w:t>изот</w:t>
      </w:r>
    </w:p>
    <w:p w14:paraId="54CFCCBF" w14:textId="164DDB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агар фармоишгар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789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797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аз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кашад,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мавод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амовардаи фармоишгарро, ки барои коркарди ашё </w:t>
      </w:r>
      <w:r w:rsidRPr="00441652">
        <w:rPr>
          <w:rFonts w:ascii="Palatino Linotype" w:hAnsi="Palatino Linotype"/>
          <w:sz w:val="16"/>
          <w:szCs w:val="16"/>
        </w:rPr>
        <w:lastRenderedPageBreak/>
        <w:t>дода шудаанд ё молу мулки  дигарро баргардонад ё онро ба шахси зикрнамудаи фармоишгар супорад ва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ин кор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гардида бошад, арзиши мавод,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 xml:space="preserve">изот ва дигар молу мулкро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42EE9BF8" w14:textId="039944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то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кор</w:t>
      </w:r>
    </w:p>
    <w:p w14:paraId="56E2581A" w14:textId="42BC8A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сурати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фармоишгар, ки паймонкор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793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он супоридани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кори ба итмом расонданашударо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кардаи паймонкор талаб намояд.</w:t>
      </w:r>
    </w:p>
    <w:p w14:paraId="445AC39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90DA7FB" w14:textId="21A46BE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Паймонкории маиш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BF23042" w14:textId="239D220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804. Шартномаи паймонкории маиш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5323948" w14:textId="6B3979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паймонкоре, ки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фармоиши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фармоишгар фаъолияти муайянеро, ки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гардонидани талаботи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дигари шахсии фармоишгар таъин шудааст,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фармоишгар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корро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нархи онро пардохт намояд.</w:t>
      </w:r>
    </w:p>
    <w:p w14:paraId="12CC48D0" w14:textId="62A3A2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     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дохил мешавад.</w:t>
      </w:r>
    </w:p>
    <w:p w14:paraId="42121C3E" w14:textId="71EEC0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 ба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танзим нагардидааст,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истеъмолкунандагон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4BD257B4" w14:textId="76AD9B1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805. Кафолати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фармоишгар</w:t>
      </w:r>
    </w:p>
    <w:p w14:paraId="5F7B84C8" w14:textId="0370DA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фармоишгар дохил намудани кор ва хизматрасонии иловагии музднокро ба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вайрон кардани ин талабот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пардохти кор ё 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даст кашад.</w:t>
      </w:r>
    </w:p>
    <w:p w14:paraId="20A1D82E" w14:textId="4A4CF8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то ба он супоридани кор аз шартномаи паймонкори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нархи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барои кор, ки то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дар мавриди радди фармоишгар аз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даст кашад ва ба он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намудаашро,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кор дохил нашуда бошанд, пардохт намояд.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шартномае, ки фармоишгарро аз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месозанд,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мебошанд.</w:t>
      </w:r>
    </w:p>
    <w:p w14:paraId="7BEF294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806. Шакли шартнома</w:t>
      </w:r>
    </w:p>
    <w:p w14:paraId="210FC7CA" w14:textId="49C9E3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шакли муайян ё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стандарт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ба паймонкор супоридани расид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дигари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кунандаи бастани шартнома баимзорасида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75704401" w14:textId="45E9DA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зикргардида фармоишгарро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истинод ба нишондоди 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далели бастани шартнома ё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намесозад.</w:t>
      </w:r>
    </w:p>
    <w:p w14:paraId="6EEDE055" w14:textId="5A4647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807. Офертаи оммавии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36C41464" w14:textId="6A13A8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Нисбат ба реклама ва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дигари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мешаванд,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мавриди офертаи оммавии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дар моддаи 561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 шудаанд,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1B4F0F61" w14:textId="001E36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фармоишгар супоридани кор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он оид ба талаботе, ки барои самаранок ва бехатар истифода бурдани ашёи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иягардида ё коркардашуда, ё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риоя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зарур аст, инчунин оид ба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тимолие, ки риоя накардани талаботи дахлдор ба худи фармоишгар ё шахси дигар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 карда метавонад,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30DC7EA" w14:textId="75A3C8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Фармоишгар,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аз паймонкор гирифтани иттилои нопурра ё беэътимод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шартнома баста бошад, ки дорои хосият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дарназардоштаи фармоишгар намебошад,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кардани шартномаи паймонкори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 талаб намояд.</w:t>
      </w:r>
    </w:p>
    <w:p w14:paraId="02BB476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808. Ба фармоишгар додани иттилоъ оид ба кор</w:t>
      </w:r>
    </w:p>
    <w:p w14:paraId="65AE393D" w14:textId="6291D1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то бастани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фармоишгар оид ба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одшаванда, намуд ва мушаххасоти он, оид ба нарх ва шакли пардохт иттилои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боэътимод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инчунин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фармоишгар иттилои  дигари марбут ба шартнома ва кори дахлдорро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67D6D3AB" w14:textId="36AA70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хусусияти кор иттилоъ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амиятнок бошад, паймонкор бояд ба фармоишгар шахси муайянро, ки ин корро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нишон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783374A" w14:textId="5669E5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809.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 бо маводи паймонкор</w:t>
      </w:r>
    </w:p>
    <w:p w14:paraId="3FECE880" w14:textId="74D905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кор оид ба шартномаи паймонкори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маводи паймонкор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шавад, арзиши мавод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исме, ки дар шартнома нишон дода шудааст,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баъди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аз паймонкор гирифтани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пардохт карда мешавад.</w:t>
      </w:r>
    </w:p>
    <w:p w14:paraId="7EA04F70" w14:textId="30E598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мавод метавонад ба паймонкор ба таври кредит,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бо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давра ба давра пардохтани он,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шаванд.</w:t>
      </w:r>
    </w:p>
    <w:p w14:paraId="67146CD4" w14:textId="61A485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нархи маводе, ки паймонкор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кардааст, баъди бастани шартнома боиси боз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наметавонад.</w:t>
      </w:r>
    </w:p>
    <w:p w14:paraId="159FE5A6" w14:textId="27A1AD9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810.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 бо маводи фармоишгар</w:t>
      </w:r>
    </w:p>
    <w:p w14:paraId="3239C29C" w14:textId="67E034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кор оид ба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маводи фармоишгар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шавад, дар расид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дигар,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паймонкор ба фармоишгар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бояд номи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тавсиф ва арзиши маводи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зикр карда шаванд. </w:t>
      </w:r>
    </w:p>
    <w:p w14:paraId="6CEBA213" w14:textId="24C6CE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Нархгузории мавод дар расид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монанд метавонад минбаъд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дар суд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дода шавад.</w:t>
      </w:r>
    </w:p>
    <w:p w14:paraId="26B5B71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811. Нарх ва пардохти кор</w:t>
      </w:r>
    </w:p>
    <w:p w14:paraId="243D3DA1" w14:textId="064D5B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Нархи кор дар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гардида, наметавонад аз нархи дар нархнома эълоннамудаи паймонкор болотар бошад. </w:t>
      </w:r>
    </w:p>
    <w:p w14:paraId="5C720847" w14:textId="511574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Арзиши корро фармоишгар баъди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пурра супоридани он пардохт менамояд. </w:t>
      </w:r>
    </w:p>
    <w:p w14:paraId="1DB46DE0" w14:textId="7058F6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3.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кор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пурра ё дар шакли додани пешпардохт пардохт карда шавад.</w:t>
      </w:r>
    </w:p>
    <w:p w14:paraId="2DE7FB4D" w14:textId="01D91D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812.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ондани фармоишгар дар бораи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истифодаи кори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рошуда</w:t>
      </w:r>
    </w:p>
    <w:p w14:paraId="37A0730B" w14:textId="1277E4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фармоишгар супоридани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он оид ба талаботе, ки барои кори самаранок ва бехатари истифодаи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риоя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зарур аст, инчунин аз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имконпазири риоя накардани талаботи дахлдор барои худи фармоишгар ва шахси дигар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16A3E12" w14:textId="0A46AAD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ошкор намудани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</w:p>
    <w:p w14:paraId="03DC008D" w14:textId="5289F1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 метавонад дар сурати ошкор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ё истифодаи ашёи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пешбининамудаи моддаи 793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– дар давоми он, яке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797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истифода барад.</w:t>
      </w:r>
    </w:p>
    <w:p w14:paraId="2A0DC3B1" w14:textId="4E3766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Талабот оид ба рафъи ройгони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омдодашуда, ки метавонад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саломатии худи фармоишгар ва шахси дигар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кунад, агар дар тартиби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нисбатан бештаре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хизмат)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ё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он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сол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шуданаш мумкин аст. Чунин талаботро, сарфи назар аз он ки кай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ошкор гардидаанд,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баъди хотимаи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ошкор шуданашон низ,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намудан мумкин аст.</w:t>
      </w:r>
    </w:p>
    <w:p w14:paraId="6D19260E" w14:textId="4BE6F4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нагардидани талаботи зикргардида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нархеро, ки барои кор супорида буд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отеро, ки барои рафъи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увваи худ ё бо кумаки шахси сеюм масраф кардааст, талаб намояд.</w:t>
      </w:r>
    </w:p>
    <w:p w14:paraId="78D5CF3C" w14:textId="069DD0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814.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озир нашудани фармоишгар барои гирифтани кор </w:t>
      </w:r>
    </w:p>
    <w:p w14:paraId="3D7C1D38" w14:textId="76A2CB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барои гирифтани 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озир нашудани фармоишгар ё ба таври дигар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он,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фармоишгарро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бо гузаштани ду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онидан ашёи паймонкорро бо нархи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бадастовардаашро, бо тар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пардохти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дошта, бо тартиби пешбининамудаи моддаи 378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номи фармоишгар ба амонат гузаронад.</w:t>
      </w:r>
    </w:p>
    <w:p w14:paraId="5D79C0E3" w14:textId="5559AF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паймонкор метавонад бар ивази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объекти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(моддаи 786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истифода барад ё аз фармоишгар зиёни расондашударо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ёнад.</w:t>
      </w:r>
    </w:p>
    <w:p w14:paraId="22E9B29D" w14:textId="7917EF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815.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фармоишгар дар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олати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номатлуб ё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кор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A75E4F5" w14:textId="68F287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фармоишгар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569-571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харидор додашуда истифода барад. </w:t>
      </w:r>
    </w:p>
    <w:p w14:paraId="17DD867D" w14:textId="6AD4946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816.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вафоти яке аз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шартнома</w:t>
      </w:r>
    </w:p>
    <w:p w14:paraId="287D2A13" w14:textId="1B60A6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480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созишномаи байни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тарафи дахлдор ва контрагенти он, дар сурати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нарасидани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бо дарназардошти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кори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ва нархи он арзиши маводи масрафшуда ва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 муайян карда мешаванд.</w:t>
      </w:r>
    </w:p>
    <w:p w14:paraId="64C3EB60" w14:textId="22F0E49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4B299EDC" w14:textId="328C0EC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817.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16C047B9" w14:textId="361B6E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мешавад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супориши фармоишгар объекти муайян ё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сохтмониро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барои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шароити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оварад, корро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ба он нархи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ашударо пардохт намояд.</w:t>
      </w:r>
    </w:p>
    <w:p w14:paraId="698C49F7" w14:textId="1AC39E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барои сохтмон ё азнавсозии корхона, бино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иншоот ё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инчунин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васл, танзиму ба истифодади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аманди иншооти бунёдшаванда баста мешавад. Агар ин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истифодаи иншоотро баъди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зикргардида таъмин намояд.</w:t>
      </w:r>
    </w:p>
    <w:p w14:paraId="45FE66B1" w14:textId="772DC8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гардонидани талаботи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дигари шахсии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(фармоишгар)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шаванд, нисбат ба чунин шартнома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параграфи 2 боби мазкур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фармоишгар вобаста ба шартномаи паймонкории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4BB66599" w14:textId="303B6F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818.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таваккал байни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2F647B7F" w14:textId="05E4AF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Таваккали тасодуфан нобуд гардидан ё тасодуфан осеб дидани иншооти сохтмон,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сохтмонро ташкил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гардидани иншоот ба зиммаи паймонкор мебошад.</w:t>
      </w:r>
    </w:p>
    <w:p w14:paraId="3CE2739B" w14:textId="74861E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иншооти сохтмон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бо сабаби бесифатии маводи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амовардаи фармоишгар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узъиёт, конструксия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ё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изот,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нодурусти супориши фармоишгар нобуд гардида ё осеб дида бошад,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пардохти тамоми арзиши дар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пешбинишудаи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бо шарти он, ки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790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талаб намояд.</w:t>
      </w:r>
    </w:p>
    <w:p w14:paraId="5679CB30" w14:textId="238B50B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819.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бехатарии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омдодашаванда</w:t>
      </w:r>
    </w:p>
    <w:p w14:paraId="1974CE07" w14:textId="0645CC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бехатар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зиммаи паймонкор гузошта мешавад.</w:t>
      </w:r>
    </w:p>
    <w:p w14:paraId="31109100" w14:textId="504433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820.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иншооти сохташаванда</w:t>
      </w:r>
    </w:p>
    <w:p w14:paraId="63977827" w14:textId="210C06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иншоот ё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агар дар шартнома тартиб ва шарти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кунад.</w:t>
      </w:r>
    </w:p>
    <w:p w14:paraId="44E95120" w14:textId="61A4E5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Тарафе, ки ба зиммаи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гузошта шудааст, бояд ба тарафи дигар бо тартиби пешбининамудаи шартнома далели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маълумотро дар бораи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ва таваккал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урташуда, пешкаш намояд.</w:t>
      </w:r>
    </w:p>
    <w:p w14:paraId="45DA141D" w14:textId="2F049CF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821.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авию хар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номав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A426E0E" w14:textId="789EAA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сохтмон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тавои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талаботи дигари ба кор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ва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номаи арзиши корро муайян менамояд,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18500E7" w14:textId="6E0648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Паймонкоре,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сохтмон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зикрнагардида ва вобаста ба ин зарурати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зиёд кардани арзиши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номавии сохтмонро ошкор менамояд, бояд дар ин хусус ба фармоишгар 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Дар сурати дар давоми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аз фармоишгар нагирифтани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ба иттилои  ирсолгардида,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барои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боздорад ва зиёни вобаста ба бекорист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фармоишгар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 Фармоишгар, агар исбот карда тавонад, ки ба гузарондани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зарурат нест,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чунин зиён озод карда мешавад.</w:t>
      </w:r>
    </w:p>
    <w:p w14:paraId="26807463" w14:textId="5005FF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аз фармоишгар талаб кардани пардохти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иловагии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ва зиёни вобаста ба он расондашуда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мегардад.</w:t>
      </w:r>
    </w:p>
    <w:p w14:paraId="28FDC4F8" w14:textId="0C6A2AA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822. Ворид намудани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йирот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авию  хар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номав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A7A311E" w14:textId="18022D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иловагии паймонкор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нестанд,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йиротро талаб намояд. </w:t>
      </w:r>
    </w:p>
    <w:p w14:paraId="2CBB0944" w14:textId="410DB5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иловагии паймонкорро талаб мекунад,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фармоишгар дар асоси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номаи иловагии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1E5F467A" w14:textId="788DD9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Паймонкор, агар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вобастанабуда арзиши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 ба он, ки дар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на камтар аз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фоиз афзуда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516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аз нав дида баромадани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номаро талаб кунад.</w:t>
      </w:r>
    </w:p>
    <w:p w14:paraId="481F88D1" w14:textId="72745A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илонаеро, ки вобаста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 ва рафъи ну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талаб намояд.</w:t>
      </w:r>
    </w:p>
    <w:p w14:paraId="7CD0933D" w14:textId="2C025DC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823. Таъмини моддии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68AD78C7" w14:textId="524137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бо мавод,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узъиёт ва конструксия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бо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 таъмин намудани сохтмон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даи паймонкор вогузошта мешавад, агар дар шартнома таъмини моддии сохтмон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1FF609A" w14:textId="517D44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Паймонкоре, ки ба зиммааш таъминоти моддии сохтмон гузошта шудааст, таваккали ошкор намудани имконнопазирии истифода бурдани мавод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узъиёт ва конструксия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ё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одшударо бе бад гардонидани сифати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дорад.</w:t>
      </w:r>
    </w:p>
    <w:p w14:paraId="1D29ECE2" w14:textId="6B0AFF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сурати ошкор намудани имконнопазирии истифодаи мавод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узъиёт ва конструксия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ё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амовардаи фармоишгар бе бад гардонидани сифати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фармоишгар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бартараф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талаб намояд ва агар ин талаб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нагардад,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шартнома даст кашида, аз фармоишгар талаб намояд, ки арзиши шартномаро мутаносибан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кор,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зиёнеро, ки бо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 нашудааст, талаб намояд.</w:t>
      </w:r>
    </w:p>
    <w:p w14:paraId="6C715405" w14:textId="4824A77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824. Пардохти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52B12D51" w14:textId="621250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Пардохт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андозаи дар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 пешбинишуда,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бо тартибе,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супориши дахлдор пардохт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паймонкор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785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сурат мегирад.</w:t>
      </w:r>
    </w:p>
    <w:p w14:paraId="72244CAC" w14:textId="7371BF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шудани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шарти «супоридани калид» (хотимаи пурра) нархи дар шартнома зикргардида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пас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иншоот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пардохт карда мешавад.</w:t>
      </w:r>
    </w:p>
    <w:p w14:paraId="759E50ED" w14:textId="3E6C528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825.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оди 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итъаи замин барои сохтмон</w:t>
      </w:r>
    </w:p>
    <w:p w14:paraId="55938A69" w14:textId="44D860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барои сохтмон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Майдон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барои сохтмон бояд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бошанд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дар шартнома набудани чунин нишондод майдон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 бояд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ози сарива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тии кор, пешбурди муътадил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корро таъмин намоянд.</w:t>
      </w:r>
    </w:p>
    <w:p w14:paraId="1831B0CB" w14:textId="6AD4BFC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826.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иловагии фармоишгар дар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45581CA2" w14:textId="12267E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 тартиби пешбининамудаи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ба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кор барои истифода бино ва иншооти заруриро супорида, ба унвонии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гузарондани 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атии шабакаи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об, бу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айраро таъмин намояд.</w:t>
      </w:r>
    </w:p>
    <w:p w14:paraId="604F583A" w14:textId="5D2CEA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827.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фармоишгар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 назорат кардан ва сан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</w:p>
    <w:p w14:paraId="5EF8A00E" w14:textId="23B4DD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назорат ва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кор ва сифати он, риояи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(на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ша), сифати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амовардаи паймонкор, инчунин дурустии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истифода бурдани маводи фармоишгарро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дода,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 фаъолияти оперативию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агидории паймонкор дахолат накунад.</w:t>
      </w:r>
    </w:p>
    <w:p w14:paraId="03212403" w14:textId="351C59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Фармоишгар,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назорат ва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риоя накардани шарти шартномаро, ки метавонад  боиси паст шудани сифати кор гардад ё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дигарро ошкор намудааст,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фавран паймонкорро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 Фармоишгаре, ки чунин арзро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накардааст, минбаъд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ба истинод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ошкоргардида аз даст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96F4249" w14:textId="5A8CED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сохтмон аз фармоишгар  гирифтаашро, агар ин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хилофи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набошанд,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кунад.</w:t>
      </w:r>
    </w:p>
    <w:p w14:paraId="2C4EB108" w14:textId="7BEB5F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Фармоишгар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назорат ва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кор бе розигии паймонкор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метавонад бо бастани шартномаи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аз хизмат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андис ё ташкилоти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барад.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андис ё ташкилоти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амали он барои паймонкор муайян карда мешаванд.</w:t>
      </w:r>
    </w:p>
    <w:p w14:paraId="61EA4776" w14:textId="03724B9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828.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амкории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73C4659C" w14:textId="3916EB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амалисозии сохтмон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он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матлуби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монеа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ошкор гарданд,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барои рафъи чунин монеа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вобастаро андешад. Тарафе, ки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худ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вобаста ба рафъ накардани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рум мегардад.</w:t>
      </w:r>
    </w:p>
    <w:p w14:paraId="507B1984" w14:textId="1E406E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нишон дода шудаанд,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тарафи 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мешавад.</w:t>
      </w:r>
    </w:p>
    <w:p w14:paraId="1D8EC2EF" w14:textId="0FD4058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829.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паймонкор оид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ифзи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ити зист ва бехатарии пешбурди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сохтмон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8D90679" w14:textId="200C00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сохтмон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вобаста ба он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 ва бехатарии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сохтмониро риоя намояд ва барои вайрон кардани ин талабот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08D9F38D" w14:textId="5D7DE6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кор мавод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узъиёт ва конструксия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амовардаи фармоишгарро истифода барад ё супориш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кунад, агар ин боиси вайрон кардани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ити зист ва пешбурди бехатари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гардад.</w:t>
      </w:r>
    </w:p>
    <w:p w14:paraId="2C61266A" w14:textId="65B5D8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830.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мува</w:t>
      </w:r>
      <w:r>
        <w:rPr>
          <w:rFonts w:ascii="Palatino Linotype" w:hAnsi="Palatino Linotype"/>
          <w:b/>
          <w:bCs/>
          <w:sz w:val="16"/>
          <w:szCs w:val="16"/>
        </w:rPr>
        <w:t>ққ</w:t>
      </w:r>
      <w:r w:rsidRPr="00441652">
        <w:rPr>
          <w:rFonts w:ascii="Palatino Linotype" w:hAnsi="Palatino Linotype"/>
          <w:b/>
          <w:bCs/>
          <w:sz w:val="16"/>
          <w:szCs w:val="16"/>
        </w:rPr>
        <w:t>атан мав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уф гузоштани сохтмон</w:t>
      </w:r>
    </w:p>
    <w:p w14:paraId="260B8135" w14:textId="17D491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аманднабуда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боздошта шуда бошанд ва иншооти сохтмон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мав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уф гузошта шуда бошад,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мав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уф гузошта шудан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рошударо ба паймонкор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пардохт намояд, инчунин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бо зарурати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кор ва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мав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уф гузошта шудани сохтмон масрафшударо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фоидае, ки паймонкор мегирифт ё метавонист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даст орад,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226899C9" w14:textId="22D687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831. Супоридан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кор</w:t>
      </w:r>
    </w:p>
    <w:p w14:paraId="21E06B18" w14:textId="561FEC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Фармоишгар, ки иттилои паймонкорро дар бораи омодаг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супоридани кори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ё давраи кори дар шартнома пешбинигардида гирифтааст,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фавран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 шуруъ намояд.</w:t>
      </w:r>
    </w:p>
    <w:p w14:paraId="39793E9A" w14:textId="7DB986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Фармоишгар,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корро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ташкил ва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бояд намояндагони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марказ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иштирок намоянд.</w:t>
      </w:r>
    </w:p>
    <w:p w14:paraId="7B636D56" w14:textId="2DC820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Фармоишгар, ки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корро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намудааст, таваккали нобуд гардидан ё осеб дидани сохтмонро, ки бо айби паймонкор сурат нагирифтааст,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шартнома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таваккали паймонкор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ба зимма дорад.</w:t>
      </w:r>
    </w:p>
    <w:p w14:paraId="306682D1" w14:textId="3ADC6D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супоридани кор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фармоишгар бо санаде,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ду тараф имзо намудаанд, ба расмият дароварда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имзои санад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дар санад сабт гардида,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тарафи дигар имзо карда мешавад. Санади яктарафа супоридан ва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кор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мавриде, ки агар ангезаи рад намудани гузоштани имзо ба санад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беасос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шавад,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гардад.  </w:t>
      </w:r>
    </w:p>
    <w:p w14:paraId="67B54817" w14:textId="67A521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агар ин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 ё аз хусусияти коре,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мешавад, ба миён ояд, пеш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кор бояд озмоиши пешакии он сурат гирад.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баъди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мусбати озмоиши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шавад.</w:t>
      </w:r>
    </w:p>
    <w:p w14:paraId="309B9517" w14:textId="0070A1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Фармоишгар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ошкор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имконияти истифодаи онро 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шартнома зикргардида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мегардонад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паймонкор, фармоишгар ё шахси сеюм бартараф карда намешаванд,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кор даст кашад. </w:t>
      </w:r>
    </w:p>
    <w:p w14:paraId="5BB35B0F" w14:textId="7783976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832.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паймонкор барои сифати кор</w:t>
      </w:r>
    </w:p>
    <w:p w14:paraId="0AB94823" w14:textId="47ED24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барои риоя накардани талаботи пешбининамудаи шартнома,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меъёр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сохтмонии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ду тараф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барои ноил нагардидан ба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сохтмон,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ба монанди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тидори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солии корхона, дар назди фармоишгар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01111998" w14:textId="58A67D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 (навсоз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бозсоз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таъмир)-и бино ё иншоот барои кам кардан ё аз даст додани пойдор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устувор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эътимоднокии бино, иншоот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авобгариро ба зимма дорад.</w:t>
      </w:r>
    </w:p>
    <w:p w14:paraId="080F9C83" w14:textId="270F5A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Паймонкор барои бе розигии фармоишгар ба таври ночиз сарфи назар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имми фармоишгар дахолат намекунад,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59F3FB39" w14:textId="5FA51EF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833. Кафолати сифат дар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7FF9906F" w14:textId="24CDEF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паймонкор ба даст овардани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зикргардидаро дар иншооти сохтмон ва барои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имконияти истифода бурдани иншоот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кафолат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дигари кафолат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иншоот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солро дар бар мегирад.</w:t>
      </w:r>
    </w:p>
    <w:p w14:paraId="2426E8DD" w14:textId="11CA69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Паймонкор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давраи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 ошкоргардида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мебошад, агар исбот карда натавонад, ки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муътадил фарсуда шудани иншоот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он, аз истифодаи нодуруст ё нишондод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нодурусти вобаста ба истифодаи он, ки худи фармоишгар ё шахси сеюми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албкардаи он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намудаанд, таъмири номатлуби иншоот, ки худи фармоишгар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 ё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алби шахси сеюм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омадаанд.</w:t>
      </w:r>
    </w:p>
    <w:p w14:paraId="03C0278D" w14:textId="5C2D9E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барои тамоми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те, ки дар давоми он иншоот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номукаммал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истифода бурда нашудааст ва барои он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канда мешавад.</w:t>
      </w:r>
    </w:p>
    <w:p w14:paraId="7DBA07B6" w14:textId="30C504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 ошкор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моддаи 832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пешбинишуда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илонаи баъди ошкор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паймонкор арз кунад.</w:t>
      </w:r>
    </w:p>
    <w:p w14:paraId="64C6D9DC" w14:textId="68C8BA7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ошкор намудани сифати  номатлуби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сохтмон</w:t>
      </w:r>
    </w:p>
    <w:p w14:paraId="3BA0B9CB" w14:textId="126C0B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талаботи вобаста ба сифати номатлуби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кор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798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ошкор сохтани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798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солро дар бар мегирад.</w:t>
      </w:r>
    </w:p>
    <w:p w14:paraId="200477AA" w14:textId="0DAC9E3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835. Бартараф намудани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исоби фармоишгар </w:t>
      </w:r>
    </w:p>
    <w:p w14:paraId="666F8335" w14:textId="32E807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паймонкор оид ба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паймонкор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нест, ки бо талаби фармоишгар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мумкин аст.</w:t>
      </w:r>
    </w:p>
    <w:p w14:paraId="5F0968E9" w14:textId="1EBB28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арраршударо рад намояд, дар мавриде,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 бевосита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нестанд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он новобаста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паймонкор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шуда наметавонанд.</w:t>
      </w:r>
    </w:p>
    <w:p w14:paraId="070A98A0" w14:textId="696B62E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>Моддаи 836. Товони зарари маънав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сохтмон</w:t>
      </w:r>
    </w:p>
    <w:p w14:paraId="3C8DEDC5" w14:textId="651AE1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Зарари маънавие, ки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фармоишгар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он расонда шудааст,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паймонкор товон карда мешавад. </w:t>
      </w:r>
    </w:p>
    <w:p w14:paraId="2BE76886" w14:textId="1428B3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Андозаи товони зарари маънав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67A19AD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DBF2DB6" w14:textId="0BD01245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акаш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усту</w:t>
      </w:r>
      <w:r>
        <w:rPr>
          <w:rFonts w:ascii="Palatino Linotype" w:hAnsi="Palatino Linotype"/>
          <w:b/>
          <w:bCs/>
          <w:sz w:val="16"/>
          <w:szCs w:val="16"/>
        </w:rPr>
        <w:t>ҷӯ</w:t>
      </w:r>
      <w:r w:rsidRPr="00441652">
        <w:rPr>
          <w:rFonts w:ascii="Palatino Linotype" w:hAnsi="Palatino Linotype"/>
          <w:b/>
          <w:bCs/>
          <w:sz w:val="16"/>
          <w:szCs w:val="16"/>
        </w:rPr>
        <w:t>й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A496AA5" w14:textId="2DC73FA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837. Шартномаи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акаш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усту</w:t>
      </w:r>
      <w:r>
        <w:rPr>
          <w:rFonts w:ascii="Palatino Linotype" w:hAnsi="Palatino Linotype"/>
          <w:b/>
          <w:bCs/>
          <w:sz w:val="16"/>
          <w:szCs w:val="16"/>
        </w:rPr>
        <w:t>ҷӯ</w:t>
      </w:r>
      <w:r w:rsidRPr="00441652">
        <w:rPr>
          <w:rFonts w:ascii="Palatino Linotype" w:hAnsi="Palatino Linotype"/>
          <w:b/>
          <w:bCs/>
          <w:sz w:val="16"/>
          <w:szCs w:val="16"/>
        </w:rPr>
        <w:t>й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D8D1961" w14:textId="4A7620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паймонкор (лои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акаш,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кунанда)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бо супориши фармоишгар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(ё)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 xml:space="preserve">и корро пардохт намояд. </w:t>
      </w:r>
    </w:p>
    <w:p w14:paraId="4913651F" w14:textId="1D07378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838. Иттилои заминав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лои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акаш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усту</w:t>
      </w:r>
      <w:r>
        <w:rPr>
          <w:rFonts w:ascii="Palatino Linotype" w:hAnsi="Palatino Linotype"/>
          <w:b/>
          <w:bCs/>
          <w:sz w:val="16"/>
          <w:szCs w:val="16"/>
        </w:rPr>
        <w:t>ҷӯ</w:t>
      </w:r>
      <w:r w:rsidRPr="00441652">
        <w:rPr>
          <w:rFonts w:ascii="Palatino Linotype" w:hAnsi="Palatino Linotype"/>
          <w:b/>
          <w:bCs/>
          <w:sz w:val="16"/>
          <w:szCs w:val="16"/>
        </w:rPr>
        <w:t>й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81B29A9" w14:textId="1BB498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акашию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паймонкор дар мавриди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супориш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инчунин дигар иттилои заминавии барои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заруриро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 Супориши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акаширо бо дархости фармоишгар метавонад паймонкор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намояд.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чунин супориш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фармоишгар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шуданаш барои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1519F23E" w14:textId="24D5E9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талаботи дар супориш ва иттилои заминавии барои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ударо риоя намуда,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розигии фармоишгар талаботи онро сарфи назар кунад. </w:t>
      </w:r>
    </w:p>
    <w:p w14:paraId="1F6EF0B1" w14:textId="77141F3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839.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фармоишгар</w:t>
      </w:r>
    </w:p>
    <w:p w14:paraId="7E148AAB" w14:textId="4BAFF4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аст: </w:t>
      </w:r>
    </w:p>
    <w:p w14:paraId="7518B030" w14:textId="0C18C8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паймонкор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кор нархи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арраршударо пардохт намояд; </w:t>
      </w:r>
    </w:p>
    <w:p w14:paraId="4F2C1B32" w14:textId="730A66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номавиро, ки аз паймонкор гирифтааст,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 истифода барад;</w:t>
      </w:r>
    </w:p>
    <w:p w14:paraId="6A1C2D72" w14:textId="283137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номавиро ба шахси сеюм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бе розигии паймонкор иттилои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зикргардидаро ошкор накунад; </w:t>
      </w:r>
    </w:p>
    <w:p w14:paraId="560857E9" w14:textId="4C6F34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паймонкор дар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шартнома хизмат расонад; </w:t>
      </w:r>
    </w:p>
    <w:p w14:paraId="19217C42" w14:textId="20820A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бо паймонкор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иятдори марказ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расондани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акашию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 xml:space="preserve">йии омодашуда иштирок намояд; </w:t>
      </w:r>
    </w:p>
    <w:p w14:paraId="34A8B80F" w14:textId="4ECC5A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паймонкор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иловагиро вобаста ба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ёфтани иттилооти заминав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паймонкор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аманднабуда ба миён омадаанд,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намояд; </w:t>
      </w:r>
    </w:p>
    <w:p w14:paraId="47A9E73F" w14:textId="305D75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паймонкорро ба парванда оид ба даъвое, ки шахси сеюм нисбат ба фармоишгар вобаста ба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кунад. </w:t>
      </w:r>
    </w:p>
    <w:p w14:paraId="5C1946E2" w14:textId="2B8C163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840.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паймонкор </w:t>
      </w:r>
    </w:p>
    <w:p w14:paraId="50C134A0" w14:textId="7B4694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аст: </w:t>
      </w:r>
    </w:p>
    <w:p w14:paraId="1F0CC6E1" w14:textId="55663A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супориш ва иттилои заминав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ад; </w:t>
      </w:r>
    </w:p>
    <w:p w14:paraId="483656AB" w14:textId="74C037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иягардидаи техникиро бо фармоишгар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зарурат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фармоишгар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роияи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иятдори марказ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расонад; </w:t>
      </w:r>
    </w:p>
    <w:p w14:paraId="67A7A90C" w14:textId="768D3B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тайёри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 xml:space="preserve">йиро супорад. </w:t>
      </w:r>
    </w:p>
    <w:p w14:paraId="260D23C7" w14:textId="6A4F75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техникиро бе розигии фармоишгар ба шахси сеюм супорад. </w:t>
      </w:r>
    </w:p>
    <w:p w14:paraId="61224AC7" w14:textId="6A28DA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Паймонкор оид ба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фармоишгар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шахси сеюмро барои монеъ шудан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сохтани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иянамудаи паймонкор кафолат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7B9BAB0D" w14:textId="51E8D8B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841.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паймонкор барои камбуди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1DFE0E1B" w14:textId="13BA6D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Паймонкор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сохтмон, инчунин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истифодаи объекти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иттилои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иягардида ошкор шудаанд,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 . </w:t>
      </w:r>
    </w:p>
    <w:p w14:paraId="366FE95E" w14:textId="5274EC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паймонкор бо талаби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номавиро ройгон аз нав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намояд ва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 таври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зарурии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инчунин ба фармоишгар зиёни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7E58808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447C2E4" w14:textId="43AFE535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§5.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00C6471" w14:textId="576C391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842.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676250F" w14:textId="5A55DF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сохтмон (моддаи 817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усту</w:t>
      </w:r>
      <w:r>
        <w:rPr>
          <w:rFonts w:ascii="Palatino Linotype" w:hAnsi="Palatino Linotype"/>
          <w:sz w:val="16"/>
          <w:szCs w:val="16"/>
        </w:rPr>
        <w:t>ҷӯ</w:t>
      </w:r>
      <w:r w:rsidRPr="00441652">
        <w:rPr>
          <w:rFonts w:ascii="Palatino Linotype" w:hAnsi="Palatino Linotype"/>
          <w:sz w:val="16"/>
          <w:szCs w:val="16"/>
        </w:rPr>
        <w:t>й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837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ки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нигаронида шудаанд, дар асоси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мешаванд.</w:t>
      </w:r>
    </w:p>
    <w:p w14:paraId="1D787A68" w14:textId="0EA067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паймонкор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вобаста ба сохтмон ва таъмири иншооти дорои хусусияти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онро ба ташкилоти харидор супорад, ташкилоти харидор бошад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намуда,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пардохт намояд.</w:t>
      </w:r>
    </w:p>
    <w:p w14:paraId="31FCA5F9" w14:textId="69E1A7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z w:val="16"/>
          <w:szCs w:val="16"/>
        </w:rPr>
        <w:t>Моддаи 843.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4781228" w14:textId="7ACCF7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сифати паймонкор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ие, ки бо ташкилоти харидор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тарафи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мушаххаси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вориди робита мегардад, баромад мекунад.</w:t>
      </w:r>
    </w:p>
    <w:p w14:paraId="4D5D540F" w14:textId="090800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фармоишгар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харидор – иштирокдорони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дар бораи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мебошанд, амал карда метавонанд.</w:t>
      </w:r>
    </w:p>
    <w:p w14:paraId="106EA0E3" w14:textId="7D9064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844.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тартиби бастани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F1EEB58" w14:textId="0CC8D2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тартиби бастани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603788BA" w14:textId="11779DA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845. Мазмуни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D8527DA" w14:textId="1E2BCF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 ва арзиши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рошаванда, санаи 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оз ва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оми он, андоза ва тартиби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пардохти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бар гирад.</w:t>
      </w:r>
    </w:p>
    <w:p w14:paraId="0856BFB3" w14:textId="0453A9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эълоншудаи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бошанд.</w:t>
      </w:r>
    </w:p>
    <w:p w14:paraId="0304DFEB" w14:textId="6C21A0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846.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шартномаи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D0EDC16" w14:textId="756A28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кам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ети дахлдор, ки барои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гузории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шуда буданд,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 ва агар зарур бошад,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корро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расонанд.</w:t>
      </w:r>
    </w:p>
    <w:p w14:paraId="6E1E2E27" w14:textId="1D8193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ин маврид паймонкор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фармоишгари марбута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расидаро талаб намояд.</w:t>
      </w:r>
    </w:p>
    <w:p w14:paraId="16DD902C" w14:textId="5F6FC7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яктарафа ё бо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муайяншуда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намебошанд, имконпазир аст.</w:t>
      </w:r>
    </w:p>
    <w:p w14:paraId="4CF0A127" w14:textId="48EC2D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847. Танзими махсуси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паймонкор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э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тиё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6345B6" w14:textId="321CCA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 хариди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9762A3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53E445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42. </w:t>
      </w:r>
    </w:p>
    <w:p w14:paraId="70CFA413" w14:textId="17F223B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ИЛМИЮ ТАД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ТА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РИБАВИЮ КОНСТРУКТОР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ТЕХНОЛОГ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8D66636" w14:textId="7D2F7C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848.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илмию тад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та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рибавию конструктор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технолог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41C0275" w14:textId="259F32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оти илмии бо супориши фармоишгар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намунаи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сулоти нав,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конструктории он, технологияи навро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намояд ва ё намунаи нав созад ва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корро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 ва арзиши онро пардохт намояд. </w:t>
      </w:r>
    </w:p>
    <w:p w14:paraId="4196F801" w14:textId="05FD29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тамоми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 ва тайёр кардани намуна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дар бар гирад. </w:t>
      </w:r>
    </w:p>
    <w:p w14:paraId="57B50C5D" w14:textId="30C1A02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849.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</w:p>
    <w:p w14:paraId="57A828FF" w14:textId="4B5DA5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сурате корро шахсан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намояд, агар он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мушаххас ё хусусияти кор бармеояд.</w:t>
      </w:r>
    </w:p>
    <w:p w14:paraId="693996FA" w14:textId="255880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 розигии фармоишгар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шахси сеюмро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намояд.</w:t>
      </w:r>
    </w:p>
    <w:p w14:paraId="6161D494" w14:textId="5096A7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шахсони сеюмро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намояд.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ва шахсони сеюм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паймонкори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паймонкори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780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012510DB" w14:textId="081AE86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850. Супоридан,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ва пардохти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060441EE" w14:textId="21E526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технологиро супорад ва фармоишгар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арзиши онро пардохт намояд. </w:t>
      </w:r>
    </w:p>
    <w:p w14:paraId="6C620CEB" w14:textId="21B350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шартнома мумкин аст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пардохти давра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кор ё тарзи дигари пардохт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гардад. </w:t>
      </w:r>
    </w:p>
    <w:p w14:paraId="08968752" w14:textId="13BAAA6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851. Махф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(конфиденсиал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) будани иттилоъ оид ба шартнома </w:t>
      </w:r>
    </w:p>
    <w:p w14:paraId="11D21741" w14:textId="3D6334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бошад: </w:t>
      </w:r>
    </w:p>
    <w:p w14:paraId="43D2D083" w14:textId="7E90CA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ва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иттилои вобаста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шартнома,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ва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даст овардашударо таъмин намоянд.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иттилое, ки махф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(конфиденсиал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эътироф мешавад,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мегардад; </w:t>
      </w:r>
    </w:p>
    <w:p w14:paraId="0995F867" w14:textId="61656A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фармоишгар патентонии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корро,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зикргардида ба даст оварда шудаанд,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59672D7B" w14:textId="111D94C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852.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аи кор </w:t>
      </w:r>
    </w:p>
    <w:p w14:paraId="6648AC03" w14:textId="40314E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 оид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кори ба он супоридашударо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шартнома истифода барад. </w:t>
      </w:r>
    </w:p>
    <w:p w14:paraId="0CFBD140" w14:textId="06ABF9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рокардаашро барои худ истифода барад. </w:t>
      </w:r>
    </w:p>
    <w:p w14:paraId="339735C7" w14:textId="183F45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дар хусуси ба шахси сеюм додани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кор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4AF6EF9B" w14:textId="6659432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фармоишгар </w:t>
      </w:r>
    </w:p>
    <w:p w14:paraId="7E52DEC1" w14:textId="05AE8D3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Фармоишгар оид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аст: </w:t>
      </w:r>
    </w:p>
    <w:p w14:paraId="4C387CF6" w14:textId="01CBBA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супориши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бо он барнома (талаботи техникию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корро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расонад; </w:t>
      </w:r>
    </w:p>
    <w:p w14:paraId="2E1EC41B" w14:textId="481966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иттилои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кор заруриро супорад; </w:t>
      </w:r>
    </w:p>
    <w:p w14:paraId="6D56185F" w14:textId="5F915D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ва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(моддаи 850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пардохт намояд. </w:t>
      </w:r>
    </w:p>
    <w:p w14:paraId="1AF1E92D" w14:textId="0BF5339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854.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рокунанда </w:t>
      </w:r>
    </w:p>
    <w:p w14:paraId="4D8B3625" w14:textId="0E21F5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оид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аст: </w:t>
      </w:r>
    </w:p>
    <w:p w14:paraId="70A8F843" w14:textId="69EEF4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барнома (параметр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техникию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 фармоишгар супорад; </w:t>
      </w:r>
    </w:p>
    <w:p w14:paraId="1D4925D7" w14:textId="4F0D10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талаботи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ниро (моддаи 164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риоя намояд; </w:t>
      </w:r>
    </w:p>
    <w:p w14:paraId="1A3D7A8E" w14:textId="5BEEEB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увва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аш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додашударо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техникие, ки боиси дур гардидан аз параметр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техникию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тисодии дар супориши фармоишгар ё дар шартнома пешбинигардида шуда метавонанд, рафъ намояд; </w:t>
      </w:r>
    </w:p>
    <w:p w14:paraId="43935E12" w14:textId="0CF311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 таъхир ба фармоишгар дар хусуси имконнопазирии ба даст овардани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дарназардошташуда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набудани идомаи кор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ад; </w:t>
      </w:r>
    </w:p>
    <w:p w14:paraId="078CB322" w14:textId="5D189F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фармоишгар кафолат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шахси сеюм ба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асоси чунин шартнома додашуда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намебошад; </w:t>
      </w:r>
    </w:p>
    <w:p w14:paraId="3BC0C39E" w14:textId="06AF80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барои истифодаи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кор шартномаи дахлдор бандад. </w:t>
      </w:r>
    </w:p>
    <w:p w14:paraId="6D1D5AF0" w14:textId="4E5226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аст: </w:t>
      </w:r>
    </w:p>
    <w:p w14:paraId="1A36A186" w14:textId="41E7D0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бе розигии фармоишгар аз нашри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илмию техникие,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даст оварда шудаанд,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намояд; </w:t>
      </w:r>
    </w:p>
    <w:p w14:paraId="3CDF60BB" w14:textId="41B1ED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даст оварда шудаанд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мебошанд,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 ва  фармоишгарро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</w:p>
    <w:p w14:paraId="608EB19C" w14:textId="4F0B00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фармоишгар,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барои истифодаи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илмию техникии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имояи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5D40990B" w14:textId="0E5FC42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855.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имконнопазирии ба даст овардани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 дар шартнома барои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илмию тад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23C2001" w14:textId="14508B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ошкор гардад, ки истифодаи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кор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вобастанабуда имконнопазир аст,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арзиши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ошкор гардидани имконнопазирии ба даст овардани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омдодашударо, вале на бештар аз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дахлдори нархе, ки дар шартнома зикр гардидааст, пардохт намояд. </w:t>
      </w:r>
    </w:p>
    <w:p w14:paraId="27A47425" w14:textId="589BEB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856.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ибати имконнопазирии ба даст овардани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дар шартнома барои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рибавию конструктор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технолог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B08889B" w14:textId="5622DC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Агар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набудани идомаи кор ошкор гардад, ки дар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надорад,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рокунандаро пардохт намояд. </w:t>
      </w:r>
    </w:p>
    <w:p w14:paraId="416D81FE" w14:textId="0A5BE3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857.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рокунанда барои вайрон кардани шартнома </w:t>
      </w:r>
    </w:p>
    <w:p w14:paraId="2120C577" w14:textId="5CFF78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шартнома барои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исбот карда натавонад, ки вайрон кардани шартнома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рух надодааст, дар назди фармоишгар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0144380E" w14:textId="12B2DD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фармоишгар зиёнро дар намуди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доираи арзиши 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3127320D" w14:textId="376DC80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858. Танзими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барои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илмию та</w:t>
      </w:r>
      <w:r>
        <w:rPr>
          <w:rFonts w:ascii="Palatino Linotype" w:hAnsi="Palatino Linotype"/>
          <w:b/>
          <w:bCs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z w:val="16"/>
          <w:szCs w:val="16"/>
        </w:rPr>
        <w:t>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та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рибавию конструктор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технолог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7B7E2B5" w14:textId="436331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Нисбат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ва арзиши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озир нашудани фармоишгар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кор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782, 783 ва 814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748111C1" w14:textId="302A76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фармоиш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илмию тад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рибавию конструктор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842-847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1693131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35074D5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43. </w:t>
      </w:r>
    </w:p>
    <w:p w14:paraId="609EE58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ХИЗМАТРАСОНИИ МУЗДНОК</w:t>
      </w:r>
    </w:p>
    <w:p w14:paraId="4AD9015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859. Шартномаи хизматрасонии музднок</w:t>
      </w:r>
    </w:p>
    <w:p w14:paraId="0215BD34" w14:textId="7605A5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хизматрасонии музднок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бо супориши фармоишгар хизмат расонад (амал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муайянеро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ба мазмуни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анд), фармоишгар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арзиши ин хизматрасониро пардохт намояд.</w:t>
      </w:r>
    </w:p>
    <w:p w14:paraId="17082FC3" w14:textId="204849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хизматрасонии 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а, иттилоот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машварат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миёнарав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таълим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сайё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>, аудитор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байтор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музднок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ба истиснои он хизматрасоние, ки дар асоси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боб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41, 44, 45, 46, 49, 50, 54, 55, 56, 57, 60 ва 62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мешаванд. </w:t>
      </w:r>
    </w:p>
    <w:p w14:paraId="301D0457" w14:textId="45413E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860.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хизматрасонии музднок</w:t>
      </w:r>
    </w:p>
    <w:p w14:paraId="643C466F" w14:textId="42646F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хизматрасонии музднок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хизматрасонии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а, иттилоот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машварат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миёнарав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таълим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сайё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>, аудитор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байтор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хизматрасони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музднок мебошанд.</w:t>
      </w:r>
    </w:p>
    <w:p w14:paraId="7766FF71" w14:textId="1C410AF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861.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шартномаи хизматрасонии музднок</w:t>
      </w:r>
    </w:p>
    <w:p w14:paraId="45627A33" w14:textId="1AC3CD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шартномаи хизматрасонии музднок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ифода мегардад, ки бояд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мазмуни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шаванд. </w:t>
      </w:r>
    </w:p>
    <w:p w14:paraId="6DF6E2F2" w14:textId="5A55BA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шартномаи хизматрасонии музднок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хизматрасониро шахсан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36D57C0" w14:textId="6585EDF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862. Пардохти арзиши хизматрасон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зиёни расондашуда</w:t>
      </w:r>
    </w:p>
    <w:p w14:paraId="04CC21B7" w14:textId="19EECE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Фармоишгар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арзиши хизматрасонии ба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шартномаи хизматрасонии музднок пардохт намояд. </w:t>
      </w:r>
    </w:p>
    <w:p w14:paraId="26362F77" w14:textId="54231B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ро, ки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фармоишгар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омадааст, арзиши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пурра пардохт карда 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хизматрасонии музднок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 </w:t>
      </w:r>
    </w:p>
    <w:p w14:paraId="07C7B4BC" w14:textId="51A584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хизматрасонии музднок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бошад,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фармоишгар зиёни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136D553C" w14:textId="617E96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бошад, ки ягон тараф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нест, фармоишгар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кардаи 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менамояд,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хизматрасонии музднок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 </w:t>
      </w:r>
    </w:p>
    <w:p w14:paraId="646B9677" w14:textId="2B1858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863. Яктарафа даст кашидан аз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шартномаи хизматрасонии музднок</w:t>
      </w:r>
    </w:p>
    <w:p w14:paraId="0E7851DD" w14:textId="02B623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Фармоишгар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яктарафа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хизматрасонии музднок даст кашад, ба шарте ки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кардаи 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38E93DB6" w14:textId="6B5F51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хизматрасонии музднок даст кашад, ба шарте ки ба фармоишгар зиёни бо сабаби бекор намудани шартнома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фармоишгар бекор шудани шартнома. </w:t>
      </w:r>
    </w:p>
    <w:p w14:paraId="66F15252" w14:textId="5CDDC27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864.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иловагии шартномаи хизматрасонии музднок</w:t>
      </w:r>
    </w:p>
    <w:p w14:paraId="52F00082" w14:textId="2272C0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паймонкор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777-803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паймонкори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804-816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дар шартномаи хизматрасонии музднок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ин хилофи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859-863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инчунин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зикршуда набошанд. </w:t>
      </w:r>
    </w:p>
    <w:p w14:paraId="5C506A9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41539B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44. </w:t>
      </w:r>
    </w:p>
    <w:p w14:paraId="0D549AD8" w14:textId="200600B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 </w:t>
      </w:r>
    </w:p>
    <w:p w14:paraId="01C51721" w14:textId="6414C2B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865.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</w:t>
      </w:r>
    </w:p>
    <w:p w14:paraId="01150B7C" w14:textId="404BC7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дар асоси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мешаванд. </w:t>
      </w:r>
    </w:p>
    <w:p w14:paraId="1F6633E5" w14:textId="633772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Хусусияти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карда мешаванд. </w:t>
      </w:r>
    </w:p>
    <w:p w14:paraId="2EE1AA3C" w14:textId="2B9A94A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866. Шартномаи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 бор</w:t>
      </w:r>
    </w:p>
    <w:p w14:paraId="224C8286" w14:textId="0FA2D5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боркашон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бори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борфиристанда ба он боваркардашударо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таъинот расонад ва онро ба шахси барои гирифтани бор ваколатдор (боргиранда) супорад, борфиристанда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музди муайяншударо пардохт намояд.</w:t>
      </w:r>
    </w:p>
    <w:p w14:paraId="6C380BC8" w14:textId="756FDD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Бастани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бо барасмиятдарории борхати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коноссамент ё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шудаанд,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3D28E996" w14:textId="11D797A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867. Шартномаи мусофиркашон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595ED57" w14:textId="568E60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мешавад, ки мусофирро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таъинот расонад ва агар мусофир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супорида бошад, инчунин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таъинот расонда, онро ба шахси барои гирифтани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ваколатдор супорад, мусофир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барои сафар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супоридани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инчунин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онро пардохт намояд. </w:t>
      </w:r>
    </w:p>
    <w:p w14:paraId="43BF183E" w14:textId="0FFDDC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Бастани шартномаи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билет,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мусофир супоридани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бошад, бо расиди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</w:p>
    <w:p w14:paraId="1511E31C" w14:textId="642E97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Шакли билет ва расиди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 </w:t>
      </w:r>
    </w:p>
    <w:p w14:paraId="6A4261D1" w14:textId="195CD9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Мусофир ба имтиёз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FAF750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868. Шартномаи чартер  </w:t>
      </w:r>
    </w:p>
    <w:p w14:paraId="592A63AA" w14:textId="06BAEC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чартер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ба тарафи дигар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анда) ба таври музднок пурра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як ё якчанд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лиётро барои як ё якчанд хатсайр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кунад. </w:t>
      </w:r>
    </w:p>
    <w:p w14:paraId="4A3E58D5" w14:textId="67DC7E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Тартиби бастани шартномаи чартер, инчунин шакл ва намуди он,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54E2C8AE" w14:textId="64C3784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869.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 муста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ими омехта </w:t>
      </w:r>
    </w:p>
    <w:p w14:paraId="1B39AB3B" w14:textId="1888A0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амкории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тавассути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мухталифи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дар асоси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ягонаи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ими омехта), инчунин тартиби ташкили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ими омехта (мураккаб) ба имзо мерасонанд, муайян карда мешаванд. </w:t>
      </w:r>
    </w:p>
    <w:p w14:paraId="0E6ABF1E" w14:textId="3B0F63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 тавассути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лиёти истифодаи умум </w:t>
      </w:r>
    </w:p>
    <w:p w14:paraId="30329CB8" w14:textId="3F6B86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ле, ки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лиёти истифодаи умум эътироф мегардад,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ба ин ташкилот додашуда бар ояд, ки ин ташкилот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мусофирон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мекунад. </w:t>
      </w:r>
    </w:p>
    <w:p w14:paraId="20B308E0" w14:textId="4B8289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мебошанд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лро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истифодаи умум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интишор мегардад.  </w:t>
      </w:r>
    </w:p>
    <w:p w14:paraId="0F683E89" w14:textId="4AC397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Шартномаи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истифодаи умум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2D33DA59" w14:textId="32A0F1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871. Пардохти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 </w:t>
      </w:r>
    </w:p>
    <w:p w14:paraId="394C543C" w14:textId="4D6002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пардохт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мешавад. </w:t>
      </w:r>
    </w:p>
    <w:p w14:paraId="40485BB6" w14:textId="2666FB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истифодаи умум дар асоси тарифе, ки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муайян карда мешавад. </w:t>
      </w:r>
    </w:p>
    <w:p w14:paraId="32F32DC2" w14:textId="117F98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Кор ва хизматрасонии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моликони бор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омдодашуда, ки дар тариф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пардохт карда мешаванд. </w:t>
      </w:r>
    </w:p>
    <w:p w14:paraId="362F40BF" w14:textId="2C6853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боркашон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 ба он супоридашударо барои таъмини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ва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416, 417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4DD3ADFC" w14:textId="10159D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имтиёз ё афзалият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вобаста ба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ети дахлдор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</w:t>
      </w:r>
    </w:p>
    <w:p w14:paraId="4CC68B24" w14:textId="1E2B52C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872.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лиёт, бор кардан ва борфарор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7D4C1CF" w14:textId="674966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Боркашон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борфиристанда барои бор кардан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лате, ки дар дархост (фармоиш)-и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абулнамуда, шартномаи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ё шартномаи дигар зикр шудааст,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коршоями барои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бори дахлдор муносибро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381C2B52" w14:textId="43520B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Борфиристанда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одшуда, ки барои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бори дахлдор муносиб нестанд, даст кашад. </w:t>
      </w:r>
    </w:p>
    <w:p w14:paraId="2BB6ABDA" w14:textId="4E6495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Бор кардан (борфарор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борфиристанда (боргиранда) бо тартиби пешбининамудаи шартнома ва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19EB937A" w14:textId="11CF60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Бор кардан (борфарор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тавассути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увва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борфиристанда (боргиранда)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 ва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карда нашуда бошанд, 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шаванд. </w:t>
      </w:r>
    </w:p>
    <w:p w14:paraId="7D857B85" w14:textId="583A60D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873.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расондани бор, мусофир ва ба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</w:p>
    <w:p w14:paraId="04E0931C" w14:textId="4B1F22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Боркашон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бор, мусофир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арраргардида, ки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шудааст ва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–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таъинот расонад. </w:t>
      </w:r>
    </w:p>
    <w:p w14:paraId="36783AF7" w14:textId="40BDF53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 бармеоянд </w:t>
      </w:r>
    </w:p>
    <w:p w14:paraId="3D7AEC7F" w14:textId="374177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 доранд. </w:t>
      </w:r>
    </w:p>
    <w:p w14:paraId="2FCFAB04" w14:textId="7793DF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мусофирон ва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ибони бор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 ё истисно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имконпазирии чунин  созишнома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бор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эътибор надоранд. </w:t>
      </w:r>
    </w:p>
    <w:p w14:paraId="4CE07AFD" w14:textId="278D32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боркашон барои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 накардани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 ва борфиристанда барои истифода набурдани восита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лиёти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одшуда</w:t>
      </w:r>
    </w:p>
    <w:p w14:paraId="5ADB2123" w14:textId="503FEB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Боркашон барои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дархост (фармоиш) ё шартномаи дигар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бор ва борфиристанда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бор 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истифода набурдани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мебошанд.</w:t>
      </w:r>
    </w:p>
    <w:p w14:paraId="239324C4" w14:textId="1F57D5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Боркашон ва борфиристанда барои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ё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лиёт, ё истифода набурдани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 мешаванд, агар он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рух дода бошад:</w:t>
      </w:r>
    </w:p>
    <w:p w14:paraId="5EF64001" w14:textId="71FDF9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 ё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йдод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дорои хусусияти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амалиёти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2802472C" w14:textId="749311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сохтани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дар самт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ё ба самт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7A713088" w14:textId="2F608A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635FD188" w14:textId="4A7D5FC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инти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анда барои ба таъхир андохтани мусофиркашон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DF63F9F" w14:textId="36E85D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барои ба таъхир андохтани фиристодани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таъинот нарасидани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дар 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байниша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исбот карда натавонад, ки ба таъхир андохтан ва ё дер мондан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рафънопазир, бартараф намудани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саломатии мусофирон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менамуданд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ба боркашон вобастанабуда ба миён омадааст, ба мусофир ба андозаи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арима пардохт менамояд. </w:t>
      </w:r>
    </w:p>
    <w:p w14:paraId="1AF3A236" w14:textId="110A5C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сурати бо сабаби ба таъхир андохтани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аз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кашидани мусофир, мусофиркашон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мусофиркашон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дигарро пардохт намояд.</w:t>
      </w:r>
    </w:p>
    <w:p w14:paraId="0FA2B761" w14:textId="01E8D1C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877.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боркашон барои гум кардан, камомад ва осеб дидани бор ё ба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061BBD5" w14:textId="6CB6E2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Боркашон, агар исбот карда натавонад, ки гум кардан, камомад ва осеб дидани бор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он рух надодааст, барои гум кардан, камомад ва осеб дидани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абулкардааш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706FD209" w14:textId="466455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гарданд, ки исботи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боркашон дар гум кардан, камомад ва осеб дидани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ба зиммаи боргиранда ё борфиристонанда гузошта мешавад. </w:t>
      </w:r>
    </w:p>
    <w:p w14:paraId="0CD9A69F" w14:textId="3CD313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Хисороти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боркашон ба андозаи зерин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мешаванд: </w:t>
      </w:r>
    </w:p>
    <w:p w14:paraId="14D9E546" w14:textId="782295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гум кардан ё камомади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– ба андозаи арзиши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 гумкардашуда ё камомад; </w:t>
      </w:r>
    </w:p>
    <w:p w14:paraId="063D7B29" w14:textId="1D4531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осеб дидани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– ба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е, ки арзиши он поин рафтааст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имконнопазирии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сохтани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 осебдида – ба андозаи арзиши он; </w:t>
      </w:r>
    </w:p>
    <w:p w14:paraId="7FAA875E" w14:textId="2D4C3C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гум кардани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е, ки барои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бо эълони арзиши он супорида шудааст – ба андозаи арзиши эълоншудаи бор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4C18192F" w14:textId="737AFC5E" w:rsidR="00441652" w:rsidRPr="00441652" w:rsidRDefault="00441652" w:rsidP="00441652">
      <w:pPr>
        <w:pStyle w:val="a4"/>
        <w:rPr>
          <w:rFonts w:ascii="Palatino Linotype" w:hAnsi="Palatino Linotype"/>
          <w:spacing w:val="6"/>
          <w:sz w:val="16"/>
          <w:szCs w:val="16"/>
        </w:rPr>
      </w:pPr>
      <w:r w:rsidRPr="00441652">
        <w:rPr>
          <w:rFonts w:ascii="Palatino Linotype" w:hAnsi="Palatino Linotype"/>
          <w:spacing w:val="6"/>
          <w:sz w:val="16"/>
          <w:szCs w:val="16"/>
        </w:rPr>
        <w:t>4. Арзиши бор ё ба</w:t>
      </w:r>
      <w:r>
        <w:rPr>
          <w:rFonts w:ascii="Palatino Linotype" w:hAnsi="Palatino Linotype"/>
          <w:spacing w:val="6"/>
          <w:sz w:val="16"/>
          <w:szCs w:val="16"/>
        </w:rPr>
        <w:t>ғ</w:t>
      </w:r>
      <w:r w:rsidRPr="00441652">
        <w:rPr>
          <w:rFonts w:ascii="Palatino Linotype" w:hAnsi="Palatino Linotype"/>
          <w:spacing w:val="6"/>
          <w:sz w:val="16"/>
          <w:szCs w:val="16"/>
        </w:rPr>
        <w:t>о</w:t>
      </w:r>
      <w:r>
        <w:rPr>
          <w:rFonts w:ascii="Palatino Linotype" w:hAnsi="Palatino Linotype"/>
          <w:spacing w:val="6"/>
          <w:sz w:val="16"/>
          <w:szCs w:val="16"/>
        </w:rPr>
        <w:t>ҷ</w:t>
      </w:r>
      <w:r w:rsidRPr="00441652">
        <w:rPr>
          <w:rFonts w:ascii="Palatino Linotype" w:hAnsi="Palatino Linotype"/>
          <w:spacing w:val="6"/>
          <w:sz w:val="16"/>
          <w:szCs w:val="16"/>
        </w:rPr>
        <w:t>, бо назардошти нархи он, ки дар нархномаи фур</w:t>
      </w:r>
      <w:r>
        <w:rPr>
          <w:rFonts w:ascii="Palatino Linotype" w:hAnsi="Palatino Linotype"/>
          <w:spacing w:val="6"/>
          <w:sz w:val="16"/>
          <w:szCs w:val="16"/>
        </w:rPr>
        <w:t>ӯ</w:t>
      </w:r>
      <w:r w:rsidRPr="00441652">
        <w:rPr>
          <w:rFonts w:ascii="Palatino Linotype" w:hAnsi="Palatino Linotype"/>
          <w:spacing w:val="6"/>
          <w:sz w:val="16"/>
          <w:szCs w:val="16"/>
        </w:rPr>
        <w:t>шанда зикр шудааст ё дар шартнома пешбин</w:t>
      </w:r>
      <w:r>
        <w:rPr>
          <w:rFonts w:ascii="Palatino Linotype" w:hAnsi="Palatino Linotype"/>
          <w:spacing w:val="6"/>
          <w:sz w:val="16"/>
          <w:szCs w:val="16"/>
        </w:rPr>
        <w:t>ӣ</w:t>
      </w:r>
      <w:r w:rsidRPr="00441652">
        <w:rPr>
          <w:rFonts w:ascii="Palatino Linotype" w:hAnsi="Palatino Linotype"/>
          <w:spacing w:val="6"/>
          <w:sz w:val="16"/>
          <w:szCs w:val="16"/>
        </w:rPr>
        <w:t xml:space="preserve"> гардидааст ва агар нархнома мав</w:t>
      </w:r>
      <w:r>
        <w:rPr>
          <w:rFonts w:ascii="Palatino Linotype" w:hAnsi="Palatino Linotype"/>
          <w:spacing w:val="6"/>
          <w:sz w:val="16"/>
          <w:szCs w:val="16"/>
        </w:rPr>
        <w:t>ҷ</w:t>
      </w:r>
      <w:r w:rsidRPr="00441652">
        <w:rPr>
          <w:rFonts w:ascii="Palatino Linotype" w:hAnsi="Palatino Linotype"/>
          <w:spacing w:val="6"/>
          <w:sz w:val="16"/>
          <w:szCs w:val="16"/>
        </w:rPr>
        <w:t xml:space="preserve">уд набошад ва дар шартнома нарх зикр нагардида бошад, бо назардошти нархе, ки дар </w:t>
      </w:r>
      <w:r>
        <w:rPr>
          <w:rFonts w:ascii="Palatino Linotype" w:hAnsi="Palatino Linotype"/>
          <w:spacing w:val="6"/>
          <w:sz w:val="16"/>
          <w:szCs w:val="16"/>
        </w:rPr>
        <w:t>ҳ</w:t>
      </w:r>
      <w:r w:rsidRPr="00441652">
        <w:rPr>
          <w:rFonts w:ascii="Palatino Linotype" w:hAnsi="Palatino Linotype"/>
          <w:spacing w:val="6"/>
          <w:sz w:val="16"/>
          <w:szCs w:val="16"/>
        </w:rPr>
        <w:t>олат</w:t>
      </w:r>
      <w:r>
        <w:rPr>
          <w:rFonts w:ascii="Palatino Linotype" w:hAnsi="Palatino Linotype"/>
          <w:spacing w:val="6"/>
          <w:sz w:val="16"/>
          <w:szCs w:val="16"/>
        </w:rPr>
        <w:t>ҳ</w:t>
      </w:r>
      <w:r w:rsidRPr="00441652">
        <w:rPr>
          <w:rFonts w:ascii="Palatino Linotype" w:hAnsi="Palatino Linotype"/>
          <w:spacing w:val="6"/>
          <w:sz w:val="16"/>
          <w:szCs w:val="16"/>
        </w:rPr>
        <w:t xml:space="preserve">ои </w:t>
      </w:r>
      <w:r>
        <w:rPr>
          <w:rFonts w:ascii="Palatino Linotype" w:hAnsi="Palatino Linotype"/>
          <w:spacing w:val="6"/>
          <w:sz w:val="16"/>
          <w:szCs w:val="16"/>
        </w:rPr>
        <w:t>қ</w:t>
      </w:r>
      <w:r w:rsidRPr="00441652">
        <w:rPr>
          <w:rFonts w:ascii="Palatino Linotype" w:hAnsi="Palatino Linotype"/>
          <w:spacing w:val="6"/>
          <w:sz w:val="16"/>
          <w:szCs w:val="16"/>
        </w:rPr>
        <w:t>иёс</w:t>
      </w:r>
      <w:r>
        <w:rPr>
          <w:rFonts w:ascii="Palatino Linotype" w:hAnsi="Palatino Linotype"/>
          <w:spacing w:val="6"/>
          <w:sz w:val="16"/>
          <w:szCs w:val="16"/>
        </w:rPr>
        <w:t>ӣ</w:t>
      </w:r>
      <w:r w:rsidRPr="00441652">
        <w:rPr>
          <w:rFonts w:ascii="Palatino Linotype" w:hAnsi="Palatino Linotype"/>
          <w:spacing w:val="6"/>
          <w:sz w:val="16"/>
          <w:szCs w:val="16"/>
        </w:rPr>
        <w:t xml:space="preserve"> одатан барои чунин мол</w:t>
      </w:r>
      <w:r>
        <w:rPr>
          <w:rFonts w:ascii="Palatino Linotype" w:hAnsi="Palatino Linotype"/>
          <w:spacing w:val="6"/>
          <w:sz w:val="16"/>
          <w:szCs w:val="16"/>
        </w:rPr>
        <w:t>ҳ</w:t>
      </w:r>
      <w:r w:rsidRPr="00441652">
        <w:rPr>
          <w:rFonts w:ascii="Palatino Linotype" w:hAnsi="Palatino Linotype"/>
          <w:spacing w:val="6"/>
          <w:sz w:val="16"/>
          <w:szCs w:val="16"/>
        </w:rPr>
        <w:t xml:space="preserve">ои монанд гирифта мешавад, муайян карда мешавад. </w:t>
      </w:r>
    </w:p>
    <w:p w14:paraId="538AF99D" w14:textId="69F2D3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Ташкилоти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борфиристанда (боргиранда) инчунин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леро, ки барои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мол ва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 гумшуда, камомад, вайроншуда ё осебдида  пардохтааст, агар ин пардохт ба арзиши мол дохил нашуда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менамояд. </w:t>
      </w:r>
    </w:p>
    <w:p w14:paraId="1596D833" w14:textId="4E91A9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Барои гум кардан, вайрон кардан, осеб  дидан ё камомади мол ё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боркашон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самти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ими омехта дар назди борфиристанда (боргиранда)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доранд. </w:t>
      </w:r>
    </w:p>
    <w:p w14:paraId="56F0E009" w14:textId="4B34CB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таъхир андохтан (гузарондан)-и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 зиммаи боркашони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мешавад, агар исбот карда натавонад, ки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он рух надодааст. </w:t>
      </w:r>
    </w:p>
    <w:p w14:paraId="71CFAC5B" w14:textId="4B3E414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878.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оид ба ташкили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амлу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</w:t>
      </w:r>
    </w:p>
    <w:p w14:paraId="47141F43" w14:textId="48EE2E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ва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бор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зарурати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 мунтазам метавонанд оид ба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дарозмуддат ба имзо расонанд.</w:t>
      </w:r>
    </w:p>
    <w:p w14:paraId="6A001F16" w14:textId="0F9F85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оид ба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мешавад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 молро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бор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 борро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Дар шартнома оид ба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 бор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 ва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бор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ол,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исобу китоб, инчунин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ташкили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муайян карда мешаванд.</w:t>
      </w:r>
    </w:p>
    <w:p w14:paraId="21B56F5A" w14:textId="7E7F0F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879.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байни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87D99CD" w14:textId="77DA51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Байни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гуногуни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оид ба ташкили кор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таъмини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бор созишнома (созишнома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шабакав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воридот (содирот)-и мутамаркази бор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баста шавад.</w:t>
      </w:r>
    </w:p>
    <w:p w14:paraId="1582199A" w14:textId="6A94240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880. Иддао ва даъво оид ба боркашон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B1CF167" w14:textId="3F7C5A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То ба боркашон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намудани даъво, ки аз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 бор бармеояд,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иддао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</w:t>
      </w:r>
    </w:p>
    <w:p w14:paraId="6065C8B1" w14:textId="5A9601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Даъво ба боркашон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борфиристанда ё боргиранда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боркашон рад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иддао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боркашон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нагирифтани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шуданаш мумкин аст.</w:t>
      </w:r>
    </w:p>
    <w:p w14:paraId="3BD12B0F" w14:textId="37ACC2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даъво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талаботе, ки аз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бармеояд,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мегардад, як сол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626DA27B" w14:textId="077719C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881.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инти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олди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анда барои боиси марг шудани мусофир ё осеб дидани саломатии </w:t>
      </w:r>
      <w:r>
        <w:rPr>
          <w:rFonts w:ascii="Palatino Linotype" w:hAnsi="Palatino Linotype"/>
          <w:b/>
          <w:bCs/>
          <w:sz w:val="16"/>
          <w:szCs w:val="16"/>
        </w:rPr>
        <w:t>ӯ</w:t>
      </w:r>
    </w:p>
    <w:p w14:paraId="22FF4631" w14:textId="69220E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боиси марг шудани мусофир ё расондани осеб ба саломатии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 баландтари боркашон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   боби 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мешавад.</w:t>
      </w:r>
    </w:p>
    <w:p w14:paraId="363482C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78A7A0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БОБИ 45.</w:t>
      </w:r>
    </w:p>
    <w:p w14:paraId="3678B8BC" w14:textId="0B13E1D0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053DBBD" w14:textId="138B02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882. Шартномаи 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C21BA87" w14:textId="4A2E4E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экспедитор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бо пардохти подош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(борфиристанда ё боргиранда) хизматрасонии вобаста ба боркашониро, ки дар шартнома муайян гардидааст,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ё ташкил намояд.</w:t>
      </w:r>
    </w:p>
    <w:p w14:paraId="74FD90DA" w14:textId="03280A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экспедитор дар мавриди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 ва ба самти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аракате, ки экспедитор ё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интихоб намудаанд,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экспедитор дар мавриди аз номи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аз номи худ бастани шартнома (шартнома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таъмини фиристодан ва гирифтани бор, инчунин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3EAAE3CC" w14:textId="48B0DE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хизматрасонии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чунин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 ба монанди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воридот ва содирот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расмиёти гумрук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расмиёти дигар,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теъдод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бор, бор кардан ва борфарор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пардохти бо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 хиро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дигар, ки ба зиммаи борфиристанда (боргиранда) гузошта мешавад,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бор, гирифтани он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таъинот, инчунин амалиёт ва хизматрасонии дигар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3CF1D277" w14:textId="464EF6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мазкур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экспедиторро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2423F267" w14:textId="7FCFE5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карда мешаванд.</w:t>
      </w:r>
    </w:p>
    <w:p w14:paraId="121724B9" w14:textId="5C8AB26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883. Шакли шартномаи 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CE895BD" w14:textId="59B566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</w:t>
      </w:r>
    </w:p>
    <w:p w14:paraId="21C546E8" w14:textId="155256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Борфиристанда (боргиранда) бояд ба экспедитор ваколатнома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он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зарур бошад.</w:t>
      </w:r>
    </w:p>
    <w:p w14:paraId="283E048E" w14:textId="581F04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884.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экспедитор оид ба шартномаи 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E417FFE" w14:textId="301964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экспедитор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андозае,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мегарданд,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61D82D41" w14:textId="282A3A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экспедитор исбот карда тавонад,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сабаби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шартномаи боркашон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рух додааст,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экспедитор дар назди борфиристанда (боргиранда)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экспедитор дар назди боркашони дахлдор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муайян карда мешавад.</w:t>
      </w:r>
    </w:p>
    <w:p w14:paraId="3D4D0BBA" w14:textId="54B7FC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885.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ва иттилое, ки ба экспедитор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 карда мешаванд</w:t>
      </w:r>
    </w:p>
    <w:p w14:paraId="4FC7B4BD" w14:textId="01D0A4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экспедитор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 иттилоъ оид ба хосияти бор,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амлу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 он, инчунин иттилои дигарро, ки ба экспедитор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пешбинишуда заруранд,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3B6D8C27" w14:textId="726836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Экспедитор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ошкоршудаи иттилои гирифташуда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дар сурати номукаммал будани он  аз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маълумоти иловагии заруриро талаб намояд.</w:t>
      </w:r>
    </w:p>
    <w:p w14:paraId="74A697AB" w14:textId="5083C8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дастрас нашудани иттилои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экспедитор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то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чунин иттилоъ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шуруъ накунад.</w:t>
      </w:r>
    </w:p>
    <w:p w14:paraId="361583B7" w14:textId="182D2A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зиёни ба экспедитор расондашуда вобаста ба вайрон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иттилоъ,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 гардидааст,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26AE269" w14:textId="6F25890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886.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экспедитор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шахси сеюм</w:t>
      </w:r>
    </w:p>
    <w:p w14:paraId="097CDBAC" w14:textId="27ED7D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аз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экспедитор оид ба шахсан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экспедитор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ояш шахсони дигарро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намояд.</w:t>
      </w:r>
    </w:p>
    <w:p w14:paraId="1603FCF9" w14:textId="1DDD20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Вогузоштани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зиммаи шахси сеюм экспедиторро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намекунад.</w:t>
      </w:r>
    </w:p>
    <w:p w14:paraId="320CABBB" w14:textId="0A026AC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887. Рад кардани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шартномаи экспедитсияи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250585" w14:textId="5ABC97D2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экспедитор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кардани якдигар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экспедитсияи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лиётиро рад намояд. </w:t>
      </w:r>
    </w:p>
    <w:p w14:paraId="465177F6" w14:textId="311BBA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яктарафа даст кашидан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тарафе, ки раддия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намудааст, бояд ба тарафи дигар зиёни вобаста ба бекор намудани шартнома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3E73FE7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2F717B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46. </w:t>
      </w:r>
    </w:p>
    <w:p w14:paraId="5C55AF8E" w14:textId="36FCB24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 ВА КРЕДИТ</w:t>
      </w:r>
    </w:p>
    <w:p w14:paraId="5E3CBFE4" w14:textId="60ACBC4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5B9A6E7C" w14:textId="4B10451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888.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4E8D7106" w14:textId="452AC2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як тараф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) ба тарафи дигар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арзгир) ба моликият пул, ашёи бо нишонаи навъ муайяншаванда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месупорад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супорад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андоза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(мабла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арз) ё ашёи баробар ба теъдоди ашёи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гирифташудаи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навъ ва сифат, ё ин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иматнокро   баргардонад. </w:t>
      </w:r>
    </w:p>
    <w:p w14:paraId="2335D530" w14:textId="60112B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супоридани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ё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дигари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ё шахси муайяннамудаи он,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63405C64" w14:textId="3771CE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Асъори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ва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метавонанд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149, 150 ва 366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 бошанд.</w:t>
      </w:r>
    </w:p>
    <w:p w14:paraId="37254CE2" w14:textId="459BBC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шуда бошад,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он дар мавриди ошкор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андаи он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додашуда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латаш баргардонда намешавад,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шартномаро рад намояд.    </w:t>
      </w:r>
    </w:p>
    <w:p w14:paraId="2D034ACD" w14:textId="0A0985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арзро рад намояд, дар ин хусус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 то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 оид ба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арз,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муайян нашуда бошад. </w:t>
      </w:r>
    </w:p>
    <w:p w14:paraId="725965FF" w14:textId="039A80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–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еиро дар шакли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фоиздор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офертаи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таклифи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оферта, ки ба доираи шахсони номуайян манзур шудааст,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чунин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еиро дода бошад.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мазкур ба барориши вомбарг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 </w:t>
      </w:r>
    </w:p>
    <w:p w14:paraId="6AAAEB6F" w14:textId="1F7B80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фоиздор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–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нестанд,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муайян карда мешаванд.  </w:t>
      </w:r>
    </w:p>
    <w:p w14:paraId="3A16EEA5" w14:textId="389589D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889. Шакли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1CCE0A4F" w14:textId="66BC80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он зиёда аз бист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бошад,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як тарафи шартнома, сарфи назар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,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бошад,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276E2E6D" w14:textId="2A142D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забонхати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дигар, ки ба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 ё теъдоди муайяни ашёро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мекунад,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эътироф мегардад.</w:t>
      </w:r>
    </w:p>
    <w:p w14:paraId="48F7C824" w14:textId="2762EE4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890. Фоиз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64C5DDED" w14:textId="6A3121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барои истифодаи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андоза ва бо тартиби муайяннамудаи шартнома ба гирифтани фоиз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фоизи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андозаи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меъёри бозтамвили дар давраи дахлдор амалкунандаи Бонки миллии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муайян карда мешавад.</w:t>
      </w:r>
    </w:p>
    <w:p w14:paraId="15DFA691" w14:textId="6A40F6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Андозаи фоиз барои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шартнома бо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меъёри фоизи солона дар шакли бузургии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айдшуда, бо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меъёри фоизи солона, ки бузургии он вобаста аз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муайяннамудаи шартнома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йирёбанда мебошанд,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вобаста ба бузургии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йирёбанда, ё бо тарзи дигар, имконияти муайян намудани андозаи фоизи дахлдорро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пардохти он дорад, мумкин аст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шавад. </w:t>
      </w:r>
    </w:p>
    <w:p w14:paraId="4005B782" w14:textId="5E3F4D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набудани созишномаи дигар фоизи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пардохт карда мешавад. </w:t>
      </w:r>
    </w:p>
    <w:p w14:paraId="365DBDDC" w14:textId="410523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бефоиз дониста мешавад, агар дар он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 ки:</w:t>
      </w:r>
    </w:p>
    <w:p w14:paraId="45496D46" w14:textId="0F3697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шартнома дар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на бештар аз сад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баста шуда ва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намебошад;</w:t>
      </w:r>
    </w:p>
    <w:p w14:paraId="2CF1F3CB" w14:textId="1D9D99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на пул, балки ашёи бо нишонаи навъ муайяншаванда супорида мешавад.</w:t>
      </w:r>
    </w:p>
    <w:p w14:paraId="592272A9" w14:textId="5BC391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Андозаи фоизи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басташудаи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байни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фаъолияти касбии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истеъмолиро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–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андозаи ду ва зиёда аз он аз фоизи одатан дар чунин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ситонидашаванда  зиёд буда, бинобар ин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зиёд гарон (фоизи судх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мебошад,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суд мумкин аст то андозаи фоизи одатан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оисашаванда ситонидашаванда кам карда шавад. </w:t>
      </w:r>
    </w:p>
    <w:p w14:paraId="199594EA" w14:textId="6BD315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Дар мавриди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891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бо фоиз дода шуда буд,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гирифтани фоизи дар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пешбинишуда,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баргардондан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арзро ифода мекунад,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1A7E8E7B" w14:textId="41D1B01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891.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арзгир оид ба баргардондани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042CC460" w14:textId="4E673F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гирифтаашро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бо тартиби пешбининамудаи шартнома баргардонад. Агар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он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баргардонда шавад.</w:t>
      </w:r>
    </w:p>
    <w:p w14:paraId="4476597C" w14:textId="641E48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бефоизи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мумкин аст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баргардонда шавад.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арз, ки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бо фоиз барои истифода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намебошанд, дода шудааст, мумкин аст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ба шарти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 кам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пеш, баргардонда шавад.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мумкин аст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нисбатан к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онидани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оид ба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дар бораи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баргардондани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шавад.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фоиздори дар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додашуда бо розигии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розигие, ки дар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ифода ёфтааст, мумкин аст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 шавад. </w:t>
      </w:r>
    </w:p>
    <w:p w14:paraId="0B53D63F" w14:textId="03F085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баргардондани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ворид шудани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дахлдори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бонк, ки дар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кушодааст, баргардонда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2A4EED74" w14:textId="2B1239F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892.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арзгир вайрон намудани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30F84851" w14:textId="5581B1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барнагардондани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муайяншуда, ба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пардохти фоиз ба андозаи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он бояд баргардонда мешуд ва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баргардондани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новобаста ба пардохти фоизе, ки дар моддаи 890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вогузошта мешавад.</w:t>
      </w:r>
    </w:p>
    <w:p w14:paraId="3FFB28B6" w14:textId="29FEEC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(ба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намудани он)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вайрон намудани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навбатии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ва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истифодаи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арзро, ки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баргардондани он мондааст, талаб намояд.</w:t>
      </w:r>
    </w:p>
    <w:p w14:paraId="2155AD6E" w14:textId="1C367E8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893.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с вобаста ба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6EEB0A3B" w14:textId="7A6F54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исбот намояд,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ба ихтиёри он ворид нашудааст ё пурра ворид нашудааст (ба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вобаста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арз). </w:t>
      </w:r>
    </w:p>
    <w:p w14:paraId="49F47F41" w14:textId="13D204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мебоист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 (моддаи 889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пешбинишуда тавассути нишондоди 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ки агар шартнома зери таъсири фиреб, 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ровар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ё ба миён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вазнин (моддаи 196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инчунин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намояндаи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бар зарари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баста шуда бошад.</w:t>
      </w:r>
    </w:p>
    <w:p w14:paraId="43C2CA56" w14:textId="648CF2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снокии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моддаи мазкур он андозаи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он ё ба шахси сеюми муайяннамудаи он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 муайян карда мешавад.  </w:t>
      </w:r>
    </w:p>
    <w:p w14:paraId="22D92A66" w14:textId="5B63461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894.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аз даст додани таъмини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арзгир</w:t>
      </w:r>
    </w:p>
    <w:p w14:paraId="003C46C7" w14:textId="0571A4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даст додани таъмин ё бад гардидани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барои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ва пардохти фоизи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исобшударо талаб намояд. Фоизи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890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пардохт карда мешавад.  </w:t>
      </w:r>
    </w:p>
    <w:p w14:paraId="2373EADB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895. Вексел</w:t>
      </w:r>
    </w:p>
    <w:p w14:paraId="31058DA1" w14:textId="58DEA2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векселе дода шуда бошад,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бе шарти векселди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(вексели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ё пардохткунандаи дигари дар вексел зикргардидаро (вексели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дар мавриди бо фарорасии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пешбининамудаи вексел пардохтани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гирифташударо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мекунад, муносибати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 ба вексел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карда мешавад.</w:t>
      </w:r>
    </w:p>
    <w:p w14:paraId="3D1738F3" w14:textId="76BCA2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додани вексел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параграфи мазкур нисбат ба чунин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шуданашон мумкин аст,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набошанд.</w:t>
      </w:r>
    </w:p>
    <w:p w14:paraId="3EF0857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896. Вомбарг</w:t>
      </w:r>
    </w:p>
    <w:p w14:paraId="2C3DE3A1" w14:textId="3CEB78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метавонад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барориш ва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вомбарг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баста шавад.</w:t>
      </w:r>
    </w:p>
    <w:p w14:paraId="5D525B72" w14:textId="115708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Вомбарг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иматноке эътироф мегардад,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дорандаи онро барои аз шахси вомбаргро бароварда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пешбининамудаи он гирифтани арзиши номиналии вомбарг ё молу мулки дигари баробарарзишро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менамояд. Вомбарг ба дорандаи он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гирифтани фоизи дар он муайяншуда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молумулкиро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B8B1AF4" w14:textId="79324A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байни шахсе, ки вомбаргро баровардааст ва дорандаи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оидаи параграфи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мегардад, агар дар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6295C3C0" w14:textId="1F987C1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897.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арзи ма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саднок</w:t>
      </w:r>
    </w:p>
    <w:p w14:paraId="26839709" w14:textId="18AF50C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ба шарти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муайян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саднок) истифода бурдани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гирифташуда баста шуда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имконияти назорати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саднок истифода гардидани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арзро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орад.</w:t>
      </w:r>
    </w:p>
    <w:p w14:paraId="2145F888" w14:textId="130BA5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оид ба истифодаи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садноки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арз, инчунин дар мавриди вайрон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минбаъдаи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арзро рад намуда,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талаби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додашуда ва пардохти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имондаи фоизи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баргардондани онро талаб намояд,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накунад.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ияи фоизи истифодаи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890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пардохт карда мешавад. </w:t>
      </w:r>
    </w:p>
    <w:p w14:paraId="145C3F18" w14:textId="30A6422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898.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1ED2C59" w14:textId="2B3DC2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сифати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субъекти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 сифати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давлати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амал мекунанд.</w:t>
      </w:r>
    </w:p>
    <w:p w14:paraId="72CB27BF" w14:textId="336C23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ихтиёр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</w:t>
      </w:r>
    </w:p>
    <w:p w14:paraId="76C0CD49" w14:textId="5698BB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даст овардани вомбарг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дигари баровардашудаи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ро барои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гирифтани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додашуда ё вобаста ба шарти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додани молу мулки дигар,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молумулкии дигарро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муомилот баровардани вомбарг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баста мешавад.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инчунин дар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</w:t>
      </w:r>
    </w:p>
    <w:p w14:paraId="5D904FF2" w14:textId="4C6732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Муомилоти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бозори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бо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дигар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баробар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0457DC72" w14:textId="2968B8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Ба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 давлатии ба муомилот баровардашуда,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 </w:t>
      </w:r>
    </w:p>
    <w:p w14:paraId="39B0B99C" w14:textId="098DAC8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899. Нав шудани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 дар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</w:t>
      </w:r>
    </w:p>
    <w:p w14:paraId="4BCD785A" w14:textId="68F28E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арзе, ки аз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ораи молу мулк ё дар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омадааст, метавонад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иваз карда шавад.</w:t>
      </w:r>
    </w:p>
    <w:p w14:paraId="248EF701" w14:textId="3ACF21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2. Иваз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бо риояи талабот оид ба нав шудан (моддаи 476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дар шакли барои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(моддаи 889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1BA6A0D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274B915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Кредит</w:t>
      </w:r>
    </w:p>
    <w:p w14:paraId="32ED533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900. Шартномаи кредит</w:t>
      </w:r>
    </w:p>
    <w:p w14:paraId="559D3C3E" w14:textId="33DEC6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кредит бонк ё ташкилоти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молиявии дигар (минбаъд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– бонк)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андоза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(кредит)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арзгир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гирифтаашро баргардонад ва барои он фоиз супорад, инчунин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супорад,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додани кредит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мебошанд. </w:t>
      </w:r>
    </w:p>
    <w:p w14:paraId="0C1CEE45" w14:textId="3651E1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  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додани кредит ба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аманднабуда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ситонидани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 шудаанд,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муайян карда мешаванд. </w:t>
      </w:r>
    </w:p>
    <w:p w14:paraId="4CED7514" w14:textId="40F72F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кредит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кредити пешина,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кредитор додааст, истифода шавад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кредит бе ворид намудани он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барои пардохти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одшудаи пешина истифода шавад, чунин кредит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гирифтани маълумоти кредитор дар бораи пардохтани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мешавад.</w:t>
      </w:r>
    </w:p>
    <w:p w14:paraId="4CB159F4" w14:textId="7CF622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шартномаи кредит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параграфи 1 боби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параграфи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шартномаи кредит барнаоянд.</w:t>
      </w:r>
    </w:p>
    <w:p w14:paraId="4AD4CFB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901. Шакли шартномаи кредит</w:t>
      </w:r>
    </w:p>
    <w:p w14:paraId="6132674A" w14:textId="2682ED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кредит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65B175B8" w14:textId="6B2331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шарти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 донистани шартномаи кредит мегардад. Чунин шартнома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</w:t>
      </w:r>
    </w:p>
    <w:p w14:paraId="63FE0D0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902. Рад кардани додан ё гирифтани кредит</w:t>
      </w:r>
    </w:p>
    <w:p w14:paraId="2445AE31" w14:textId="5368A3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додани кредити дар шартнома пешбинигардидаро дар сурати муфлис эътироф гардидани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таъмини кредит,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дар шартнома пешбинигардидаи истифодаи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садноки кредит,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шартнома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рад намояд. </w:t>
      </w:r>
    </w:p>
    <w:p w14:paraId="20384493" w14:textId="693002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гирифтани кредит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даст кашида, дар ин маврид бояд кредиторро то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арраргардидаи додани кредит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арзгир, ки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мебошад, бояд ба кредитор зиёни бинобар ба рад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кредит расондаро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намояд,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29AB8CC7" w14:textId="100359A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903. Талаби кредитор оид ба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 баргардондани кредит</w:t>
      </w:r>
    </w:p>
    <w:p w14:paraId="35446BCF" w14:textId="55D290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Кредитор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ва дар мавриди додани кредит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кредит талаби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баргардондани кредитро намояд. </w:t>
      </w:r>
    </w:p>
    <w:p w14:paraId="1CE8C2E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88A2EE6" w14:textId="13F898EB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Кредити мол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836079E" w14:textId="38EC17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904. Кредити мол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CF1EFA" w14:textId="508EBD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шартномаеро ба имзо расонанд,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як тарафро барои ба тарафи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кредит супоридани ашёи бо нишонаи навъ муайяншаванда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 (шартномаи кредити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). Нисбати ин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параграфи 1 боби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ин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 </w:t>
      </w:r>
    </w:p>
    <w:p w14:paraId="43E429D9" w14:textId="4E307F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кредити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дар мавриди теъдод,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мукаммал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сифат, зарф ва (ё) борпечи ашёи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шартномаи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533-553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шаванд. </w:t>
      </w:r>
    </w:p>
    <w:p w14:paraId="2326392F" w14:textId="295284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905. Кредити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C6C8144" w14:textId="59A43F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ба моликияти тарафи дигар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дигари бо нишонаи навъ муайяншаванда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мебошанд, метавонанд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додани кредит ифода ёбанд,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шакли пешпардохт, тамдиди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ё давра ба давра пардохти мол, кор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(кредити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бошад.</w:t>
      </w:r>
    </w:p>
    <w:p w14:paraId="39A7C23B" w14:textId="3A1B044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кредити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бошанд, ки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омадааст ва хилофи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набошад.  </w:t>
      </w:r>
    </w:p>
    <w:p w14:paraId="73D3119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355FA7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47. </w:t>
      </w:r>
    </w:p>
    <w:p w14:paraId="1476546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ФАКТОРИНГ</w:t>
      </w:r>
    </w:p>
    <w:p w14:paraId="1A912E4B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906. Шартномаи факторинг</w:t>
      </w:r>
    </w:p>
    <w:p w14:paraId="4EA9A72C" w14:textId="7AF9E9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як тараф (муштар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тарафи дигар –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талаботи пулиро нисбат ба шахси сеюм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арздор) гузашт ва хизматрасониро пардохт намояд,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на кам аз ду амали зеринро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гузашт мебошанд: </w:t>
      </w:r>
    </w:p>
    <w:p w14:paraId="5D7F181A" w14:textId="792AEC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дар намуди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ё пешпардохт;  </w:t>
      </w:r>
    </w:p>
    <w:p w14:paraId="6FCC8478" w14:textId="6884A8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талаботи пулии муштариро ба шахсони сеюм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гирад;</w:t>
      </w:r>
    </w:p>
    <w:p w14:paraId="1402E66F" w14:textId="10B1C1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вобаста ба талаботи пулии муштариро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талаботи пулиро оид ба пардохт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кунад,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ад;</w:t>
      </w:r>
    </w:p>
    <w:p w14:paraId="4E4EE719" w14:textId="503AE3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44047B74" w14:textId="329294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метавонанд пешбурди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хизматрасонии дигар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мебошанд, дохил шаванд. </w:t>
      </w:r>
    </w:p>
    <w:p w14:paraId="7B00F504" w14:textId="7F82B4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исмати дар боби мазкур танзимнашуда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бо гузашт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  </w:t>
      </w:r>
    </w:p>
    <w:p w14:paraId="6EC49F86" w14:textId="5F8F81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Иштирокдорони муомилоти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инчунин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банданд,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оид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якум-чоруми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пешбинигардида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менамояд. </w:t>
      </w:r>
    </w:p>
    <w:p w14:paraId="0828C84D" w14:textId="179BCC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гарав, гузаштани талаб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дигар додани он ба якчанд шахс навбати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муайян карда мешавад.</w:t>
      </w:r>
    </w:p>
    <w:p w14:paraId="1F98E5C0" w14:textId="6EFB86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пардохти нархи талаботи пулии харидааш, бо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(кредит)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хизмат расондан дошта бошад,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 шартнома,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муносиби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(кредит), хизматрасонии музднок ба андозае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хилофи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боби мазкур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факторинг набошанд.  </w:t>
      </w:r>
    </w:p>
    <w:p w14:paraId="47B2BDEF" w14:textId="0A6AC12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907. Агенти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(фактор)</w:t>
      </w:r>
    </w:p>
    <w:p w14:paraId="2F2D42BB" w14:textId="69AE8A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Ба сифати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шартномаи факторинг банданд.</w:t>
      </w:r>
    </w:p>
    <w:p w14:paraId="7665CFA8" w14:textId="4742E90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908. Талаботи пулие, ки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гузашт мебошад</w:t>
      </w:r>
    </w:p>
    <w:p w14:paraId="3ADC4410" w14:textId="1D3EF6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талаби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пулие мебошанд, ки:</w:t>
      </w:r>
    </w:p>
    <w:p w14:paraId="2F2BE02C" w14:textId="4F4C96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бастани шартнома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омада,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он фаро расидааст ё нарасидааст (талаботи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уда);</w:t>
      </w:r>
    </w:p>
    <w:p w14:paraId="4143C0F7" w14:textId="2FEED9B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оянда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 шартномае, ки дар оянда баста мешавад (талаботи минбаъда).</w:t>
      </w:r>
    </w:p>
    <w:p w14:paraId="5F4E9A6C" w14:textId="172AED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шартномаи факторинг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мегузарад,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ин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талаботи минбаъда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омаданаш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мегузарад, агар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нагардад, ки талаботи минбаъда дертар мегузарад.  </w:t>
      </w:r>
    </w:p>
    <w:p w14:paraId="65870124" w14:textId="1E601D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шартномаи факторинг барва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ттар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гузаштани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баста шуда бошад, ба таври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барасмиятдарории гузариши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лозим нест. </w:t>
      </w:r>
    </w:p>
    <w:p w14:paraId="0743AF1A" w14:textId="5EAFAB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909.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муштар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назди агенти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(фактор)</w:t>
      </w:r>
    </w:p>
    <w:p w14:paraId="4AA136EF" w14:textId="14A444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шартномаи факторинг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беэътибор будани талаботи пулие,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мебошад,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25C55B66" w14:textId="5C4436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талабот,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мебошад, дар мавриди 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шартномаи факторинг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1F50131A" w14:textId="001AFF9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910. Беэътибории манъи гузашт намудани талаботи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DF98504" w14:textId="78C1F8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агар байни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 он ё байни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шахсе,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талабкуниро гузашт кардааст, оид ба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кардани гузашткун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созишнома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боэътибор аст.</w:t>
      </w:r>
    </w:p>
    <w:p w14:paraId="4870C99D" w14:textId="43F733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муштариро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ё тарафи дигар бинобар гузаштани талабот бо вайрон намудани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он озод намекунад. </w:t>
      </w:r>
    </w:p>
    <w:p w14:paraId="29F359BD" w14:textId="49C4CDF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911. Гузаштани минбаъдаи талаботи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7C668FF" w14:textId="71A76F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харидани ин талабот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шавад, минбаъд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агар дар шартномаи факторинг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11B6E777" w14:textId="75CE97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бошад ё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хизматрасонии бо талаботи пулии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шавад, минбаъд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намешавад, агар дар шартномаи факторинг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30DA7834" w14:textId="78C737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Нисбати гузаштани минбаъдаи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боби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484230AA" w14:textId="591CCA4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912.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намудани талаботи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(фактор)</w:t>
      </w:r>
    </w:p>
    <w:p w14:paraId="2E51D86E" w14:textId="22954A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 шарте, ки он аз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аз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дар мавриди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гузашт намудани талабот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бошад ва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дахлдори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муайян, инчунин агенте, ки ба он пардохт бояд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зикр гардида бошад, 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4E8B24E" w14:textId="45E0F9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 он далели онро, ки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 Агар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талаботи мазкур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дар назди охирин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E0D129C" w14:textId="46B569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онро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дар назди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месозад.</w:t>
      </w:r>
    </w:p>
    <w:p w14:paraId="168FADF6" w14:textId="5C84FB6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913.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агенти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(фактор) ба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ое, ки аз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 гирифта шудаанд</w:t>
      </w:r>
    </w:p>
    <w:p w14:paraId="21116E31" w14:textId="3BF74C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факторинг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харидани ин талабот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сурат гирад, охирин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талаботи мегирифтааш ба даст меорад ва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барои он, ки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гирифтаи он нисбат ба нархи талаботи бадастовардаи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камтар мебошад,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34BD0DA4" w14:textId="61616C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ба он таъмин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 бошад ва дар шартномаи факторинг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бештарро, ки бо гузашт намудани талабот таъмин гардидааст, ба он супорад.</w:t>
      </w:r>
    </w:p>
    <w:p w14:paraId="53C11D20" w14:textId="269CD8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гирифтани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дар асоси ба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гузашт шудани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 w:rsidRPr="00441652">
        <w:rPr>
          <w:rFonts w:ascii="Palatino Linotype" w:hAnsi="Palatino Linotype"/>
          <w:sz w:val="16"/>
          <w:szCs w:val="16"/>
        </w:rPr>
        <w:lastRenderedPageBreak/>
        <w:t>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нисбати фактор ба таври дахлдор ба андозае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намудааст. </w:t>
      </w:r>
    </w:p>
    <w:p w14:paraId="32873895" w14:textId="0DDB42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пулии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гирифтаи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(фактор), ки бо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гардидааст, камтар бошад,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барои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08926B72" w14:textId="17322A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хизматрасонии бо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гузашт мебошад,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 ва ба он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талаботи пулии гузашт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абулнамудаашро супорад,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мегардад хизматрасониро пардохт намояд. </w:t>
      </w:r>
    </w:p>
    <w:p w14:paraId="7430BA8B" w14:textId="52003B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талаботи пулии худро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0C71674D" w14:textId="2AB267A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914. Талаботи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обилаи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</w:t>
      </w:r>
    </w:p>
    <w:p w14:paraId="7594B1BD" w14:textId="3BB72D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бо талаби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кардани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472-474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талаботи пулии худро, ки ба шартнома бо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ёфтааст ва он то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мавриди гузашт намудани талаботи он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(фактор), ки аллакай дар назди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дошт,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64738569" w14:textId="5AC907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Талаботе,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метавонист нисбат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он, ки охирин созишномаро дар мавриди манъ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кардани гузаштани талабот вайрон кардааст,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нисбат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эътибор надорад.</w:t>
      </w:r>
    </w:p>
    <w:p w14:paraId="3ED200C2" w14:textId="3471A9F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915. Ба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арздор баргардондани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е, ки агенти молияв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(фактор) гирифтааст</w:t>
      </w:r>
    </w:p>
    <w:p w14:paraId="1973F6BC" w14:textId="783A4A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вобаста ба шартнома, ки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баста шудааст, охирин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ба он пардохтшударо талаб намояд. Талаботи дахдлор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гардад. </w:t>
      </w:r>
    </w:p>
    <w:p w14:paraId="10CD3F20" w14:textId="7491FA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бевосита аз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додашударо ба даст орад, бо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уди ин, агар исбот карда шавад, ки фактор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дар мавриди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пардохти ваъдашудаи вобаста ба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намекунад ё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дадориеро, ки нисбат ба он пардохти вобаста ба гузашт намудани талаботи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амандро дониста, чунин пардохтро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агенти молияв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(фактор) баргардондани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талаб намояд.</w:t>
      </w:r>
    </w:p>
    <w:p w14:paraId="2CFB644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342AD5E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48. </w:t>
      </w:r>
    </w:p>
    <w:p w14:paraId="7001C41D" w14:textId="3E4680F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ПАСАНДОЗИ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ECD8BFE" w14:textId="7680459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916. Шартномаи пасандози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E8041B2" w14:textId="37EFD9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бонк ё ташкилоти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молиявии дигар (минбаъд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боб – бонк), ки пасандози тарафи дигар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(пасандоз)-и барои он воридшударо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пасандозгузор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баргардонад ва барои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 ва тартиби пешбининамудаи шартнома фоиз пардохт намояд.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бонк бояд дар асоси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пасандозгузор –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супоридани пасандоз ва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муайяннамудаи пасандозгузор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ворид шудани пасандоз ба бонк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1965533C" w14:textId="21287F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пасандози бонкие, ки дар он пасандозгузор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5F36EB27" w14:textId="7ACAE2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 ва пасандозгузор оид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исобе, ки ба он пасандоз гузошта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58E82683" w14:textId="4896C7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надоранд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пасандоз 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удбударо ба шахси дигар гузаронанд,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5D1A4648" w14:textId="47F9136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917.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ба пасандоз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алб намудани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4071810" w14:textId="104723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пулиро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молиявии дигар доранд,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асоси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озатномаи бо тартиби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гирифташуда дода шудааст. </w:t>
      </w:r>
    </w:p>
    <w:p w14:paraId="2F330AD6" w14:textId="0A2A40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шахсе, ки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ё тартиботи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онунро ё дар асоси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бонкии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абулшударо вайрон намуда, аз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пасандоз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кардааст, пасандозгузор метавонад фавран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пасандоз, инчунин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он, ки аз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бармеояд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зиёда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фоизи ба пасандозгузор расондаро талаб намояд. Агар ин шахс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бошад, чунин шартнома беэътибор мебошад (моддаи 183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5433723B" w14:textId="603128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мешаванд:</w:t>
      </w:r>
    </w:p>
    <w:p w14:paraId="54B22E01" w14:textId="3756C7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хтани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иматнок, ки барориши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гардидааст;</w:t>
      </w:r>
    </w:p>
    <w:p w14:paraId="529BBDC5" w14:textId="58154E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вексел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дорандагони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талаби аввалин гирифтани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ро ва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гузор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дигарро,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мазкур муайян намудаанд, истисно менамояд.  </w:t>
      </w:r>
    </w:p>
    <w:p w14:paraId="3BCC0D80" w14:textId="3446086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918. Шакли шартномаи пасандози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E2EC6A9" w14:textId="422DA3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Шакли хаттии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шарте риоягардида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меравад, агар гузарондани пасандоз бо дафтарчаи амонат,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дигари ба пасандозгузор додаи бонк, ки ба талаботи барои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бонк ва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бошад,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шудааст.</w:t>
      </w:r>
    </w:p>
    <w:p w14:paraId="03880F19" w14:textId="120286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Риоя накардани шакли хаттии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беэътибории шартнома мегардад. Чунин шартнома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мебошад.</w:t>
      </w:r>
    </w:p>
    <w:p w14:paraId="15B7F36C" w14:textId="3A91D4C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919.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пасандоз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D0238B2" w14:textId="306E23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шарти талаби аввалини пасандозгузор додани пасандоз (пасандози талаб карда гирифташаванда)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шарти баргардондани пасандоз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(пасандози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латнок) баста мешавад. Дар шартнома гузоштани пасандоз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шарти бо тартиби дигар баргардондани он, ки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намебошад,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гардад.</w:t>
      </w:r>
    </w:p>
    <w:p w14:paraId="6945E2EC" w14:textId="643F21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бонкии намуди гуногун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пасандоз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онро бо талаби аввалини пасандозгузор, ба истиснои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баргардондани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гузоштаи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91F64E8" w14:textId="702BE2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пасандоз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он ва фоизи муносиб ба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намуди гуногун дар асоси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мешавад. </w:t>
      </w:r>
    </w:p>
    <w:p w14:paraId="046EE4B6" w14:textId="781992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гирифтани пасандози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латнок ё пасандози талаб карда гирифташаванда дар асоси талаби он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гузоштани пасандоз бо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пасандозгузорро ба гирифтани пасандоз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намекунанд. </w:t>
      </w:r>
    </w:p>
    <w:p w14:paraId="2D48D816" w14:textId="437192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пасандози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латнок бо талаби пасандозгузор то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 ё то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пешбининамудаи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баргардонда мешавад, фоизи пасандози гузошта ба андозае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мешавад, ки ба андозаи фоизи пардохткунандаи бонк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пасандози талаб карда гирифташаванда 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аст, агар дар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андозаи дигари фоиз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5E967FC9" w14:textId="21296A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пасандозгузор баъди итмоми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ё бо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пешбининамудаи шартнома талаби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латнок ё пасандози вобаста ба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дигарро намекунад, шартнома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пасандози талаб карда гирифташаванда тамдидшуда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мешавад,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4EB119E9" w14:textId="7EC0CF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гузоштани пасандоз бо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сертификати марбута дахл доранд. </w:t>
      </w:r>
    </w:p>
    <w:p w14:paraId="7B3BDBF4" w14:textId="795252F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920. Фоиз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 пасандоз</w:t>
      </w:r>
    </w:p>
    <w:p w14:paraId="42721773" w14:textId="50298A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Бонк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пасандозгузор ба андозаи муайяннамудаи шартнома фоиз пардохт мекунад.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андозаи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пардохткунанда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мебошад фоизи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муайяншударо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890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пардохт намояд.  </w:t>
      </w:r>
    </w:p>
    <w:p w14:paraId="2DFA81B4" w14:textId="70ED33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андозаи фоизи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пасандози талаб карда гирифтан пардохтшавандаро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кам кардани андозаи фоиз, андозаи нави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 ба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мешавад, ки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иттилоъ додани пасандозгузор дар мавриди кам кардани фоиз бо гузаштани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додани чунин иттилоъ, гузаронда шудаанд,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7E4E9195" w14:textId="675862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Андозаи фоизи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ба пасандозе,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баргардондани он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 ё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пешбинигардида гузошта шудааст,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наметавонад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яктарафа кам карда шавад.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чунин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байни бонк ва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шудааст, андозаи фоиз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намешавад,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гузоштани пасандоз дар он бо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андозаи фоизро яктарафа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мумкин нест.</w:t>
      </w:r>
    </w:p>
    <w:p w14:paraId="2733EE00" w14:textId="0FE08F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921. Тартиби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кардан ва пардохти фоиз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 пасандоз</w:t>
      </w:r>
    </w:p>
    <w:p w14:paraId="0E3E4CFF" w14:textId="764010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бонк  ворид шудани он фарорасанда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пасандозгузор баргардондани он ва дар сурати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пасандозгузор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баровардани  пасандоз,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баровардани он,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карда мешавад.  </w:t>
      </w:r>
    </w:p>
    <w:p w14:paraId="071C81B2" w14:textId="6913EB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пасандозгузор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он бо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а,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 пардохт карда шуда,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талаб карда гирифтанашуда бошанд,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пасандози ба он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замшавандаро афзун менамоянд.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пасандоз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замгардида пардохт карда мешаванд.</w:t>
      </w:r>
    </w:p>
    <w:p w14:paraId="6BA83FD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922. Таъмини баргардондани пасандоз</w:t>
      </w:r>
    </w:p>
    <w:p w14:paraId="30A5DB18" w14:textId="72D446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Баргардондани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атмии пасандоз,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бошад,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 таъмин карда мешавад. </w:t>
      </w:r>
    </w:p>
    <w:p w14:paraId="65D3065A" w14:textId="6936F6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таъмини баргардондани пасандози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6BA79458" w14:textId="628D49E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оид ба таъмини баргардондани пасандоз ба пасандозгузор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16F2D228" w14:textId="2DA7AD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нагардидани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таъмини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пасандоз,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даст додани таъминот ё бад шудани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пасандозгузор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бонк  фавран баргардондани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пасандоз, пардохтани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890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расондаро талаб намояд. </w:t>
      </w:r>
    </w:p>
    <w:p w14:paraId="7C750871" w14:textId="3F818E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923.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шахси сеюм ба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пасандозгузор гузарондани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0D1D4EE" w14:textId="3323A4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пасандоз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ое, ки ба бонк ба номи пасандозгузор аз шахси сеюм бо зикри иттилои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он вобаста ба пасандоз ворид гардидаанд, гузаронда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чунин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 меравад, ки пасандозгузор барои аз шахси сеюм гирифтани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 кардааст ва ба он оид ба пасандози худ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иттилои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додааст.</w:t>
      </w:r>
    </w:p>
    <w:p w14:paraId="7CE28E4A" w14:textId="1EC97C1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924. Пасандоз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ба манфиати шахси сеюм</w:t>
      </w:r>
    </w:p>
    <w:p w14:paraId="1A79B94D" w14:textId="474800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Пасандоз метавонад ба бонк ба номи шахси сеюми муайян гузаронда шавад.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шахси сеюме, ки ба номаш пасандоз гузошта шудааст,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номаш ворид шудани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lastRenderedPageBreak/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пасандозгузорро пайдо мекунад.  Зикри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20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ё номи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(моддаи 55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ки ба манфиати он пасандоз гузаронда шудааст, шарти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дахлдори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еие, ки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бастани шартнома вафот кардааст, ё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то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уднадошта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аст.</w:t>
      </w:r>
    </w:p>
    <w:p w14:paraId="4AC681BC" w14:textId="4214CD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 кардани нияти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пасандозгузор шахсе, ки шартномаи пасандози бонкиро бастааст, метавонад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пасандозгузор вобаста ба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пулие, ки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пасандоз гузарондааст, истифода барад.</w:t>
      </w:r>
    </w:p>
    <w:p w14:paraId="3C6BDD11" w14:textId="06E602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шартнома ба манфиати шахси сеюм (моддаи 495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нисбат ба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шахси сеюм, агар он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110CB1D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925. Дафтарчаи амонат </w:t>
      </w:r>
    </w:p>
    <w:p w14:paraId="2F103936" w14:textId="370200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 он супоридани дафтарчаи амонати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Дар дафтарчаи амонат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ном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он, агар пасандоз ба филиал супорида шуда бошад, инчунин филиали дахлдори он,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пасандоз,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дохил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шудаанд ва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бонк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кардани дафтарчаи амонат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сабт ва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дигар исбот нагардад, вазъи пасандоз ва маълумот оид ба пасандоз, ки дар дафтарчаи амонат зикр шудаанд,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байни бонк ва пасандозгузор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 пасандоз асос мебошад. </w:t>
      </w:r>
    </w:p>
    <w:p w14:paraId="1C6FA2DD" w14:textId="4E9EBC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Додани пасандоз,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пасандозгузор дар мавриди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пасандоз ба шахси дигар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дафтарчаи амонат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мешаванд. Агар дафтарчаи амонати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гум шуда бошад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расонда шуда бошад, ки шоистаи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нест, бонк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пасандозгузор ба он дафтарчаи амонати нав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1C7AE63" w14:textId="34C983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додани дафтарчаи амонати манзуриро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6479C4FC" w14:textId="668DB8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дафтарчаи амонати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барои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2E86DA28" w14:textId="15EE79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926. Сертификати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66BFC83" w14:textId="0C64EF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номии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буда,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еияти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пасандозгузор ба бонк гузоштани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сертификат муайяншуда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ин сертификат, баъди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ба гирифтани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сертификат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онро аз бонк, ки ин сертификатро додааст,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буда метавонад.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пасандоз, ки бо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шудааст,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бояд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 шавад. </w:t>
      </w:r>
    </w:p>
    <w:p w14:paraId="77C2E81B" w14:textId="7779BF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Фоизи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асоси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бонк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сертификат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ва пардохт карда мешавад.</w:t>
      </w:r>
    </w:p>
    <w:p w14:paraId="0B4F4EB2" w14:textId="166467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сертификатро ба  пасандози талаб карда гирифташаванда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дар мавриди аз тарафи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сертификати марбута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 оид ба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баргардондани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пасандоз ва фоиз ба андозаи пасандози талаб карда гирифташаванда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шуда, пардохт карда мешавад,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андозаи дигари фоиз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7C8AB1F1" w14:textId="0DD0E1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Сертификати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 шавад,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таври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дошти он дар бонке, ки онро супоридааст, ба шарте ки бонк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ё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тавонад. Дар мавриди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аракат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чунин сертификат ба дас­ти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ибони он дода намешавад,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ибони чунин сертификат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як сертификат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карда мешаванд,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Бонки миллии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6FD95BFD" w14:textId="31E78BD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927.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пасандози бонкии металл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00AAF96B" w14:textId="63B8A3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он металли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муайян (пасандози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мебошад,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 пасандозгузор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 ва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дар пасандозбудаи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баргардонад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пулие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андозаи он ба арзиши ин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баробар аст, инчунин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пешбинишударо пардохт намояд.        </w:t>
      </w:r>
    </w:p>
    <w:p w14:paraId="3A2F1EC4" w14:textId="415C5C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пасандози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бояд нишондоди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андозаи фоизи пасандоз ва шакли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пасандозгузор гирифтани он, инчунин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андозаи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олшавандаро дошта бошад, агар имконияти чунин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 </w:t>
      </w:r>
    </w:p>
    <w:p w14:paraId="3CBC1514" w14:textId="25DE07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накарда бошад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барнаояд,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кредиторон,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16817756" w14:textId="46C13A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пасандози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таъмини баргардондани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намешаванд, дар ин хусус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бастани шартнома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шавад, бонк бошад, бояд аз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онро гирад, ки чунин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шудааст. </w:t>
      </w:r>
    </w:p>
    <w:p w14:paraId="7FCBD443" w14:textId="69060EF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928.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накардани талаботи баргардондани пасандоз</w:t>
      </w:r>
    </w:p>
    <w:p w14:paraId="499B0D1E" w14:textId="6E5728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накардани талаботи пасандозгузор дар мавриди баргардондани пасандоз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моддаи 922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сарфи назар аз пардохти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пасандоз,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зиёни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5C531EA0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49. </w:t>
      </w:r>
    </w:p>
    <w:p w14:paraId="7BCABB16" w14:textId="6E90B43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782877" w14:textId="4028183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BB51F3E" w14:textId="2295C99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929.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E7C6857" w14:textId="50A848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– бонк ё ташкилоти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молиявии дигар,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асоси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гирифташуда дода шудааст (минбаъд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– бонк)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тарафи дигар (со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исоб) воридшударо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 ва </w:t>
      </w:r>
      <w:r w:rsidRPr="00441652">
        <w:rPr>
          <w:rFonts w:ascii="Palatino Linotype" w:hAnsi="Palatino Linotype"/>
          <w:sz w:val="16"/>
          <w:szCs w:val="16"/>
        </w:rPr>
        <w:lastRenderedPageBreak/>
        <w:t>гузаронад,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исобро дар мавриди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гузарондан ва пардохти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дахлдор ва вобаста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амалиёти дигарро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75BB8AC6" w14:textId="617D76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930.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бонк истифода бурдани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36C7BE79" w14:textId="659E4C4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Бонк метавонад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исобро бо кафолати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доштани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онро бе монеа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дар доираи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исоббуда истифода барад.</w:t>
      </w:r>
    </w:p>
    <w:p w14:paraId="27E2FB34" w14:textId="3A08AC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931.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ихтиёрдор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9CBCC29" w14:textId="788840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худро,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</w:t>
      </w:r>
    </w:p>
    <w:p w14:paraId="2A642BAB" w14:textId="404F20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самти истифодаи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пулии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исобро таъин ва назорат кунад ва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онро дар мавриди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худ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нашудаанд,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намояд.</w:t>
      </w:r>
    </w:p>
    <w:p w14:paraId="5FEC12BD" w14:textId="7912CCA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932. Шакли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E97D1C5" w14:textId="230A2E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21576F19" w14:textId="78B181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шакли хаттии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беэътибории шартнома мегардад. Чунин шартнома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 мебошад.</w:t>
      </w:r>
    </w:p>
    <w:p w14:paraId="324DE7BA" w14:textId="024DFE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933. Бастани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1BF95A5" w14:textId="0A3B9F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бо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дар бонк ба номи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зикрнамудаи он баста мешавад.</w:t>
      </w:r>
    </w:p>
    <w:p w14:paraId="5DDCDB4B" w14:textId="7C20E9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худ ва таъмини амалиёти кассав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бонкро интихоб менамоянд ва метавонанд бо як ё якчанд бонк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банданд.</w:t>
      </w:r>
    </w:p>
    <w:p w14:paraId="7CD5ABED" w14:textId="2471F0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 муштарие,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кушодани чунин намуди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эълонкардаи бонк бо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ба талаботи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бонк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намудааст,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кушояд.</w:t>
      </w:r>
    </w:p>
    <w:p w14:paraId="2C31A194" w14:textId="403A6F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амалиёти дахлдорро,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бонк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ба он додашуда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чунин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сабаби дар бонк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имконияти  хизматрасонии дахлдори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миён омадааст, рад намояд.</w:t>
      </w:r>
    </w:p>
    <w:p w14:paraId="0710759F" w14:textId="1D75F3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беасос аз бастани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бонк,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он талаботи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511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1D7D19D9" w14:textId="12AEF3A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934.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ихтиёрдории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пулие, ки дар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уданд</w:t>
      </w:r>
    </w:p>
    <w:p w14:paraId="63555F70" w14:textId="2D24DF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шахсе, ки аз номи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ихтиёрдории дар мавриди гузарондан ё додани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амалиёт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тавассути ба бонк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бонк ва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5D3B4213" w14:textId="1FF38C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метавонад ба бонк дар мавриди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шахси сеюм,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дар назди ин шахс, супориш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Бонк ин супоришро ба шарти дар он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 намудани иттилои зарурие, ки имкон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талаботи дахлдор шахси барои чунин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доштаро мушаххас, хусусият ва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чунин талабро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намояд,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мекунад.</w:t>
      </w:r>
    </w:p>
    <w:p w14:paraId="4562AC71" w14:textId="07F53D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оид ба ихтиёрдории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удбуда бо тарзи электронии пардохт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бо истифодаи имзои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174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код, рамз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барои ин кор ваколатдор дода шудани онро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757E4736" w14:textId="4B8A8AA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935. Амалиёте, ки бонк вобаста ба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меди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ад</w:t>
      </w:r>
    </w:p>
    <w:p w14:paraId="087ECC7F" w14:textId="08DFCC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воридшударо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 ва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гузаронда,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онро дар бораи гузарондан ва додани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амалиёти барои чунин намуди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377CA94" w14:textId="47E3B49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936.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амалиёт аз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йи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25A34A36" w14:textId="7BDB68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на дертар аз як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баъд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бонк ворид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пардохт  фарорасида,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воридшударо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гузаронад, онро 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онро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барорад.</w:t>
      </w:r>
    </w:p>
    <w:p w14:paraId="0462C72C" w14:textId="5EE973F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937. Кредитонии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5C7F9662" w14:textId="2C764E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бонк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набошанд, бонк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пардохт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дахлдор кредитдода (кредитонии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исоб) ба шумор меравад.</w:t>
      </w:r>
    </w:p>
    <w:p w14:paraId="25B91EAC" w14:textId="0B6532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 ба кредитонии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исоб, агар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888-891 ва 894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муайян карда мешаванд.</w:t>
      </w:r>
    </w:p>
    <w:p w14:paraId="49DA63A2" w14:textId="059DE78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938. Пардохти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бонк барои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додани амалиёти вобаста ба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5A2D0BB3" w14:textId="2B72CB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хизматрасонии бонкро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 бо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пардохт менамояд.</w:t>
      </w:r>
    </w:p>
    <w:p w14:paraId="0D26C7AB" w14:textId="3317803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нархи хизматрасонии бонк оид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зикргардида дар шартнома муайян нашуда бошанд, пардохти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 мешавад.</w:t>
      </w:r>
    </w:p>
    <w:p w14:paraId="23C6A558" w14:textId="7B37D8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Пардохти хизматрасонии бонк,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аз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 мешавад.</w:t>
      </w:r>
    </w:p>
    <w:p w14:paraId="16C1D99E" w14:textId="767C75F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939. Фоиз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барои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бонк истифода бурдани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25C6422A" w14:textId="400C9A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барои истифодаи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 бонк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фоиз пардохт менамояд,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он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 мешавад.</w:t>
      </w:r>
    </w:p>
    <w:p w14:paraId="41E50ED6" w14:textId="1E02C8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андозае, ки дар шартнома муайян гардидааст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ба андозае, ки маъмулан бонк ба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талаб карда гирифташаванда (моддаи 920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пардохт менамояд, пардохт карда мешаванд.</w:t>
      </w:r>
    </w:p>
    <w:p w14:paraId="0B770FD2" w14:textId="42EE22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шартнома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нагардидани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– бо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семо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 мешавад.</w:t>
      </w:r>
    </w:p>
    <w:p w14:paraId="71A6AA3A" w14:textId="28DE593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940.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исобгирии талаботи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обилаи бонк ва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21DD6317" w14:textId="38631A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Талаботи пулии бонк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вобаста ба кредитонии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(моддаи 937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пардохти хизматрасонии бонк (моддаи 938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инчунин талаботи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бонк дар мавриди пардохти фоиз барои истифода бурдани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939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472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452F321C" w14:textId="2EC8C7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исобгирии талаботи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исобро бо тартиб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пешбинигардида дар бораи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омдодашуда маълумот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агар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нашуда бошанд, бо тартиб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барои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маъмули додани иттилоъ оид ба вазъи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дахлдор 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3EA24453" w14:textId="58292AA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941.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баровардани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7223EA0F" w14:textId="777116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дар асоси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66D72D58" w14:textId="3484A2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 бе супориши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байни бонк  ва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мумкин аст.</w:t>
      </w:r>
    </w:p>
    <w:p w14:paraId="67F37863" w14:textId="61ABE68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942. Навбати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баровардани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025E4BA1" w14:textId="40B767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пулие, ки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талаботи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бо тартиби ворид гардидани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исоббарории дигар (аз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навбати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сурат мегирад.</w:t>
      </w:r>
    </w:p>
    <w:p w14:paraId="768814E9" w14:textId="3FBF6A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нокифоя будани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талаботи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одшуда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тартиби зерин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мешавад: </w:t>
      </w:r>
    </w:p>
    <w:p w14:paraId="5D971C0A" w14:textId="6393D2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аввал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талаботи кредиторон,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таъминшуда ва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ягонаи давлатии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таъминшуда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шудаанд ва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ро, ки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ё додани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пулиро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онеъгардонии талаботи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ва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инчунин талабот оид ба ситонидани алиментро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менамояд;</w:t>
      </w:r>
    </w:p>
    <w:p w14:paraId="091BA40C" w14:textId="29D4B1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навбати дуюм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талаботи кредиторон,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таъминшуда ва дар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ягонаи давлатии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таъминшуда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нашудаанд ва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исобу китоб оид ба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барои аз кор рафтан ва пардохти музди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 ба шахси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арордод коркунандаро,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гузарон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оид ба пардохти подоши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муаллифиро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менамояд;</w:t>
      </w:r>
    </w:p>
    <w:p w14:paraId="04710FDE" w14:textId="1DF876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сеюм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пардохт, ки пардохт ба фонд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етро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менамояд;</w:t>
      </w:r>
    </w:p>
    <w:p w14:paraId="007A7146" w14:textId="60128F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навбати чорум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гардондани талаботи дигари пулиро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менамояд;</w:t>
      </w:r>
    </w:p>
    <w:p w14:paraId="745831B0" w14:textId="55C720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навбати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 бо тартиби навбати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76773408" w14:textId="7A6534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талаботи марбут ба як навбат бо тартиби навбати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вим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56140F77" w14:textId="0687DA0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943.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AA22C1C" w14:textId="3C0A3F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дигар санд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нисбат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муросилот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(корреспондент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ва дигар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1A830CE2" w14:textId="7E5E6E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ба гарав гузошташуда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исмате,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гарави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накардаанд,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3092045B" w14:textId="0D083C3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944.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металл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6CBDF11F" w14:textId="73B0C0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барои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исоб) кушода,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дар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гирад, инчунин дар асоси супориши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гузаронад,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 ва андозаи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супорад ё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ба арзиши ин металл баробарро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Тартиби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инчунин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дар асоси он 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арраршуда, танзим мешавад. </w:t>
      </w:r>
    </w:p>
    <w:p w14:paraId="4DD818D7" w14:textId="317278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бояд нишондоди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инчунин тартиби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аз он дода мешаванд, агар чунин имконият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дошта бошад. </w:t>
      </w:r>
    </w:p>
    <w:p w14:paraId="763DBD34" w14:textId="416694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инчунин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кардааст,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ва дар асоси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39907092" w14:textId="654B42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922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оид ба таъмини баргардондани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пасандози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намешаванд, дар ин хусус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бастани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онида шавад, бонк бошад, бояд аз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онро гирад, ки чунин ого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шудааст.</w:t>
      </w:r>
    </w:p>
    <w:p w14:paraId="753B7477" w14:textId="31ED0E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муштарак,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метавонанд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металл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бошанд. </w:t>
      </w:r>
    </w:p>
    <w:p w14:paraId="04EFFADC" w14:textId="468694F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945.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сари ва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т 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ом надодани амалиёт оид ба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исоб ва беасос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 баровардани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57786B1" w14:textId="7AD803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надодани амалиёти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воридшуда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он ё беасос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дахлдорро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гузаронад.</w:t>
      </w:r>
    </w:p>
    <w:p w14:paraId="5576F3B0" w14:textId="6BA249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Бонк барои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нагузарондан ё беасос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фоиз супорад ва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зиёни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 Бонк, инчунин барои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надодани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ва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дар мавриди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4F6F9A67" w14:textId="476E78D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946.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рамияти маълумот дар бораи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78337BD" w14:textId="57327E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Маълумот дар бораи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он, оид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рамона буда, бонк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рамияти мазкурро кафолат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FFE0ABA" w14:textId="207D7A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Маълумоте,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рамона эътироф шудааст,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фаъолияти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ифшо шуда метавонад. Дастрасии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чунин маълумот манъ аст.  </w:t>
      </w:r>
    </w:p>
    <w:p w14:paraId="5FEE5CD5" w14:textId="1741D6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Барои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ифшо ва дастрас намудани маълумоте,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рамона эътироф шудааст, шахсони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кор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кашида мешаванд.</w:t>
      </w:r>
    </w:p>
    <w:p w14:paraId="566C3A5C" w14:textId="2B0301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ифшо намудани маълумоте,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рамона эътироф шудааст, муштарие,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вайрон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бонк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зарари расондашударо талаб кунад.</w:t>
      </w:r>
    </w:p>
    <w:p w14:paraId="1107B33E" w14:textId="7D9BE7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моддаи мазкур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гуногун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бонк ва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эътибори худро гум намекунанд.</w:t>
      </w:r>
    </w:p>
    <w:p w14:paraId="6F740080" w14:textId="0966DF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947.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абси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50442A6E" w14:textId="490697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шуданашон мумкин аст. </w:t>
      </w:r>
    </w:p>
    <w:p w14:paraId="621CA895" w14:textId="2FD428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наметавонад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барои пешбурди парванда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бештар бошад. </w:t>
      </w:r>
    </w:p>
    <w:p w14:paraId="007C482E" w14:textId="2087A15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948.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 ба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</w:t>
      </w:r>
    </w:p>
    <w:p w14:paraId="3AE9BD57" w14:textId="09E758F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мусодира, метавонанд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судии эътибори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пайдокардаи суд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</w:t>
      </w:r>
    </w:p>
    <w:p w14:paraId="34118807" w14:textId="264072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949. Бастани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F9C362F" w14:textId="6EFCE9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бекор карда шавад.</w:t>
      </w:r>
    </w:p>
    <w:p w14:paraId="46D7610C" w14:textId="1E95C9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уда аз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алли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шартнома камтар бошад,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бонкиро талаб намояд.</w:t>
      </w:r>
    </w:p>
    <w:p w14:paraId="4FB2D722" w14:textId="5FC7E6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Бекор кардани шартнома барои баста шудани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мебошад.</w:t>
      </w:r>
    </w:p>
    <w:p w14:paraId="1AF42206" w14:textId="034F28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баргардонда мешавад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дастури он ба дигар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гузаронда мешавад.</w:t>
      </w:r>
    </w:p>
    <w:p w14:paraId="22C9FE86" w14:textId="6642DB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бастани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менамояд.</w:t>
      </w:r>
    </w:p>
    <w:p w14:paraId="3A3612F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781DDED" w14:textId="65D4CF7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номинал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C2BAB48" w14:textId="6A4E12C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950.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номинал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256CF5D" w14:textId="2FEF80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кушода мешавад, дар як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ба шахси дигар – бенефитсиар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бошад.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ба якчанд шахсон – бенефитсиарон таалу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метавонад.   </w:t>
      </w:r>
    </w:p>
    <w:p w14:paraId="275DCCF9" w14:textId="5B5489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воридшуда,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гузоштани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исоб, ба бенефитсиар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548D2A0C" w14:textId="3533596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нишон додани бенефитсиар ё тартиби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иттилоот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дар бораи бенефитсиар ё бенефитсиарон, инчунин асоси иштироки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 </w:t>
      </w:r>
    </w:p>
    <w:p w14:paraId="4692F409" w14:textId="137CE0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иштироки бенефитсиар ба зиммаи бонк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назорати истифода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манфиати  бенефитсиар дар доира ва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гузошта шавад. </w:t>
      </w:r>
    </w:p>
    <w:p w14:paraId="0EA8E9C5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11CDEA5" w14:textId="3A2F2F6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951. Бастани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номинал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B961CA2" w14:textId="3D30FAD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тартиб додани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электрон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имзо карда шудааст, бо ишораи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бастан ё мубодилаи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электрон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маълумоти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174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баста мешавад.  </w:t>
      </w:r>
    </w:p>
    <w:p w14:paraId="58D551A3" w14:textId="42C103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бо иштирок,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бе иштироки бенефитсиар баста шавад.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номиналии бо иштироки бенефитсиар басташуда инчунин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бенефитсиар имзо карда мешавад. </w:t>
      </w:r>
    </w:p>
    <w:p w14:paraId="0AA9B6E8" w14:textId="5CA348A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Риоя накардани шакли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беэътибор шудани он мегардад. Чунин шартнома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мебошад. </w:t>
      </w:r>
    </w:p>
    <w:p w14:paraId="2BDA89D8" w14:textId="40C7D0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952. Амалиёт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номинал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9E6F9B5" w14:textId="3B63B4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мавриде, ки агар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якчанд бенефитсиарон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 шаванд, бонк пешбурди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бенефитсиарро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гирифтани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бенефитсиар ба зиммаи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гузошта шуда бошад. </w:t>
      </w:r>
    </w:p>
    <w:p w14:paraId="2D069795" w14:textId="3199B1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доираи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бо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мешаванд, мумкин аст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 шаванд,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муайян намудани:</w:t>
      </w:r>
    </w:p>
    <w:p w14:paraId="70F1E84C" w14:textId="2DEE28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шахсоне,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аст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гузаронда ё дода шавад;</w:t>
      </w:r>
    </w:p>
    <w:p w14:paraId="0B699C28" w14:textId="21CFFA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шахсоне, ки бо розигии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мешаванд;</w:t>
      </w:r>
    </w:p>
    <w:p w14:paraId="6D985769" w14:textId="189E76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асоси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мебошанд;</w:t>
      </w:r>
    </w:p>
    <w:p w14:paraId="085E4FC8" w14:textId="2D3575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дигар. </w:t>
      </w:r>
    </w:p>
    <w:p w14:paraId="25277038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508CF89" w14:textId="6275170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эскроу</w:t>
      </w:r>
    </w:p>
    <w:p w14:paraId="6E0EA7A3" w14:textId="13E9A6F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953.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эскроу</w:t>
      </w:r>
    </w:p>
    <w:p w14:paraId="43421592" w14:textId="3524FC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бонк (агенти эскроу) барои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манъ кардани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он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(амонатгузор) барои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дигар шахс (бенефитсиар)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эскроу,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 мекушояд.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мешаванд,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бенефитсиар, ба амонатгузор,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зикршуда бошад, ба бенефитсиар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Ихтиёрдории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мешаванд,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параграфи мазкур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59425788" w14:textId="42FEFF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дар баробари шартномаи зикршуда, мумкин аст дар шартномаи дигар зикр шуда бошад,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агенти эскроу бонк мебошад. </w:t>
      </w:r>
    </w:p>
    <w:p w14:paraId="6124DFE9" w14:textId="1887F3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Подоши пулии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агенти эскроу аз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эскроубуда гирифта намешавад,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5EAECFE0" w14:textId="08C34D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накунад. </w:t>
      </w:r>
    </w:p>
    <w:p w14:paraId="7369A33B" w14:textId="0EDDE4F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954.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ихтиёрдории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истифодаи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эскроу</w:t>
      </w:r>
    </w:p>
    <w:p w14:paraId="36A80CFD" w14:textId="6C26DD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то фаро расидани асоси дар шартнома муайяншуда на амонатгузор ва на бенефитсиар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ихтиёрдории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эскроубударо надоранд. </w:t>
      </w:r>
    </w:p>
    <w:p w14:paraId="680717CE" w14:textId="25C269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ворид намудани дигар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амонатгузор, ба истиснои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эскроу ба амонат гузошта,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</w:p>
    <w:p w14:paraId="73292821" w14:textId="3BA652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эскроу, бонк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пешбининамудаи ин шартнома, дар мавриди набудани он дар давоми 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бенефитсиар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амонатгузоштаро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нишондодаи он гузаронад. </w:t>
      </w:r>
    </w:p>
    <w:p w14:paraId="0CF56238" w14:textId="6F8A01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Боздоштани амлиёт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даронбуда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амонатгузор дар назди шахсони сеюм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бенефитсиар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 </w:t>
      </w:r>
    </w:p>
    <w:p w14:paraId="3CC5A4EF" w14:textId="47AFE78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955. Бастани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эскроу</w:t>
      </w:r>
    </w:p>
    <w:p w14:paraId="05552D35" w14:textId="64E68A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бонкии эскроу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бастани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баъди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он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он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шартномав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949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2FB40F90" w14:textId="1B18F4F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дар созишномаи байни амонатгузор ва бенефитсиар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бекор намудани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эскроу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гузаронда ё ба амонатгузор дода мешавад,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бенефитсиар додани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он гузаронда ё дода мешаванд. </w:t>
      </w:r>
    </w:p>
    <w:p w14:paraId="29C5E1D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77545AD" w14:textId="4F56F1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§4.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8FED882" w14:textId="4E67C45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956. Шартномаи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3C4EB30" w14:textId="55DF74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барои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дар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баста мешавад,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арздор ё шахси дигар (амонатгузор)-и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зикршударо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он кушода,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ба манфиати бенефитсиар ворид намояд. </w:t>
      </w:r>
    </w:p>
    <w:p w14:paraId="747F62DB" w14:textId="7A22CD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дар бораи ба амонат гузоштан назорат намояд,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накарда бошад. </w:t>
      </w:r>
    </w:p>
    <w:p w14:paraId="56006444" w14:textId="0240B4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 амонат гузоштани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талаби шахси ба манфиати он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гузошташуда (бенефитсиар) нисбати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мегардад. Бенефитсиар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бевосита аз бонк амалиётро бо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барои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воридшуда талаб намояд.</w:t>
      </w:r>
    </w:p>
    <w:p w14:paraId="68137684" w14:textId="27527C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Бенефитсиар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 он гузарондан (додан)-и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оммавибударо талаб намояд.</w:t>
      </w:r>
    </w:p>
    <w:p w14:paraId="4DB6A2C8" w14:textId="720CCA9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957. Амалиёт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28FC405" w14:textId="1DB81B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асоси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он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бенефитсиар гузарондан ё додани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амонатгузошташуда ва баргардондани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пулиро ба амонатгузор ё бо супориши он ба шахси дигар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 мумкин аст.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бо ин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ва  кредитонии он (моддаи 937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накарда бошад. </w:t>
      </w:r>
    </w:p>
    <w:p w14:paraId="105FED34" w14:textId="5A7DAB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оид ба амонатгузор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бенефитсиар ва амонатгузор барои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ин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4B1BA142" w14:textId="1373BD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Бонк дар назди бенефитсиар ва амонатгузор барои дар асоси супориши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амалиёт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риоя накардани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оид ба амонатгузор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нест,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арраршударо оид ба назорати истифодаи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накарда бошад. </w:t>
      </w:r>
    </w:p>
    <w:p w14:paraId="7E0631BF" w14:textId="71D089B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958. Фоизи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бонк истифода намудани маб­ла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пулии дар 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уда</w:t>
      </w:r>
    </w:p>
    <w:p w14:paraId="4EAF653F" w14:textId="08906C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Барои истифодаи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бонк фоизи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воридкардашударо пардохт менамояд.</w:t>
      </w:r>
    </w:p>
    <w:p w14:paraId="39CBFB47" w14:textId="2B4BC7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Фоизи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нишондодашуда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ба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пасандози талаб карда гирифташаванда (моддаи 920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пардохткунандаи бонк, пардохт карда мешавад, агар андозаи фоизи дигар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   </w:t>
      </w:r>
    </w:p>
    <w:p w14:paraId="6173A104" w14:textId="0534A1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Пардохти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барои бенефитсиар амонатгузошташуда, инчунин ба амонатгузор баргардондани он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бонк пардохт карда мешаванд ё бояд пардохт карда шаванд, барои  давраи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воридшавии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пардохти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бенефитсиар ё баргардондани он ба амонатгузор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подоши пулии бонк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2BF50892" w14:textId="28D0C93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959. Ихтиёрдор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пулии дар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мав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уда</w:t>
      </w:r>
    </w:p>
    <w:p w14:paraId="72569503" w14:textId="227F8B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абс, боздоштани амалиёт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дар назди кредитор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ва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бенефитсиар ё амонатгузор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намешаванд.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бенефитсиар ё амонатгузор мумкин аст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нигаронида шавад. </w:t>
      </w:r>
    </w:p>
    <w:p w14:paraId="7E9F9B55" w14:textId="2681E8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оид ба додан ё баргардондани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ба амонат гузошта, бенефитсиар ё амонатгузор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аз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дахлдорро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талаб намоянд. </w:t>
      </w:r>
    </w:p>
    <w:p w14:paraId="4C1706D6" w14:textId="52D5250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960. Иваз намудани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</w:t>
      </w:r>
    </w:p>
    <w:p w14:paraId="2A6E1C6E" w14:textId="12D528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вафоти нотариус (шахси дигари ваколатдор оид ба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ё даст кашидан,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бо дигар нотариус (шахси дигар) иваз карда мешавад, ба он ки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мегардад,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нотариус (шахси дигар)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мешаванд. </w:t>
      </w:r>
    </w:p>
    <w:p w14:paraId="5D4575E3" w14:textId="4F78FB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мавриди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азнавташкилкунии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ваколатдор буд,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чунин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дигар иваз карда мешавад, ки ба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кушодани чунин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мансуб аст. </w:t>
      </w:r>
    </w:p>
    <w:p w14:paraId="4CC85BB5" w14:textId="3E7E0B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949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амонатии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 наметавонад. </w:t>
      </w:r>
    </w:p>
    <w:p w14:paraId="3D730B3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50. </w:t>
      </w:r>
    </w:p>
    <w:p w14:paraId="01821C5E" w14:textId="6FCCFEE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786FE63" w14:textId="28C8519F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бораи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10DA1DAC" w14:textId="2AF9246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961.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AB0F853" w14:textId="436FA3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иштироки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намебошанд, бе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бо пули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 (моддаи 149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мешаванд. </w:t>
      </w:r>
    </w:p>
    <w:p w14:paraId="12333B68" w14:textId="1CD1F5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байни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иштироки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ибкории (моддаи 24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вобаста аст, ба таври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шахсони зикргардида мумкин аст бо назардошти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абулгардида, инчунин бо пули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шаванд. </w:t>
      </w:r>
    </w:p>
    <w:p w14:paraId="527AC18C" w14:textId="09C6CF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арзии молиявии дигар,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дар асоси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озатномаи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гирифташуда дода шудааст (минбаъд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параграф –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о), бо кушодан ё бе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ва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тартиби дигари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 </w:t>
      </w:r>
    </w:p>
    <w:p w14:paraId="4A5FFD9D" w14:textId="0D49B43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962. Шакл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айрина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913D23" w14:textId="1FF4CD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аккредитив, чек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инкассо,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ва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намудаанд,метавонад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61E33E08" w14:textId="0EEFD7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дар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интихоб ва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намоянд. </w:t>
      </w:r>
    </w:p>
    <w:p w14:paraId="65CF9C5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8AD6A81" w14:textId="1695107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бо супоришнома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DBB9D8" w14:textId="5AE9580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963.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аррароти умумии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бо супоришнома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B756B4A" w14:textId="5AEBFC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супоришнома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мегардад бо супориши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ое, ки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он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муайяни пулиро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шахси зикркардаи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(моддаи 936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ба ин ё он бонк гузаронад. </w:t>
      </w:r>
    </w:p>
    <w:p w14:paraId="32A1A4DD" w14:textId="321642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дар супоришнома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айси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 зикргардида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аз бонк талаб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пардохтро,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бонк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ба даст намеорад. </w:t>
      </w:r>
    </w:p>
    <w:p w14:paraId="7E3E87DA" w14:textId="3B2C59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Бонки пардохткунанда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(бонк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миёнарав)-ро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супориши пардохткунанда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намояд. </w:t>
      </w:r>
    </w:p>
    <w:p w14:paraId="3FEEA0AB" w14:textId="531397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параграфи мазкур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супоришнома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мебошанд, бо назардошти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966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40969E4E" w14:textId="6B4F936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964. Шарти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супоришномаи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бонк </w:t>
      </w:r>
    </w:p>
    <w:p w14:paraId="6D43FC89" w14:textId="38A3F6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Мазмуни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исоббаробаркунии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 ва шакли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ба талаботи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бошанд. </w:t>
      </w:r>
    </w:p>
    <w:p w14:paraId="643C0AAE" w14:textId="5C51A5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атии супоришномаи пардохт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талаботи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бонк метавонад мазмуни супоришномаро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кунад. Чунин дархост баъди гирифтани супоришнома ба пардохткунанда бояд </w:t>
      </w:r>
      <w:r w:rsidRPr="00441652">
        <w:rPr>
          <w:rFonts w:ascii="Palatino Linotype" w:hAnsi="Palatino Linotype"/>
          <w:sz w:val="16"/>
          <w:szCs w:val="16"/>
        </w:rPr>
        <w:lastRenderedPageBreak/>
        <w:t>фавран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шавад. Дар сурати нагирифтани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бонк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надоштани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дар асоси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ё шартномаи байни бонк ва пардохткунанда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бонк метавонад супоришномаро бе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монад ва онро ба пардохткунанда баргардонад. </w:t>
      </w:r>
    </w:p>
    <w:p w14:paraId="6E72993D" w14:textId="485D49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байни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бонк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супоришномаи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мавриди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доштани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мешавад. </w:t>
      </w:r>
    </w:p>
    <w:p w14:paraId="3D6DA5CF" w14:textId="4B2FF4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965.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супоришномаи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27EB85D" w14:textId="3CB233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Бонке, ки супоришномаи пардохтии муштариро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мекунад,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пулии дахлдорро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ворид намудани он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шахси дар супоришнома зикргардида ба бонки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ва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бошад,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гузаронад. </w:t>
      </w:r>
    </w:p>
    <w:p w14:paraId="42738A2C" w14:textId="6989E1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дигарро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амалиёти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дар супоришномаи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намояд. </w:t>
      </w:r>
    </w:p>
    <w:p w14:paraId="65889146" w14:textId="6526A2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бораи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супоришнома фавран иттилоъ 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33A1BB9" w14:textId="2FE9557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966.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бе кушодани сурат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исоби бонк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7465443" w14:textId="22CB66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гузарондани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бонки пардохткунанда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дар асоси супориши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пардохткунанда мабала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супоридаашро ба гирандаи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 гузаронад. </w:t>
      </w:r>
    </w:p>
    <w:p w14:paraId="501B4FD4" w14:textId="18D5DC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Коф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дар бораи гузарондани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бе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андозаи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бонк супоридашуда муайян карда мешавад.  </w:t>
      </w:r>
    </w:p>
    <w:p w14:paraId="42D2486A" w14:textId="4FC7BC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967.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 накардан ё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номатлуби супоришномаи пардохт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830E087" w14:textId="4F1E0C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супоришномаи пардохтии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бонк барои ин вайронкун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боби 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2622629A" w14:textId="61B3BB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номатлуби супоришнома бинобар вайронкунии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амалиёти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супоришномаи пардохткунанда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албгардида рух дода бошад,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суд метавонад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авобгариро ба зиммаи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бонк гузорад. </w:t>
      </w:r>
    </w:p>
    <w:p w14:paraId="102D7355" w14:textId="25301E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вайронкунии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амалиёти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боиси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гардад, бонк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бо тартиб ва андозаи пешбининамудаи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фоизи онро пардохт намояд. </w:t>
      </w:r>
    </w:p>
    <w:p w14:paraId="3AAE3EF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49B3A28A" w14:textId="5F391A7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аккредитив</w:t>
      </w:r>
    </w:p>
    <w:p w14:paraId="0B6F632D" w14:textId="7A021C4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968.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аккредитив</w:t>
      </w:r>
    </w:p>
    <w:p w14:paraId="4B3C5D0F" w14:textId="34CF1C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 бонке, ки бо супориши пардохткунанда дар бораи кушодани аккредитив ва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дастури он амал мекунад (бонки эмитент),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гузаронад ё пардохт намояд, аксепт кунад ё вексели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олиро ба инобат гирад ё ваколати гузарондани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ё пардохт намудан, аксепт кардан ё ба инобат гирифтани вексели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олиро ба зиммаи бонки дигар (бонки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рокунанда) гузорад. </w:t>
      </w:r>
    </w:p>
    <w:p w14:paraId="65CAECA0" w14:textId="179403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бонки эмитент, ки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мегузаронад ё худ пардохт мекунад, аксепт менамояд ё вексели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олиро ба инобат мегирад,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34E4B0B5" w14:textId="446826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кушодани аккредитиви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шонидашуда (ба амонат гузошташуда) бонки эмитент дар мавриди кушодани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аккредитив (п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шонидани он)-ро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пардохткунанда ё кредити ба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барои тамоми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бонки эмитент ба ихтиёри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гузаронад. </w:t>
      </w:r>
    </w:p>
    <w:p w14:paraId="445BEFE3" w14:textId="33F4D6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кушодани аккредитиви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шониданашуда (кафолатнок) ба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мешавад, аз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 эмитент, ки пешбурди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аккредитивро со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ит гардонад. </w:t>
      </w:r>
    </w:p>
    <w:p w14:paraId="160EB308" w14:textId="2824CE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Тартиби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бонкии дар асоси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ва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танзим карда мешавад. </w:t>
      </w:r>
    </w:p>
    <w:p w14:paraId="4CF6EC08" w14:textId="511A03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 метавонад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худро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аккредитив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гузашт кунад, ба гарав гузорад ё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37C9DC9A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969. Аккредитиви бозхостшаванда </w:t>
      </w:r>
    </w:p>
    <w:p w14:paraId="5620D6C9" w14:textId="6FF314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Аккредитиве бозхостшаванда эътироф мешавад, ки онро бонки эмитент бе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пешакии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метавонад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бекор кунад. Бозхости аккредитив ягон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бонки эмитентро дар назди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намеорад. </w:t>
      </w:r>
    </w:p>
    <w:p w14:paraId="44DCCADD" w14:textId="42A3A4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амалиёти дигарро оид ба аккредитиви бозхостшаванда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бораи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бекор кардани аккредитив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нагирифта бошад.</w:t>
      </w:r>
    </w:p>
    <w:p w14:paraId="655F651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970. Аккредитиви бозхостнашаванда </w:t>
      </w:r>
    </w:p>
    <w:p w14:paraId="17B4FC6B" w14:textId="76CB70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Аккредитиве бозхостнашаванда эътироф мешавад, ки бе розигии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 онро бекор кардан мумкин нест. </w:t>
      </w:r>
    </w:p>
    <w:p w14:paraId="1544540A" w14:textId="7C0310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бонки эмитент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рокунанда, ки дар гузарондани амалиёти аккредитив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иштирок дорад, метавонад аккредитиви бозхостнашаванда (аккредитиви кафолатнок)-ро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намояд (моддаи 971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 Ин гуна кафолат чунин маъно дорад, ки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илова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бонки эмитент оид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пардохт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кардааст.</w:t>
      </w:r>
    </w:p>
    <w:p w14:paraId="7958BBD3" w14:textId="1C07A3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Аккредитиви кафолатнокро бе розигии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 ё бекор кардан мумкин нест. </w:t>
      </w:r>
    </w:p>
    <w:p w14:paraId="5C2A96B2" w14:textId="4ED7262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971. Аккредитиви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шуда</w:t>
      </w:r>
    </w:p>
    <w:p w14:paraId="68E40D0B" w14:textId="47EA7A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иши бонки эмитент аккредитиви бозхостнашаванда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дигар бонк (бонки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кунанда)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Баъди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ин бонк дар назди бенефитсиар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намудаи аккредитив муштаракан бо бонки эмитент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мешаванд.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бонки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ё ба бонки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меояд, агар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FD54BCC" w14:textId="713994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 Дар мавриди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аккредитив бонки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йирёбии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мегардад, агар ба ин розигии худро дода бошад. Дар маврид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ин бонк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пешинаи аккредитив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бонки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 ба аккредитив бо назардошти ворид намудани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 ба он,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ё ба бонки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додани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ин хусус,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меояд, агар дар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04C97AB3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972. Аккредитиви гузаранда</w:t>
      </w:r>
    </w:p>
    <w:p w14:paraId="4074D13C" w14:textId="32476D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 нисбати шахси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мешавад, агар имконияти чунин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дар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 ва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розигии худро ба чунин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дода бошад (минбаъд – аккредитиви гузаранда).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дорад, ки шахси муайяннамудаи он бояд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аккредитиви гузаранда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мумкин аст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аккредитиви гузаранда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нашаванд.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моддаи мазкур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удомада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параграфи 1 боби 29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  </w:t>
      </w:r>
    </w:p>
    <w:p w14:paraId="5C8BCB14" w14:textId="5EBF31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аризаи ба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однамудааш шахсеро муайян намояд, ки нисбати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аккредитиви гузаранда (минбаъд –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гирандаи дуюм)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аккредитиви ба манфиати он кушодашуда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мешавад.  </w:t>
      </w:r>
    </w:p>
    <w:p w14:paraId="79FAA7C3" w14:textId="3C1C5F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гирандаи дуюм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шахси дигарро муайян намояд, ки дар нисбаташ бояд аккредитиви гузаранда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шавад, ба истиснои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гиранда. </w:t>
      </w:r>
    </w:p>
    <w:p w14:paraId="2002DA74" w14:textId="7FFE14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аккредитиви гузаранда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аккредитив муайян карда мешаванд. </w:t>
      </w:r>
    </w:p>
    <w:p w14:paraId="28835C4C" w14:textId="04BCA74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973.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аккредитив </w:t>
      </w:r>
    </w:p>
    <w:p w14:paraId="5278A660" w14:textId="7DCA3D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ба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аккредитивро,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шакли электрон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менамояд. Дар  сурати вайрон кардани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яке аз 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пардохт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аккредитив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намешавад. </w:t>
      </w:r>
    </w:p>
    <w:p w14:paraId="799397C0" w14:textId="10401D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аккредитив пардохтро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орад ё амалиёти дигарро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бонки эмитент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масрафгардидаро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дигари бонки эмитент, ки 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аккредитив вобастаанд,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 мешаванд. </w:t>
      </w:r>
    </w:p>
    <w:p w14:paraId="2E3189A7" w14:textId="08844D7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974. Радди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абули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3D7A8A89" w14:textId="1F101F8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оеро, ки бо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намекунанд, рад намояд,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ин хусус фавран бо нишон додани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радкун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ва бонки эмитент иттилоъ 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21216C75" w14:textId="4314D6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бонки эмитент,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абулнамудаи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рокунандаро гирифта,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кунад, ки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нест,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рад намояд ва аз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бо вайрон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пардохтшударо талаб намояд ва вобаста ба аккредитиви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шониданашуда (кафолатнок) бошад, метавонад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пардохтшударо рад кунад. </w:t>
      </w:r>
    </w:p>
    <w:p w14:paraId="1A4A914F" w14:textId="08DD34B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975.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бонки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рокунанда</w:t>
      </w:r>
    </w:p>
    <w:p w14:paraId="39B53E25" w14:textId="3C51C4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Дар мавриди пардохти нодуруст ё радди беасоси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аккредитив,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бонкиро вайрон кардани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рух додааст,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дар назди бонки эмитент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аккредитивро бонки эмитент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мегардонад, дар назди пардохткунанда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791DDEF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976. Бастани аккредитив </w:t>
      </w:r>
    </w:p>
    <w:p w14:paraId="0A00900B" w14:textId="3557A8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Аккредитив дар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баста  мешавад: </w:t>
      </w:r>
    </w:p>
    <w:p w14:paraId="52A29A7C" w14:textId="7F9F3E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аккредитив;</w:t>
      </w:r>
    </w:p>
    <w:p w14:paraId="430D727F" w14:textId="263FFC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аризаи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гиранда дар бораи радкунии истифодаи аккредитив то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он, агар имконияти чунин радкун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аккредитив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бошад; </w:t>
      </w:r>
    </w:p>
    <w:p w14:paraId="75EE37BE" w14:textId="0EA810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пардохткунанда дар бораи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бозхостани аккредитив, агар чунин бозхост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аккредитив мумкин бошад. </w:t>
      </w:r>
    </w:p>
    <w:p w14:paraId="4EDD6A69" w14:textId="3E9004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бораи бастани аккредитив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бояд бонки эмитентро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1F4817B0" w14:textId="0BC1FA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истифоданашудаи аккредитиви амонатшуда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бастани аккредитив ба бонки эмитент баргардонда шавад. Бонки эмитент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баргардондашударо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пардохткунанда,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он ба амонат гузошта шудааст, ворид намояд. </w:t>
      </w:r>
    </w:p>
    <w:p w14:paraId="2BC170B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70EC62C" w14:textId="3B62922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инкассо</w:t>
      </w:r>
    </w:p>
    <w:p w14:paraId="4CD552B6" w14:textId="28425E8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977.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аррароти асосии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инкассо</w:t>
      </w:r>
    </w:p>
    <w:p w14:paraId="2ED2E9F5" w14:textId="4FB480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инкассо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бонки худ (бонки эмитент) супоришнома мефиристад,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пардохткунанда гирифтани пардохт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6C662DAC" w14:textId="434804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Бонки эмитенте, ки супоришномаи инкассо гирифтааст,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бонки дигар (бонки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рокунанда)-ро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алб намояд. </w:t>
      </w:r>
    </w:p>
    <w:p w14:paraId="26F31F3D" w14:textId="206E271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Тартиби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 додани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исоббаробаркун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инкассо мувофи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оида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бонкии мутоби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он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абулгардида ва одат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муомилоти кории дар амалияи бонк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танзим карда мешавад. </w:t>
      </w:r>
    </w:p>
    <w:p w14:paraId="58023576" w14:textId="36A7E7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супоришномаи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бонки эмитент дар назди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андозаи пешбининамудаи боби 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 Агар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супоришномаи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бинобар вайронкунии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амалиёти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ба миён омада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дар назди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бонк гузошта шавад. </w:t>
      </w:r>
    </w:p>
    <w:p w14:paraId="67C9C296" w14:textId="1A24B3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978.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супоришномаи инкассо </w:t>
      </w:r>
    </w:p>
    <w:p w14:paraId="423AE2B6" w14:textId="03422C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надоштани ягон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супоришномаи инкассо,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ин хусус шахсеро, ки аз номи он супоришномаи инкассо гирифтааст, фавран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бартараф нагардидани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зикршуда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баргардонад. </w:t>
      </w:r>
    </w:p>
    <w:p w14:paraId="6818415F" w14:textId="370229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пардохткунанда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шакле, ки гирифта шудаанд, ба истиснои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бонк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барои расмиёти амалиёти инкассо заруранд, баргардонда мешаванд. </w:t>
      </w:r>
    </w:p>
    <w:p w14:paraId="0590D0E0" w14:textId="0339E1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манзур кардани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мавриди пардохт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гирифта бошанд,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бо гирифтани супоришномаи инкассо бояд фавран онро барои пардохт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1FA9E26A" w14:textId="3885F2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дигар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пардохт карда шаванд,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гирифтани аксепти пардохткунанда фавран бо гирифтани супоришномаи инкассо ба аксепт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 ва талаботи пардохт на дертар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фаро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пардохти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зикргардида бояд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шавад. </w:t>
      </w:r>
    </w:p>
    <w:p w14:paraId="535FC975" w14:textId="432ECF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махсус метавонанд дар супоришнома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инкассо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шаванд. </w:t>
      </w:r>
    </w:p>
    <w:p w14:paraId="1CC07C40" w14:textId="1197A9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гирифта (инкассошуда)-ро бояд фавран ба ихтиёри бонки эмитент,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ин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кунад,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инкассошуда подоши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ва пардохти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1F6B6890" w14:textId="2D91B9E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979.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инома дар бораи рад кардани пардохт </w:t>
      </w:r>
    </w:p>
    <w:p w14:paraId="76971076" w14:textId="573C53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пардохт ва (ё) аксепт дастрас нагардида бошад,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бонки эмитентро дар бораи рад кардани пардохт ё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радкун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фавран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</w:p>
    <w:p w14:paraId="1C5F68E5" w14:textId="7024A5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Бонки эмитент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ба муштар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вобаста ба амалиёти минбаъда дастур талаб намояд.  </w:t>
      </w:r>
    </w:p>
    <w:p w14:paraId="1347CD92" w14:textId="37182A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нагирифтани дастур оид ба амалиёти минбаъда ва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–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бонки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 бонке, ки аз он супоришномаи инкассо гирифта шуда буд, баргардонад. </w:t>
      </w:r>
    </w:p>
    <w:p w14:paraId="44A60C3E" w14:textId="159C643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§5.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чек</w:t>
      </w:r>
    </w:p>
    <w:p w14:paraId="313074D3" w14:textId="49130B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980.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аррароти умумии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исоббаробаркун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чек</w:t>
      </w:r>
    </w:p>
    <w:p w14:paraId="2AFE9560" w14:textId="37C48A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Чек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ази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иматнокест, ки дастури бе ягон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 шарти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 бонк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ба дорандаи чек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зикргардидаро дар бар мегирад. </w:t>
      </w:r>
    </w:p>
    <w:p w14:paraId="03B54BBC" w14:textId="782548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сифати пардохткунандаи чек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бонке метавонад зикр гардад, ки дар он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дошта, метавонад онро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чек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5D272630" w14:textId="0BB75A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Бозхости чек то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манзур кардани он мумкин нест. </w:t>
      </w:r>
    </w:p>
    <w:p w14:paraId="41F0F6CC" w14:textId="28B175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Додани чек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пулиеро,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дода шудааст, намеп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шонад. </w:t>
      </w:r>
    </w:p>
    <w:p w14:paraId="5438D782" w14:textId="7E50D0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чек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муомилоти пардохт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танзим мегарданд. </w:t>
      </w:r>
    </w:p>
    <w:p w14:paraId="23B0898B" w14:textId="41EE111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981. Унсур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чек </w:t>
      </w:r>
    </w:p>
    <w:p w14:paraId="469961E0" w14:textId="7690F2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Чек бояд 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дар бар гирад: </w:t>
      </w:r>
    </w:p>
    <w:p w14:paraId="054CBA0D" w14:textId="44C858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номи «чек», ки дар матни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ворид гардидааст; </w:t>
      </w:r>
    </w:p>
    <w:p w14:paraId="6B8A38DF" w14:textId="2445A4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супоришнома ба пардохткунанда оид ба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муайяни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30B4AD09" w14:textId="1E7449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номи пардохткунанда ва зикри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исобе, ки аз он бояд пардохт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1E5F0D0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зикри асъори пардохт; </w:t>
      </w:r>
    </w:p>
    <w:p w14:paraId="3F82DE4B" w14:textId="36B02B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зикри сана ва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али мураттаб сохтани чек; </w:t>
      </w:r>
    </w:p>
    <w:p w14:paraId="1A96B18C" w14:textId="6E2621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имзои шахсе, ки чекро навишта додааст (чекди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анда).</w:t>
      </w:r>
    </w:p>
    <w:p w14:paraId="22261A95" w14:textId="766810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яке аз унсур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зикршуда чекро беэътибор мегардонад. </w:t>
      </w:r>
    </w:p>
    <w:p w14:paraId="2AD68DFD" w14:textId="3518C8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Чеке, ки дар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мураттаб сохтани он зикр нагардидааст,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ойгиршавии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имзогардида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0411DDCF" w14:textId="7119D2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Шакли чек ва тартиби пур кардани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карда мешаванд. </w:t>
      </w:r>
    </w:p>
    <w:p w14:paraId="3C76F8D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982. Пардохти чек </w:t>
      </w:r>
    </w:p>
    <w:p w14:paraId="3B34EAC8" w14:textId="4625F3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Чек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пардохт карда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амонат гузоштани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амонатгузории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барои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шонидани чек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мешаванд. </w:t>
      </w:r>
    </w:p>
    <w:p w14:paraId="781FC79B" w14:textId="12867D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Чекро бояд пардохткунанда бо шарти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пардохт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кардани он пардохт намояд. </w:t>
      </w:r>
    </w:p>
    <w:p w14:paraId="7639740D" w14:textId="6D09EB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Пардохткунандаи чек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тарзи дастрас ба асл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будани чек, инчунин ба он ки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одкунанда нисбат ба он шахси ваколатдор мебошад,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осил намояд. </w:t>
      </w:r>
    </w:p>
    <w:p w14:paraId="1526028C" w14:textId="1A3E90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пардохти чеки индоссатсияшуда, пардохткунанда бояд на имзои индоссант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балки дурустии индоссамент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6E3C7705" w14:textId="04CCB3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Зиёни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пардохткунанда вобаста ба пардохти чеки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албак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тасарруфшуда ё гумшуда расондашуда, вобаста ба он ки зиён 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ба зиммаи пардохткунанда ё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гузошта мешавад. </w:t>
      </w:r>
    </w:p>
    <w:p w14:paraId="20AEE392" w14:textId="4916F0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Шахси пардохткунандаи чек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он додани чекро бо забонхат оид ба гирифтани пардохт талаб намояд.</w:t>
      </w:r>
    </w:p>
    <w:p w14:paraId="705D091D" w14:textId="10889AB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983. Додани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чек </w:t>
      </w:r>
    </w:p>
    <w:p w14:paraId="3C339CC4" w14:textId="2BAF9D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оид ба чек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154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мазкур сурат мегирад. </w:t>
      </w:r>
    </w:p>
    <w:p w14:paraId="2311CF2A" w14:textId="4F3378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Чеки ном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дигар дода намешавад. </w:t>
      </w:r>
    </w:p>
    <w:p w14:paraId="7D454E6D" w14:textId="554E36E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чеки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индоссамент ба пардохткунанда барои гирифтани пардохт эътибори забонхатро дорад. </w:t>
      </w:r>
    </w:p>
    <w:p w14:paraId="66DEB96F" w14:textId="35A83C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Индоссаменте,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пардохткунанда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шудааст, эътибор надорад. </w:t>
      </w:r>
    </w:p>
    <w:p w14:paraId="097CD1B0" w14:textId="759848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Шахси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ибикунандаи чеки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индоссамент гирифтааст, агар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худро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атори индоссамент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бефосила  асоснок кунад,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чек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1484F1C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984. Кафолати пардохт</w:t>
      </w:r>
    </w:p>
    <w:p w14:paraId="4B3D2D66" w14:textId="6AD74D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Пардохт оид ба чек тавассути кафолат (авал)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кафолатнок шуда метавонад. </w:t>
      </w:r>
    </w:p>
    <w:p w14:paraId="0503796D" w14:textId="2D5C7C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шахс, ба истиснои пардохткунанда, авалро дода метавонад. </w:t>
      </w:r>
    </w:p>
    <w:p w14:paraId="7155F621" w14:textId="7881C6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3. Авал дар тарафи рости чек ё дар вара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сабти «авал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шавад» ва зикри он,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бар ивази 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шудааст, сабт мешавад. Агар бар ивази 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додани он зикр нашуда бошад, дар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авал аз номи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додашуда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09D03E49" w14:textId="07F28B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Авалди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бо зикри суро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худ (ма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омат) ва санаи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овардани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ва агар авалди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бошад, бо зикри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ойгиршавии он ва санаи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 овардани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авалро имзо мекунад. </w:t>
      </w:r>
    </w:p>
    <w:p w14:paraId="14F23862" w14:textId="777933E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Авалди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 мисли шахсе, ки бар ивази он авалро додааст,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он,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агар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кафолатдодаи он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 ну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сони вобаста ба  шакл, беэътибор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эътибор дорад.</w:t>
      </w:r>
    </w:p>
    <w:p w14:paraId="2B69D47B" w14:textId="5E7555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Авалди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андаи чекро пардохта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 оне, ки он ба вай кафолат додааст ва зидди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назди шахси охирин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мебошанд,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еро, ки аз чек  бармеояд, пайдо мекунад. </w:t>
      </w:r>
    </w:p>
    <w:p w14:paraId="1609341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985. Инкассокунонии чек </w:t>
      </w:r>
    </w:p>
    <w:p w14:paraId="7A206C82" w14:textId="542729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чек ба бонке, ки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чек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мекунад, барои инкассо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гирифтани пардохт барои пардохт манзуршуда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8EFB7BA" w14:textId="4526F5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Чек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978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пардохт карда мешавад. </w:t>
      </w:r>
    </w:p>
    <w:p w14:paraId="2F684831" w14:textId="6C20C9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Ворид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чеки инкассошуда ба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чек, агар дар шартномаи байни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чек ва бонк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баъди гирифтани пардохт аз пардохткунанда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4EA64FAC" w14:textId="6D2BB3F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пардохткунанда </w:t>
      </w:r>
    </w:p>
    <w:p w14:paraId="5D4B6B73" w14:textId="409D8A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Пардохткунандаи чек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тарзи барояш дастрас асл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будани чек, инчунин ба он ки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одкунанда шахси ваколатдори вобаста ба чек мебошад,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осил намояд. </w:t>
      </w:r>
    </w:p>
    <w:p w14:paraId="3165FF2F" w14:textId="319FD8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пардохти чеки инкассошуда пардохткунанда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на имзои индоссант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балки дурустии индоссамент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0FB70D6" w14:textId="4C28C3F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987. Тасди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радди пардохти чек </w:t>
      </w:r>
    </w:p>
    <w:p w14:paraId="39249583" w14:textId="0E86D0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Радди пардохти чек бояд бо яке аз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шавад: </w:t>
      </w:r>
    </w:p>
    <w:p w14:paraId="4B889F47" w14:textId="45CD38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нотариус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эътироз; </w:t>
      </w:r>
    </w:p>
    <w:p w14:paraId="535334B8" w14:textId="2CA1CF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 дар чек дар бораи радди пардохт ва санаи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чек ба пардохт сабт гузоштани пардохткунанда; </w:t>
      </w:r>
    </w:p>
    <w:p w14:paraId="3A1A4D16" w14:textId="51FD5B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бонки инкассокунанда бо зикри санае, ки чек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гардида, вале пардохт карда нашудааст. </w:t>
      </w:r>
    </w:p>
    <w:p w14:paraId="1E0C2175" w14:textId="59C1B0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Эътироз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ба он баробар бояд то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чек барои пардохт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шавад. </w:t>
      </w:r>
    </w:p>
    <w:p w14:paraId="526C3E86" w14:textId="50E1E9B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чек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охирини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сурат гирифта бошад, эътироз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ба он баробарро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дигари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 мумкин аст. </w:t>
      </w:r>
    </w:p>
    <w:p w14:paraId="1DA77D4A" w14:textId="1AD78F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988.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инома аз напардохтани чек </w:t>
      </w:r>
    </w:p>
    <w:p w14:paraId="3D7E34DC" w14:textId="5C1A65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Дорандаи чек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индоссанти худ ва 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андаро дар бораи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нашудани пардохт дар давоми ду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кории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эътироз ё санади ба он баробар фарорасанда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2DBE9F82" w14:textId="2D2D11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индоссант дар давоми ду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кории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фарорасанда бояд ба индоссанти худ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дар бораи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гирифтааш иттилоъ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ба шахсе фиристода мешавад, ки бар ивази ин шахс авал додааст. </w:t>
      </w:r>
    </w:p>
    <w:p w14:paraId="04FA11ED" w14:textId="1AEE22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Шахсе, ки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зикргардида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инома нафиристодааст,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худро ба чек гум намекунад.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зиёне, ки вобаста ба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накардан аз напардохтани чек расонда шудааст, дар доираи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чек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088E6075" w14:textId="4EE95D1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989.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ибати напардохтани чек </w:t>
      </w:r>
    </w:p>
    <w:p w14:paraId="59171430" w14:textId="1FC84B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сурати пардохти чекро рад намудани пардохткунанда, дорандаи чек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худ нисбат ба як, якчанд ё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шахсони оид ба чек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(чекди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анда, авалди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индоссант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о), ки дар назди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доранд, даъво арз кунад. </w:t>
      </w:r>
    </w:p>
    <w:p w14:paraId="656E4B4E" w14:textId="7F327A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Дорандаи чек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шахси зикргардида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чек,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худро барои гирифтани пардохт, инчунин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 ва тартиби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пешбинишуда талаб намояд. </w:t>
      </w:r>
    </w:p>
    <w:p w14:paraId="534BCF51" w14:textId="341DEC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Даъвои дорандаи чек нисбат ба шахси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метавонад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барои пардохт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чек манзур карда шавад. </w:t>
      </w:r>
    </w:p>
    <w:p w14:paraId="1E5D4A6B" w14:textId="0097CD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Талаботи акс бо даъвои шахсони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бо гузаштани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зе, ки шахси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 дахлдор ин талаботро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 гардондааст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шудани даъво,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мешавад.</w:t>
      </w:r>
    </w:p>
    <w:p w14:paraId="7BFCA53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65C021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51. </w:t>
      </w:r>
    </w:p>
    <w:p w14:paraId="32C9A3D8" w14:textId="46ABD25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C9F6DBB" w14:textId="5E58E209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§1.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B419E17" w14:textId="5B04A1A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990. Шартномаи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F5A9545" w14:textId="11983C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ашёи супоридаи тарафи дигар (молсупор)-ро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намуда, онро беосеб баргардонад.</w:t>
      </w:r>
    </w:p>
    <w:p w14:paraId="011D6BC3" w14:textId="3511BC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ашё басташуда эътироф мегардад.</w:t>
      </w:r>
    </w:p>
    <w:p w14:paraId="60BBB656" w14:textId="36FCCBF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991. Шартномаи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 кардани ашё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C4ED850" w14:textId="641B62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доранда, ки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ашёро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ё шакли дигари фаъолияти касб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кунад, ки ашёи молсупорро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мегирад ва ашёи супоридаи молсупорро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боби мазкур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17CD368D" w14:textId="005D8B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Молсупор, ки ашёро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пешбинигардида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насупоридааст, дар назди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барои зиёни вобаста ба баргузор нашудани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36B28F9F" w14:textId="4FBD68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молсупор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оид ба радди хизмати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арз намояд, барои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насупоридани ашё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карда мешавад.</w:t>
      </w:r>
    </w:p>
    <w:p w14:paraId="7B3C9CC7" w14:textId="3C7710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дар сурати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 нашудани ашё ва агар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муайян нагардида бошад, бо гузаштани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бастани шартнома,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аз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ашё озод карда мешавад.</w:t>
      </w:r>
    </w:p>
    <w:p w14:paraId="5F576C36" w14:textId="51C0754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992. Шакли шартномаи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7DF3F71" w14:textId="4CC82F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 (моддаи 175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шакли хаттии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риоягардида эътироф мегардад, агар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ба молсупор додани забонхат, расид,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дигари имзонамудаи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0A919424" w14:textId="75E9A3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Риояи шакли хаттии шартнома, агар ашё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(с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хтор, офати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бемории нога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супорида шуда бошад, талаб карда намешавад.</w:t>
      </w:r>
    </w:p>
    <w:p w14:paraId="0DECE480" w14:textId="033D51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 молсупор додани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амдор, дигар аломате, ки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ашёро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мекунад, агар чунин тарзро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чунин намуди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маъмул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баста шавад.</w:t>
      </w:r>
    </w:p>
    <w:p w14:paraId="5406B78C" w14:textId="43FAFA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риоя накардани шакли шартнома ва пайдо шудани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оид ба айнияти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абулшуда ва ашёе,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баргардонда мешавад, аз нишондоди 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истифода бурдан мумкин аст.</w:t>
      </w:r>
    </w:p>
    <w:p w14:paraId="20BC66C7" w14:textId="0EAB01B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993.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ашё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6BFAFDD" w14:textId="214E2B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Шахсе, ки ба сифати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шакли дигари фаъолияти касб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дориро дар анбор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бино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истифодаи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имконият бастани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дориро рад намояд.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баста мешаванд,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эътироф мегарданд.</w:t>
      </w:r>
    </w:p>
    <w:p w14:paraId="32CAADBE" w14:textId="18AF358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994.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47820A0" w14:textId="5C3BABB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ашёро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шартнома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 ва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шуданаш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мумкин набошад, вобаста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талаб кардани ашё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2F88625B" w14:textId="5E3891B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995.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ашё бе зикри мушаххасот</w:t>
      </w:r>
    </w:p>
    <w:p w14:paraId="1E321ACC" w14:textId="0C2174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зикри мушаххасот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абулкарда бо ашёи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навъ ва ашёи дорои чунин сифати дигари молсупорон омехта шуданаш мумкин аст. Ба молсупоранда ми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баробар ё бо сифат ва навъи ашёи дар шартнома нишондодаи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баргардонда мешавад. </w:t>
      </w:r>
    </w:p>
    <w:p w14:paraId="033AC081" w14:textId="6ECD94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доранда оид ба эмин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ашё</w:t>
      </w:r>
    </w:p>
    <w:p w14:paraId="7FF7D7C5" w14:textId="1516C1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шартнома пешбинишуда, инчунин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зарурии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ашёи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 андешад.</w:t>
      </w:r>
    </w:p>
    <w:p w14:paraId="621DA8A3" w14:textId="748FF7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ройгон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бояд  нисбат ба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ба молу мулки худ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амхор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 намояд.</w:t>
      </w:r>
    </w:p>
    <w:p w14:paraId="26DB60BD" w14:textId="74B6944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Ашё бояд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 шуда буд, бо назардошти бадшав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камшавии табиии он, баргардонда 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91AFF3D" w14:textId="021A9D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баргардондани ашё,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самара ва даромади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бадастовардаашро баргардонад.</w:t>
      </w:r>
    </w:p>
    <w:p w14:paraId="2BBE9310" w14:textId="68A7A5B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997. Истифодаи ашёи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супоридашуда</w:t>
      </w:r>
    </w:p>
    <w:p w14:paraId="491CA6BA" w14:textId="5C8A5E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Бе розигии молсупор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 истифода барад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амчунин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истифодаи ашёи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доришаванда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он зарур аст, имконият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онро шахси сеюм истифода барад.</w:t>
      </w:r>
    </w:p>
    <w:p w14:paraId="6B350635" w14:textId="4A5C069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998.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шароити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C3C1AE2" w14:textId="2D5376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бояд фавран молсупорро дар мавриди зарурати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шароити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авоби онро мунтазир шавад.</w:t>
      </w:r>
    </w:p>
    <w:p w14:paraId="58E04537" w14:textId="15D9C2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сурате, ки агар хатари гум кардан ва ё осеб дидани ашё ба миён ояд,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тарз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дар шартнома пешбинигардидаро бе мунтазир шудани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авоби молсупор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мазкур) иваз намояд.</w:t>
      </w:r>
    </w:p>
    <w:p w14:paraId="2ECC2539" w14:textId="0E54AC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ашё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шуда бошад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дигаре ба миён омада бошанд, ки таъмини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онро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айриимкон мегардонад ва андешидани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 мунтазир шудан зарур набошад,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ашё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ашёро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 ва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оташро вобаста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арзиши бадастоварда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68BCD82B" w14:textId="75F1966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999.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шахси сеюм супоридани ашё</w:t>
      </w:r>
    </w:p>
    <w:p w14:paraId="2FBDC902" w14:textId="78A5CE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бе розигии молсупор ашёро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сеюм супорад ба шарте ки инро зарурати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манфиати молсупор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озо мекунад ва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имкон надорад розигии онро ба даст орад. Дар мавриди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шахси сеюм супоридани ашё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молсупорро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1ED50DF9" w14:textId="251997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барои амали шахси сеюме, ки ашёро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он додааст,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6E85BE6E" w14:textId="1FC3DC3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1000. Подош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BE76BE9" w14:textId="3ECD2A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Подош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бояд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 пардохт карда шавад ва агар пардохти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давра ба давра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он бояд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бо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давра пардохт карда шавад.</w:t>
      </w:r>
    </w:p>
    <w:p w14:paraId="18239D7E" w14:textId="65D007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бештар аз нисфи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давра гузарондани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пардохти подоши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ашё, ки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бояд пардохт карда мешуд,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кашад ва аз молсупор фавран гашта гирифтани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 талаб намояд.</w:t>
      </w:r>
    </w:p>
    <w:p w14:paraId="295DA811" w14:textId="15F562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айду­шартшуда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гардад ва барои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набошад, он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мутаносиби подош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995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подош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09055DFC" w14:textId="6966B0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гардад, ки барои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 подош талаб кунад ва 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подош гирифтаашро бояд ба молсупор баргардонад.</w:t>
      </w:r>
    </w:p>
    <w:p w14:paraId="2DF33CCD" w14:textId="32E91F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ашё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 гирифта нашуда бошад, он бояд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барои минбаъд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подоши мутаносиб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ашёро пас гирад,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мешавад.</w:t>
      </w:r>
    </w:p>
    <w:p w14:paraId="67705D69" w14:textId="651331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5CBC7649" w14:textId="6BA27B0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1001.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ашёи дорои хусусияти хатарнок</w:t>
      </w:r>
    </w:p>
    <w:p w14:paraId="4512B300" w14:textId="0D8D96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Ашёи тездаргиранда, тарканда ё умуман ашёи вобаста ба табиати худ хатарнок, агар молсупор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дорандаро оид ба ин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бе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ба молсупор, мумкин аст безарар ё несту нобуд карда шавад.</w:t>
      </w:r>
    </w:p>
    <w:p w14:paraId="7969D0BA" w14:textId="68C814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Молсупор барои зарари вобаста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чунин ашё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ва шахси сеюм расондашуда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6B796594" w14:textId="14B4C8F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1002.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B3AE244" w14:textId="33A152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подош зам карда мешавад.  Тахмин мегардад, ки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подош ё ба таркиби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пешбининамудаи шартнома зам карда намешавад.</w:t>
      </w:r>
    </w:p>
    <w:p w14:paraId="0D071C27" w14:textId="3C6363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ройгони ашё,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зарурии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еан масрафшударо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64CFC8A7" w14:textId="10F28F2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1003.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фав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улода барои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2518942" w14:textId="399DC3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ашёе, ки аз чунин навъи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одатан баландтаранд ва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наметавонистанд (харо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улода), агар молсупор ба 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 ё онро минбаъд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дониста бошад,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мешаванд. </w:t>
      </w:r>
    </w:p>
    <w:p w14:paraId="5D0B739B" w14:textId="470772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миён омадани зарурати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аз молсупор розигии онро дархост намояд. Агар молсупор норозигии худро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зикрнамудаи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ё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 накарда бошад,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мешавад, ки он ба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роз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</w:t>
      </w:r>
    </w:p>
    <w:p w14:paraId="1B5ED7DA" w14:textId="73D619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сурате, ки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бе гирифтани розигии пешакии молсупор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улода карда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арчанд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чунин амал имконпазир буд ва молсупор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маъ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надонистааст,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доираи зиёне, ки дар сурати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надодани 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метавонист ба ашё расонда шавад, талаб намояд. </w:t>
      </w:r>
    </w:p>
    <w:p w14:paraId="208B982B" w14:textId="07C251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фав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улода бар замми подош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</w:t>
      </w:r>
    </w:p>
    <w:p w14:paraId="26597886" w14:textId="03B64E9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1004. Пас гирифтани ашё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 молсупор</w:t>
      </w:r>
    </w:p>
    <w:p w14:paraId="51716A6B" w14:textId="6B115E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супоридаашро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дар шартнома пешбинишуда пас гирад.</w:t>
      </w:r>
    </w:p>
    <w:p w14:paraId="070C7E7D" w14:textId="2E84F2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гирифтани ашё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молсупор,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ашёро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арзиши он аз сад нишонди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баландтар бошад, бо тартиби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513-515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амал кунад. </w:t>
      </w:r>
    </w:p>
    <w:p w14:paraId="055D3F4E" w14:textId="74CCEA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ашё бадастомада бо кам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барои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шанда ба молсупор, дода мешавад.</w:t>
      </w:r>
    </w:p>
    <w:p w14:paraId="65524829" w14:textId="424355B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1005.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доранда барои баргардондани ашё </w:t>
      </w:r>
    </w:p>
    <w:p w14:paraId="20A728E9" w14:textId="568572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молсупор ё шахси ба сифати молгиранда зикрнамудаи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молеро, ки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 шудааст, агар дар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зикри мушаххасот (моддаи 995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баргардонад. </w:t>
      </w:r>
    </w:p>
    <w:p w14:paraId="47D92838" w14:textId="5FA65F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Ашё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он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шуда буд, бо назардошти фарсудашавии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кам шудани вазни таби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йироти вобаста ба хосияти он ба молсупор баргардонда шавад. </w:t>
      </w:r>
    </w:p>
    <w:p w14:paraId="70E8C14F" w14:textId="6C6C45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баргардондани ашё,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самара ва даромадеро, ки дар давраи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гирифтааст, агар дар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баргардонад. </w:t>
      </w:r>
    </w:p>
    <w:p w14:paraId="2C4CF327" w14:textId="15F05AF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доранда барои гум кардан, камомад ё осеб дидани ашё</w:t>
      </w:r>
    </w:p>
    <w:p w14:paraId="1F18F7F6" w14:textId="7411B7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барои гум кардан, камомад ё осеб дидани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абулкарда,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боби 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1BED5536" w14:textId="11EF3B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дорандае, ки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ашёро ба сифати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шакли дигари фаъолияти касб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(нига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 касб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барои гум кардан, камомад ё осеб дидани ашё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агар исбот карда натавонад, ки гум шудан, камомад ва ё осеб дидани ашё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рух додааст: </w:t>
      </w:r>
    </w:p>
    <w:p w14:paraId="7AEABEF9" w14:textId="5C8AD3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рафънопазир;</w:t>
      </w:r>
    </w:p>
    <w:p w14:paraId="1AAD45CE" w14:textId="4D62D1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вобаста бо хосият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ашё, ки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  <w:lang w:val="en-US"/>
        </w:rPr>
        <w:t>a</w:t>
      </w:r>
      <w:r w:rsidRPr="00441652">
        <w:rPr>
          <w:rFonts w:ascii="Palatino Linotype" w:hAnsi="Palatino Linotype"/>
          <w:sz w:val="16"/>
          <w:szCs w:val="16"/>
        </w:rPr>
        <w:t xml:space="preserve">бул кардани он намедонист ва дониста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наметавонист;</w:t>
      </w:r>
    </w:p>
    <w:p w14:paraId="045BA052" w14:textId="41982C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ё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алонаи молсупор. </w:t>
      </w:r>
    </w:p>
    <w:p w14:paraId="4A220AE8" w14:textId="411397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ашёи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доришаванда бо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пешбинигардида ё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дар давоми он молсупор бо талаби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буд ашёро гирад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994 ва 1004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пас гирифта нашавад, дар ин сурат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минбаъд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сурати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асдона ва ё аз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 гум шудан, камомад ё осеб дидани ин ашё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17094B10" w14:textId="0FF07A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1007. Андозаи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доранда </w:t>
      </w:r>
    </w:p>
    <w:p w14:paraId="5A91640D" w14:textId="7F40C8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Зиёни ба молсупор вобаста ба гум шудан, камомад ё осеби ба ашё расондашуда,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</w:t>
      </w:r>
    </w:p>
    <w:p w14:paraId="16B82C41" w14:textId="4EC499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ройгони ашё зиёни ба молсупор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гум кардан, камомад ё осеб ба ашё расондашуда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мешавад: </w:t>
      </w:r>
    </w:p>
    <w:p w14:paraId="328671D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барои гум кардан ё камомади ашё – ба андозаи арзиши ашёи гумшуда ё камомад; </w:t>
      </w:r>
    </w:p>
    <w:p w14:paraId="6AC8F4E1" w14:textId="219092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барои осеб дидани ашё – ба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е, ки арзиши ашё паст гардидааст. </w:t>
      </w:r>
    </w:p>
    <w:p w14:paraId="3A673E0B" w14:textId="42B7F7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зиёне, ки барои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сифати ашё чунон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ёфта бошад,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таъиноти ибтидо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бурдани он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аст, молсупор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он даст кашад ва аз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арзиши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ин ашёро талаб кунад ва агар дар 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дигар зиёни расондашударо низ талаб намояд. </w:t>
      </w:r>
    </w:p>
    <w:p w14:paraId="25C411D3" w14:textId="2A35A47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1008.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зиёне, ки ба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доранда расонда шудааст </w:t>
      </w:r>
    </w:p>
    <w:p w14:paraId="6DEC9FB8" w14:textId="39C886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зиёни вобаста ба хосияти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 расондаро,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абули ашё ин хосият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намедонист ва донистан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наметавонист,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29B84E68" w14:textId="63C0768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1009.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талаби молсупор </w:t>
      </w:r>
    </w:p>
    <w:p w14:paraId="1EA4A94D" w14:textId="76A7D0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дигари баргардондани ашё муайян гардида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молсупор фавран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супоридаашро баргардонад. Аммо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кардани шартнома расондашударо,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намояд. </w:t>
      </w:r>
    </w:p>
    <w:p w14:paraId="2DFFA752" w14:textId="154BAB4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1010.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умумии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вобаста ба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идаи он </w:t>
      </w:r>
    </w:p>
    <w:p w14:paraId="43C2BF0B" w14:textId="37CF44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аррароти умумии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990-1009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Кодекс),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оид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1012-1030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нисбат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он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2127E310" w14:textId="77BCA4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1011.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</w:t>
      </w:r>
    </w:p>
    <w:p w14:paraId="123E9D07" w14:textId="414471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инчунин нисбат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миён меоянд, агар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нагардида бошанд,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 </w:t>
      </w:r>
    </w:p>
    <w:p w14:paraId="071AE29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D72CA64" w14:textId="4511786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§2.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идаи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7CB1F84" w14:textId="6C07AA2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1012.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гаравхона</w:t>
      </w:r>
    </w:p>
    <w:p w14:paraId="3684E5D8" w14:textId="2F8EE6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гаравхона аз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улеро, ки барои истифодаи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таъин шудааст,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 мумкин аст. </w:t>
      </w:r>
    </w:p>
    <w:p w14:paraId="23724F9C" w14:textId="71B872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 дар гаравхона бо додани расиди номии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дошт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гаравхона ба расмият дароварда мешавад. </w:t>
      </w:r>
    </w:p>
    <w:p w14:paraId="7364D9BA" w14:textId="7588C4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гаравхона супоридашаванда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нархи чунин навъ ва сифати ашё, ки маъмулан дар савдо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супоридан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он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шудааст, нархгузор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7F01AE66" w14:textId="3FAC46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Гаравхона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манфиати молсупор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абулкардаашро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умумии арзиши он,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3 моддаи мазкур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шудааст,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кунад.</w:t>
      </w:r>
    </w:p>
    <w:p w14:paraId="7E8C8CBE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1013. Ашёи аз гаравхона талабкарданашуда </w:t>
      </w:r>
    </w:p>
    <w:p w14:paraId="71004171" w14:textId="1B5F9F8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гирифтани ашё саркаш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молсупор гаравхона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онро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 Бо гузаштани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лат, ашёи гирифтанашуда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гаравхона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 ва 3 моддаи 1004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метавонад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хта шавад. </w:t>
      </w:r>
    </w:p>
    <w:p w14:paraId="31DB85F6" w14:textId="2CF045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ашё бадастомада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марбут ба гаравхона 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 мешаванд.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имондаро гаравхона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иби расиди номии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дошт,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он бармегардонад.</w:t>
      </w:r>
    </w:p>
    <w:p w14:paraId="4DAEF639" w14:textId="7AEA094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1014.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сарват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дар бонк </w:t>
      </w:r>
    </w:p>
    <w:p w14:paraId="4C28C9F7" w14:textId="168D21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Бонк ва ташкилоти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арзии молиявии дигар (минбаъд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модда – бонк) метавонанд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иматнок, металл­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санг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ашёи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ва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кунанд. </w:t>
      </w:r>
    </w:p>
    <w:p w14:paraId="53D8D9BA" w14:textId="23CA28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бонк бо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номии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 ба молсупор, ки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он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бонк баргардондани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молсупор асос мебошад, ба расмият дароварда мешавад. </w:t>
      </w:r>
    </w:p>
    <w:p w14:paraId="41259BF9" w14:textId="23765F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(амонат)-и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бонк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доштан, инчунин фаъолияти дорои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аммияти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нисбат ба 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(намояндаг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</w:t>
      </w:r>
    </w:p>
    <w:p w14:paraId="5ADD6C68" w14:textId="4545D0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бонк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доришаванда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ба молсупор ё намояндаи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номии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дошт дода мешаванд. </w:t>
      </w:r>
    </w:p>
    <w:p w14:paraId="7B94C086" w14:textId="0B6739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истифодаи сейфи инфиродии бонк (як хоначаи сейф, бинои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метавонад бо тарзи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бонк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ба молсупор додани калиди сейф, корти молсупор, нишона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дигаре,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манзуркунанда барои кушодани сейф ва аз он гирифтани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баста шавад. </w:t>
      </w:r>
    </w:p>
    <w:p w14:paraId="14AAC05B" w14:textId="283C5A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молсупор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аз сейф гирад,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пас гузорад,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ифзшаванда кор кунад.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амзамон бонк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 гирифтан ва баргардондани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гирад. </w:t>
      </w:r>
    </w:p>
    <w:p w14:paraId="75A21748" w14:textId="4013A0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7.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молсупор аз сейф гирифтани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мува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атан гирифтани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бонк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имондаи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66641625" w14:textId="16EEDB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моддаи мазкур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 сарват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сейфи бонк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бонк сейфи худро ба дигар шахс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 ба истифода додааст,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намегардад. </w:t>
      </w:r>
    </w:p>
    <w:p w14:paraId="28B28659" w14:textId="1DBE66A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1015. Дар ба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хонаи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лиёт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ашё </w:t>
      </w:r>
    </w:p>
    <w:p w14:paraId="63D8D64D" w14:textId="021694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ашёи мусофирон ва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дигарро, сарфи назар аз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сафар,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кунад.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эътироф карда мешавад. </w:t>
      </w:r>
    </w:p>
    <w:p w14:paraId="10A23D3D" w14:textId="7023502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Барои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ашё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(ба истиснои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худкор) ба молсупор расид ё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амдор дода мешавад. </w:t>
      </w:r>
    </w:p>
    <w:p w14:paraId="3B140AE7" w14:textId="2461D4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Ашё метавонад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дар доираи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махсус ё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супорида  шавад. Ашёи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пас гирифтанашударо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дар давоми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 Бо гузаштани 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ашёи гирифтанашуда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шуда,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бадастомада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1004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метавонад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 шавад. </w:t>
      </w:r>
    </w:p>
    <w:p w14:paraId="0AF30D2C" w14:textId="68563E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сурати гум кардани расид ё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 ашёи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 ба молсупор дар сурати исботи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 баргардонда мешавад. </w:t>
      </w:r>
    </w:p>
    <w:p w14:paraId="294D0EE0" w14:textId="05DD36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5.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гум кардан, камомад ё осеб дидани ашёи ба ба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хонаи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супоридаи молсупор расондашуда,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супоридани ашё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нархгузории он сурат гирифта бошад ё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арзиши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расида бошанд, ба молсупор дар давоми як шабонар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</w:t>
      </w:r>
    </w:p>
    <w:p w14:paraId="0C408291" w14:textId="0855919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1016.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либосхонаи ташкилот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21DDAA54" w14:textId="3F0453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либосхонаи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супоридани ашё пардохти подош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айдушарт нагардида бошад, ройгон тахмин карда мешавад. </w:t>
      </w:r>
    </w:p>
    <w:p w14:paraId="4FDC0E17" w14:textId="17F509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Барои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ба либосхона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ашё ба молсупор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 ё дигар нишонае, ки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ашёро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мекунад, супорида мешавад. </w:t>
      </w:r>
    </w:p>
    <w:p w14:paraId="48155D53" w14:textId="4F0A17D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Ашёи ба либосхона супоридашуда ба манзуркунандаи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 дода мешавад. Дар айни замон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намебошад ваколати манзуркунандаи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амдорро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ад. Вале,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шуб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 дошта бошад, ки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 ба манзуркунанда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надорад, метавонад баргардондани ашёро ба манзуркунанда ба таъхир гузорад. </w:t>
      </w:r>
    </w:p>
    <w:p w14:paraId="76AA123D" w14:textId="414DCD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инчунин дар сурати гум кардани нишонаи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амдор низ, агар далели ба либосхона супоридани ашё ё ба молсупор марбут будани он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дорандаро ба шуб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 наоварад ё онро молсупор исбот карда бошад, ашёро ба молсупор баргардонад. </w:t>
      </w:r>
    </w:p>
    <w:p w14:paraId="758AAD3C" w14:textId="0A5946C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1017. 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ме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монхона </w:t>
      </w:r>
    </w:p>
    <w:p w14:paraId="6424D965" w14:textId="2338465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бе созишномаи махсус бо бошандаи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 низ барои гум кардан ё осеб расондан ба ашё, ба истиснои пул,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асъории дигар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иматноке, ки шахси дар он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оматдошта ба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овардааст,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гум шудан ё осеб дидани ашё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рафънопазир, хосияти худи ашё ё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худи бошандаи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монхона,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икунанда ё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монони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рух додааст,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4B4E89B" w14:textId="0E04788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Ашёи ба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 овардашуда ашёест, ки ба кормандони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бовар карда шудааст ё ашёест, ки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барои он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раи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таъингардида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мешавад. </w:t>
      </w:r>
    </w:p>
    <w:p w14:paraId="5B4C783F" w14:textId="48C34B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 барои гум шудани пул, арзиш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асъор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дигар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шарте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бошад. </w:t>
      </w:r>
    </w:p>
    <w:p w14:paraId="1FADDF22" w14:textId="1B377A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Шахсе, ки дар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 дорад,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ошкор намудани гумшавии ашёи худ ё осеб дидани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фавран ба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монхона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озод мебошад. </w:t>
      </w:r>
    </w:p>
    <w:p w14:paraId="6C55D173" w14:textId="2E6E7D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Ме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монхона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ашёи шахси дар он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оматкунанда озод карда намешавад,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эълон карда бошад, ки ба зиммаи худ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намекунад. </w:t>
      </w:r>
    </w:p>
    <w:p w14:paraId="3351082A" w14:textId="1FD70C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инчунин нисбат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 дар мотел, сарой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остел), хона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фаро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осоишго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о, хобго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аммом ва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</w:p>
    <w:p w14:paraId="46B2EF93" w14:textId="13C586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1018.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дории ашёе, ки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с мебошад </w:t>
      </w:r>
    </w:p>
    <w:p w14:paraId="599DBCB5" w14:textId="6E0C6A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секвестр ду ё якчанд шахсе, ки дар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мавриди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ашё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ба миён омадааст, ашёи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сро ба шахси сеюм месупоранд ва 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баъди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ашёро ба шахсе супорад,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 ба он дода шудааст (секвестри шартномав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). </w:t>
      </w:r>
    </w:p>
    <w:p w14:paraId="135D5196" w14:textId="55B293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Ашёе,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 мебошад,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(секвестри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низ бо тартиби секвестр мумкин аст супорида шавад.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секвестри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шахсе, ки онро суд таъин кардааст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шахсе, ки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муайян гардидааст,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буда метавонад.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ду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барнаояд, гирифтани розигии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 талаб карда мешавад. </w:t>
      </w:r>
    </w:p>
    <w:p w14:paraId="7E0F9532" w14:textId="2753AF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бо тартиби секвестр мумкин аст ашёи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  <w:lang w:val="en-US"/>
        </w:rPr>
        <w:t>a</w:t>
      </w:r>
      <w:r w:rsidRPr="00441652">
        <w:rPr>
          <w:rFonts w:ascii="Palatino Linotype" w:hAnsi="Palatino Linotype"/>
          <w:sz w:val="16"/>
          <w:szCs w:val="16"/>
        </w:rPr>
        <w:t>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 супорида шавад. </w:t>
      </w:r>
    </w:p>
    <w:p w14:paraId="36DB97B9" w14:textId="4B7EB8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доранда, ки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ашёро бо тартиби секвестр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дар шартнома ё санади суде, ки секвестрро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намудааст,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ба подош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2158781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A03C2B3" w14:textId="15480529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§3.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анбори мол</w:t>
      </w:r>
    </w:p>
    <w:p w14:paraId="5D513DA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1019. Анбори мол </w:t>
      </w:r>
    </w:p>
    <w:p w14:paraId="10B6BD02" w14:textId="590136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Анбори мол ташкилоте эътироф мегардад, ки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 ва хизматрасонии вобаста ба онро ба сифати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D7DB5F1" w14:textId="1222DDF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1020. Шартномаи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анбор </w:t>
      </w:r>
    </w:p>
    <w:p w14:paraId="6AB9AB93" w14:textId="39CB47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анбор, анбори мол (нига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бо пардохти подош молеро, ки молики мол (молсупор)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супоридааст,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 ва беосеб баргардонад. </w:t>
      </w:r>
    </w:p>
    <w:p w14:paraId="6FF81C1D" w14:textId="4F0E9B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Шакли хаттии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ангоме риояшуда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меравад, агар бастани он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мол ба анбор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ати анбор (моддаи 1025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 </w:t>
      </w:r>
    </w:p>
    <w:p w14:paraId="1C5B6C17" w14:textId="4E2E44B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1021.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дории мол бо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ихтиёрдории он </w:t>
      </w:r>
    </w:p>
    <w:p w14:paraId="7A4E6307" w14:textId="386C44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чунин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ки анбори мол метавонад моли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супоридашударо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кунад, дар ин сурат нисбат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арз (боби 46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гардида, вале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баргардондани мол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боби мазкур муайян карда мешаванд. </w:t>
      </w:r>
    </w:p>
    <w:p w14:paraId="2C39F7FC" w14:textId="1C54723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1022.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дадории анбори мол </w:t>
      </w:r>
    </w:p>
    <w:p w14:paraId="46EB3C83" w14:textId="7FF68D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Анбори мол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(ре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а)-и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дар стандарт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дастурамал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дастурамал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мол ва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махсуси барои анбор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арраргардидаро риоя намояд. </w:t>
      </w:r>
    </w:p>
    <w:p w14:paraId="497D4FBF" w14:textId="5D99EBC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Анбори мол бояд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мол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азназаргузаронии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67692A47" w14:textId="4236E2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Анбори мол, агар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 зикри мушаххасот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молсупор имконият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азназаргузаронии мол ё намуна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онро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ад ва барои таъмини беосеб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он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андешад. </w:t>
      </w:r>
    </w:p>
    <w:p w14:paraId="4887C21B" w14:textId="3C74BC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сурате ки агар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мол фавран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шароити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зарур бошад, анбори мол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  <w:lang w:val="en-US"/>
        </w:rPr>
        <w:t>y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мус­та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фавриро андешад. Он бояд молсупорро оид ба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андешидашуда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</w:t>
      </w:r>
    </w:p>
    <w:p w14:paraId="1B2E5742" w14:textId="5B2188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ошкор сохтани осеби ба мол расондашуда, анбор бояд фавран санад тартиб дода, худи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молсупорро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суро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дар анбори мол зикрнамудааш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Бо гирифтани хабар,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молро аз назар гузаронад ва бо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доранда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минбаъдаи шартномаро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кунад. </w:t>
      </w:r>
    </w:p>
    <w:p w14:paraId="5BD6437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1023. Талаботи молсупор ба анбори мол </w:t>
      </w:r>
    </w:p>
    <w:p w14:paraId="45E6E075" w14:textId="5588EE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 оид ба гум кардани мол, камомад ё осеб  дидани мол,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номатлуб ба миён омадааст,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молсупор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анбори мол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анбор гирифтани мол ва дар мавриди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араёни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ошкор намудани чунин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арз кунад.</w:t>
      </w:r>
    </w:p>
    <w:p w14:paraId="453DB322" w14:textId="120FE4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 Агар дар бораи осеб дидани мол ё камомади он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ба анбори мол арз карда нашавад,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зарар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асдан ё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алона расонда шудааст, анбори мол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намебошад. </w:t>
      </w:r>
    </w:p>
    <w:p w14:paraId="6B0DF5E4" w14:textId="4C3DEAB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1024.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анбори мол рад кардани шартномаи нига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19F242B" w14:textId="43D832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Анбори мол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молсупор пин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 доштани хосияти хатарнокии мол, ки ба расондани хисороти назаррас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дид мекунад,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даст кашад. </w:t>
      </w:r>
    </w:p>
    <w:p w14:paraId="213B2E4F" w14:textId="2EC8DD4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1025.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анбор </w:t>
      </w:r>
    </w:p>
    <w:p w14:paraId="766C5860" w14:textId="578CAD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Анбор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мол яке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зеринро дода метавонанд: </w:t>
      </w:r>
    </w:p>
    <w:p w14:paraId="35874640" w14:textId="098361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дугонаи анбор; </w:t>
      </w:r>
    </w:p>
    <w:p w14:paraId="219EC3F8" w14:textId="48B8C1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одии анбор; </w:t>
      </w:r>
    </w:p>
    <w:p w14:paraId="62D0B5D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расиди анбор. </w:t>
      </w:r>
    </w:p>
    <w:p w14:paraId="7BDCF482" w14:textId="6B68E6D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дугонаи анбор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он, инчунин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одии анбор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мебошанд. </w:t>
      </w:r>
    </w:p>
    <w:p w14:paraId="669D25A5" w14:textId="0CF832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дугона ва одии анбор метавонанд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гарав бошанд. </w:t>
      </w:r>
    </w:p>
    <w:p w14:paraId="35BA260D" w14:textId="4B2AB67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1026. Ша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одатномаи дугонаи анбор </w:t>
      </w:r>
    </w:p>
    <w:p w14:paraId="415284E8" w14:textId="285877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дугонаи анбор аз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ва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гарав (варрант) иборат аст,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метавонанд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амдигар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 шаванд. </w:t>
      </w:r>
    </w:p>
    <w:p w14:paraId="15C19D5D" w14:textId="045820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дугонаи анбор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бояд зикр гарданд: </w:t>
      </w:r>
    </w:p>
    <w:p w14:paraId="3FBEAD89" w14:textId="219C22A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ном ва суро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анборе, ки молро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кардааст; </w:t>
      </w:r>
    </w:p>
    <w:p w14:paraId="111435D1" w14:textId="791EB6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фе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ристи анбор;</w:t>
      </w:r>
    </w:p>
    <w:p w14:paraId="4F614C9F" w14:textId="24CA12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номи ташкилот ё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шудааст, инчунин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омат)-и молсупор; </w:t>
      </w:r>
    </w:p>
    <w:p w14:paraId="62C5445B" w14:textId="4440C3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 ва теъдоди мол, шумораи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ойи мол; </w:t>
      </w:r>
    </w:p>
    <w:p w14:paraId="44DC33AC" w14:textId="63BFDB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лате, ки мол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шудааст, агар чунин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гардида бошад; </w:t>
      </w:r>
    </w:p>
    <w:p w14:paraId="4EB71471" w14:textId="261DC8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тариф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тартиби пардохти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60980D6A" w14:textId="648B4A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санаи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баргардондани мол; </w:t>
      </w:r>
    </w:p>
    <w:p w14:paraId="44477798" w14:textId="0F7B59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санаи дода шудани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одатнома, имзои шахси ваколатдор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ри анбори мол. </w:t>
      </w:r>
    </w:p>
    <w:p w14:paraId="04C3E521" w14:textId="54E1976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ате, ки ба талаботи моддаи мазкур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нест,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дугонаи анбор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намешавад.</w:t>
      </w:r>
    </w:p>
    <w:p w14:paraId="6A39CD78" w14:textId="01C170D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1027.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дорандаи ша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одатнома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анбор ва гарав ба мол </w:t>
      </w:r>
    </w:p>
    <w:p w14:paraId="468C746C" w14:textId="191D2C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анбор ва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пурра моли дар анбор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доришавандаро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155B286E" w14:textId="1603E0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анборе, ки аз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вале то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шонидани кредити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 додашуда молро аз анбор гирифта наметавонад. </w:t>
      </w:r>
    </w:p>
    <w:p w14:paraId="652ACB97" w14:textId="565801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намебошад, барои гарави мол ба андозаи кредити оид ба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гарав додашуда ва фоиз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гарави мол дар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анбор дар ин бора сабт гузошта мешавад. </w:t>
      </w:r>
    </w:p>
    <w:p w14:paraId="35D15292" w14:textId="5D2B0E3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1028. Додани ша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одатнома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анбор ва гарав</w:t>
      </w:r>
    </w:p>
    <w:p w14:paraId="3A598866" w14:textId="26E36A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ва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гарав метавонанд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ё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навишта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дода шаванд. </w:t>
      </w:r>
    </w:p>
    <w:p w14:paraId="17D29756" w14:textId="0BA49E5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1029. Додани мол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одатномаи дугонаи анбор </w:t>
      </w:r>
    </w:p>
    <w:p w14:paraId="05046F66" w14:textId="7C889E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Анбори мол ба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ва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гарав (ша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дугонаи анбор) бар ивази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 дар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молро бармегардонад. </w:t>
      </w:r>
    </w:p>
    <w:p w14:paraId="16325587" w14:textId="4AF9B6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анбор, ки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 надорад, вале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вобаста ба онро пардохтааст, мол аз анбор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 ивази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анбор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пардохти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гарав, ки бо расид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дигаре, ки гаравгир додани онро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кардааст, дода мешавад. </w:t>
      </w:r>
    </w:p>
    <w:p w14:paraId="2407DBBC" w14:textId="42C25C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 ва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додани молро талаб кунад.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бар ивази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аввалин барои моли дар анбор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ба он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нав дода мешаванд. </w:t>
      </w:r>
    </w:p>
    <w:p w14:paraId="5C857DE8" w14:textId="6A0CCE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Анбори мол, ки хилофи талаботи моддаи мазкур ба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анбор, ки дорои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одатномаи гарав нест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арзи вобаста ба онро напардохтааст, мол додааст, дар назди дорандаи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гарав барои пардохти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аст. </w:t>
      </w:r>
    </w:p>
    <w:p w14:paraId="083C197B" w14:textId="215CFA9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1030. Ша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одатномаи одии анбор </w:t>
      </w:r>
    </w:p>
    <w:p w14:paraId="04AA4241" w14:textId="3BDB3A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одии анбор ба манзуркунанда дода мешавад. </w:t>
      </w:r>
    </w:p>
    <w:p w14:paraId="12BC5E6E" w14:textId="66F4B6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одатномаи одии анбор бояд маълумоти дар моддаи 1026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пешбинишуда, инчунин сабти онро, ки ба манзуркунанда дода шудааст, дар бар гирад. </w:t>
      </w:r>
    </w:p>
    <w:p w14:paraId="5F7F58E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381B569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52. </w:t>
      </w:r>
    </w:p>
    <w:p w14:paraId="121958C9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ЭСКРОУ</w:t>
      </w:r>
    </w:p>
    <w:p w14:paraId="716FD01D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1031. Шартномаи эскроу</w:t>
      </w:r>
    </w:p>
    <w:p w14:paraId="698FD21B" w14:textId="71E739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эскроу (ба амонатгузории шарт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 (амонатгузор)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агенти эскроу (минбаъд – агент) молу мулкро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 оид ба додани он ба дигар шахс, ки ба манфиати он ба амонатгузории молу мулк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 (бенефитсиар), ба амонат гузорад, агент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убини ин молу мулкро таъмин намояд ва дар мавриди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шартнома пешбинигардида онро ба бенефитсиар супорад. </w:t>
      </w:r>
    </w:p>
    <w:p w14:paraId="4D7C5376" w14:textId="3B2F5E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Шартномаи эскроу байни амонатгузор, агент ва бенефитсиар баста мешавад ва бояд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 амонат гузоштани молу мулкро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ин шартнома аз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 зиёд буда наметавонад. Агар чунин шартнома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зиёда аз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 ё бе нишон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баста шавад, он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359AC729" w14:textId="19C276B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эскроу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пулии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 ва (ё)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ат. </w:t>
      </w:r>
    </w:p>
    <w:p w14:paraId="0DD73BF3" w14:textId="0D78C5F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шартномаи эскроу оид ба супоридани молу мулк ба бенефитсиар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бенефитсиар ё шахси сеюм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шудааст), агент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ба бенефитсиар молу мулки ба амонат гузоштаро супорад. Агар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 оид ба супоридани молу мулк ба бенефитсиар дар давоми амали он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наоянд, агент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молу мулки ба амонат гирифтаашро ба амонатгузор баргардонад.  </w:t>
      </w:r>
    </w:p>
    <w:p w14:paraId="15239AC5" w14:textId="2709FA0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1032.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эскроу</w:t>
      </w:r>
    </w:p>
    <w:p w14:paraId="11F5219B" w14:textId="4A1D62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амонатгузор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молу мулки 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пул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д,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о),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буда метавонанд.</w:t>
      </w:r>
    </w:p>
    <w:p w14:paraId="0416E6F8" w14:textId="3B4B4A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Баъди ба агент супоридани объекти ба амонатгузошта,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шартномаи эскроу, амонатгузор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ихтиёрдории ин молу мулкро надорад,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DA75949" w14:textId="3F1874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амонатгузор оид ба бенефитсиар супоридани молу мулк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супоридани ин молу мулк ба агент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18193145" w14:textId="7349D6E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шартнома банданд, ки дар асоси он ба агент бояд молу мулке ба амонат гузошта шавад, ки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метавонанд онро ба якдигар супоранд (эскроуи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обила). </w:t>
      </w:r>
    </w:p>
    <w:p w14:paraId="1983DF56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1033. Подош ба агент</w:t>
      </w:r>
    </w:p>
    <w:p w14:paraId="731BB3B7" w14:textId="15E0DA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талаби подошро дорад,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амонатгузор ва бенефитсиар оид ба додани подош ба агент муштарак мебошад,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накунад.  </w:t>
      </w:r>
    </w:p>
    <w:p w14:paraId="08CA6CA5" w14:textId="25D808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молу мулки аз амонатгузор гирифтаашро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пардохт ё таъмини подош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гирад ё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накунад.  </w:t>
      </w:r>
    </w:p>
    <w:p w14:paraId="58B69E7A" w14:textId="21ED44A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1034. Сан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иши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бенефитсиар супоридани молу мулк</w:t>
      </w:r>
    </w:p>
    <w:p w14:paraId="70EA926C" w14:textId="10E32D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шартномаи эскроу зарурати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бенефитсиар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супоридани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агент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аломат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берун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ад ва дар мавриди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 доштани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илонаи беэътимодии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одгардида, аз супоридани молу мулк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накунад.  </w:t>
      </w:r>
    </w:p>
    <w:p w14:paraId="72002CD9" w14:textId="1FC63B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эскроу метавонад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агент оид ба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иши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ойдоштаи супоридани молу мулкро ба бенефитсиар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0BC5652A" w14:textId="07E312B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1035.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удо намудани молу мулки баамонатгузошташуда</w:t>
      </w:r>
    </w:p>
    <w:p w14:paraId="2EC6B820" w14:textId="668B0E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Молу мулке, ки ба амонат гузошта шудааст, бояд аз молу мулки агент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бошад. Ин молу мулк дар тавозуни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ифода карда мешавад ва (ё)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он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пеш бурда мешавад.</w:t>
      </w:r>
    </w:p>
    <w:p w14:paraId="1892827D" w14:textId="43D1BF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агент омехтани молу мулки баамонатгузошташуда бо дигар  молу мулки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худ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навъ,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онро дар назди амонатгузор ва бенефитсиар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намегардонад. </w:t>
      </w:r>
    </w:p>
    <w:p w14:paraId="47A4A73D" w14:textId="4A3C44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молу мулки баамонатгузоштаро истифода  ва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барнаояд.   </w:t>
      </w:r>
    </w:p>
    <w:p w14:paraId="12B0A0FC" w14:textId="6A44BF1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1036.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амонат гузоштани ашё</w:t>
      </w:r>
    </w:p>
    <w:p w14:paraId="1D1CA483" w14:textId="1029E8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мавриди ба амонат гузоштани ашё, амонатгузор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супоридани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бенефитсиар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медорад,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ишорашуда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ба ашёи баамонатгузошташуда ба бенефитсиар мегузарад,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бошад.  </w:t>
      </w:r>
    </w:p>
    <w:p w14:paraId="6EDFFB92" w14:textId="1842DD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Агент барои нобудшав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камомад ё осеб дидани ашёи баамонатгузошташуда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аст, агар исбот карда натавонад, ки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неруи рафънопазир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 ё бо сабаби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ашё,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ба амонат намедонист ё дониста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нематавонист, ё ин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 ё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алонаи амонатгузор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омадаанд.   </w:t>
      </w:r>
    </w:p>
    <w:p w14:paraId="21C302E8" w14:textId="73D956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 Нисбати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эскроу, ки ба амонат гузоштани ашёеро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моликияти амонатгузор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 мешавад,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 51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ва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накунанд ё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барнаоянд. </w:t>
      </w:r>
    </w:p>
    <w:p w14:paraId="5153434A" w14:textId="6D3D491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1037.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амонат гузоштани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иматноки бе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z w:val="16"/>
          <w:szCs w:val="16"/>
        </w:rPr>
        <w:t>ат ва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пулии на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</w:t>
      </w:r>
    </w:p>
    <w:p w14:paraId="024952E4" w14:textId="25BA450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амонат гузоштани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сабти чунин гаронии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157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3-4 моддаи 159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Тартиби дигар ва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 xml:space="preserve">ат метавонанд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</w:t>
      </w:r>
    </w:p>
    <w:p w14:paraId="51FDA29C" w14:textId="4615A2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ихтиёрдории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ати баамонатгузошта ва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оро бо чунин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 надорад, агар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накунад.  </w:t>
      </w:r>
    </w:p>
    <w:p w14:paraId="0A5413D8" w14:textId="639CBB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агент бонк набошад,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номиналии он ба амонат гузошта мешавад. То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супоридани молу мулк ба бенефитсиар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эскроу бенефитсиари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номиналии дар агент кушода амонатгузор мебошад, баъди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ишорашуда бошад, бенефитсиари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бенефитсиар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мебошад.  </w:t>
      </w:r>
    </w:p>
    <w:p w14:paraId="5689EF6D" w14:textId="06D3BE2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1038. Хусусият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нигаронидани 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ёниш ба молу мулк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талабот ба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эскроу</w:t>
      </w:r>
    </w:p>
    <w:p w14:paraId="04B31E04" w14:textId="19B863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Нигаронидани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ба молу мулки баамонатгузошташуда,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абси ин молу мулк ё андешидани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таъминоти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арздории агент ё амонатгузор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намешаванд.</w:t>
      </w:r>
    </w:p>
    <w:p w14:paraId="669324C4" w14:textId="33CB8C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Вобаста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арздории амонатгузор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мумкин аст нисбати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(талаб)-и он ба бенефитсиар ё ба агент дар мавриди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эскроу ё вайрон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он, нигаронида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кушодани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бонкии номинал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амонат гузоштани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баровардани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намешаванд.</w:t>
      </w:r>
    </w:p>
    <w:p w14:paraId="35F65E94" w14:textId="3327DD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арздории бенефитсиар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ёниш мумкин аст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(талаб)-и он ба агент оид ба супоридани молу мулки баамонатгузошташуда нигаронида шавад. </w:t>
      </w:r>
    </w:p>
    <w:p w14:paraId="47971268" w14:textId="08C9BD9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1039.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шудани шартномаи эскроу</w:t>
      </w:r>
    </w:p>
    <w:p w14:paraId="09A9F3EE" w14:textId="014EDF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эскроу бинобар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агент мебошад,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амал,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намудани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нотариус, ки агент мебошад,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рии агент –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шартнома, инчунин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мегардад. </w:t>
      </w:r>
    </w:p>
    <w:p w14:paraId="57FFA443" w14:textId="08F543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баробари ба агент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равона намудани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иномаи муштарак ё бо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пешбининамудаи шартнома, амонатгузор ва бенефитсиар метавонанд шартномаи эскроуро рад намоянд.</w:t>
      </w:r>
    </w:p>
    <w:p w14:paraId="054D7E07" w14:textId="208400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эскроу молу мулки баамонатгузошташуда, агар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накунад, ба амонатгузор баргардонда мешавад, дар мавриди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омадани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 бенефитсиар супоридани ин молу мулк он ба бенефитсиар супорида мешавад. </w:t>
      </w:r>
    </w:p>
    <w:p w14:paraId="08E8844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B28227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53. </w:t>
      </w:r>
    </w:p>
    <w:p w14:paraId="2DBEF451" w14:textId="4A24846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11AF8D0A" w14:textId="4D542AD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1040.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ихтиёр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6C2624C" w14:textId="5A5B29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дар асоси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байни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урташаванда) бо ташкилоти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уртакунанда) баста шудааст,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3A41B0C9" w14:textId="63726B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мебошад. </w:t>
      </w:r>
    </w:p>
    <w:p w14:paraId="0527EB2F" w14:textId="3B0622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ба зиммаи шахси дар он зикргардида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сифати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шахси дигар ё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мадании худ дар назди шахси дигар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шахси манфиатдор гузошта шудааст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бастани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67762D95" w14:textId="6CDBB4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бояд бо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намуди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уртаро танзим мекунад, шартнома бандад. </w:t>
      </w:r>
    </w:p>
    <w:p w14:paraId="3BBFA038" w14:textId="312C9A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мумкин аст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аз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ет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 додашуда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). </w:t>
      </w:r>
    </w:p>
    <w:p w14:paraId="41725E2F" w14:textId="1A4FDFC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1041. Манфиат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ое, ки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он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озат дода намешавад </w:t>
      </w:r>
    </w:p>
    <w:p w14:paraId="5B9402BF" w14:textId="50BB59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зидди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583A32C6" w14:textId="7CE50C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зиёни иштирок дар бози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лотерея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</w:p>
    <w:p w14:paraId="4BBACA85" w14:textId="5F5B98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ки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мебошанд,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ибатанд. </w:t>
      </w:r>
    </w:p>
    <w:p w14:paraId="57F81C11" w14:textId="0E7CCC2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1042.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молу мулк  </w:t>
      </w:r>
    </w:p>
    <w:p w14:paraId="6459AA84" w14:textId="1F8B816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як тараф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бо пардохти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 (мукофоти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дар шартнома пешбинишуда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 тарафи дигар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урташаванда) ё шахси дигар, ки ба манфиати он шартнома баста шудааст (бадастоварандаи фоида), зиёни вобаста ба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 ба молу мулки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расондашуда ё зиёни вобаста ба манфиати молумулкии дигар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расондашуда (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пулии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дар доираи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дар шартнома муайянгардида (мабла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)-ро пардохт намояд</w:t>
      </w:r>
    </w:p>
    <w:p w14:paraId="5EEF6AD5" w14:textId="04808B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метавонанд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 шаванд: </w:t>
      </w:r>
    </w:p>
    <w:p w14:paraId="21E2684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молу мулк; </w:t>
      </w:r>
    </w:p>
    <w:p w14:paraId="05C6A7FD" w14:textId="1D6C8A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шахси дигар ба миён омадааст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намудааст,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1044 ва 1045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Кодекс); </w:t>
      </w:r>
    </w:p>
    <w:p w14:paraId="312739A0" w14:textId="21316C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таваккали ба даст наовардани даромади дарназардошташуда аз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худ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контрагент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додани шарти ин фаъолият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аманд намебошанд (моддаи 1046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</w:t>
      </w:r>
    </w:p>
    <w:p w14:paraId="48DA891D" w14:textId="2814958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1043.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молу мулк  </w:t>
      </w:r>
    </w:p>
    <w:p w14:paraId="02CAFD26" w14:textId="7609E60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 манфиати шахсе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ё бадастоварандаи фоида),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барои ба манфиати худ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молу мулк асос дорад, ба манфиати молики он, шахсе, ки ба ин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дигари ашё дорад,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орагир, паймонкор,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доранда, комиссионер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 шаванд. </w:t>
      </w:r>
    </w:p>
    <w:p w14:paraId="405E4597" w14:textId="0F4B31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метавонад ба манфиати бадастоварандаи фоида бе зикри номи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бадастоварандаи фоида баста шавад.</w:t>
      </w:r>
    </w:p>
    <w:p w14:paraId="7BA080D4" w14:textId="3D0F25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чунин шартнома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манзур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чунин шартнома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кардани чунин полис зарур мебошад. </w:t>
      </w:r>
    </w:p>
    <w:p w14:paraId="577B4717" w14:textId="425A468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1044.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барои расондани зарар</w:t>
      </w:r>
    </w:p>
    <w:p w14:paraId="2F6323C9" w14:textId="5AEBFA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расондани зарар 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 шахси дигар ба миён омадааст, мумкин аст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худи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ё шахси дигар, ки ба зиммаи он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гузошта мешавад,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 шавад. </w:t>
      </w:r>
    </w:p>
    <w:p w14:paraId="0960951D" w14:textId="612CAB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он барои расондани зарар 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шудааст, бояд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зикр карда шавад. Агар чунин шахс дар шартнома зикр нашуда бошад, эътироф мегардад, ки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худи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шудааст. </w:t>
      </w:r>
    </w:p>
    <w:p w14:paraId="59452AC3" w14:textId="7D7693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расондани зарар ба манфиати шахсе,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мумкин аст зарар расонда шавад (бадастоварандагони фоида),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исобида мешавад. </w:t>
      </w:r>
    </w:p>
    <w:p w14:paraId="4D8661A4" w14:textId="0BD698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1045.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оид ба шартнома </w:t>
      </w:r>
    </w:p>
    <w:p w14:paraId="375CB283" w14:textId="4C8CC1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шартнома нисбат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шартномаи оммав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(моддаи 488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имконпазир аст. </w:t>
      </w:r>
    </w:p>
    <w:p w14:paraId="7A390E93" w14:textId="071F42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шартнома мумкин аст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худи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 шавад.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ки ба ин талабот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намекунад,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79F10613" w14:textId="48FD1C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вайрон кардани шартнома ба манфиати тарафе, ки нисбат ба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ин шартнома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дахлдорро ба зимма гирад (бадастоварандаи фоида),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2E82FDAA" w14:textId="3B13AC5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1046.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таваккали со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ибкор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724A38D9" w14:textId="62F0AE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(сархати сеюми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1042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мумкин аст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худи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ва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манфиати 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 шавад.</w:t>
      </w:r>
    </w:p>
    <w:p w14:paraId="2473D1B9" w14:textId="6A8A69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шахсе,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намебошад,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аст. </w:t>
      </w:r>
    </w:p>
    <w:p w14:paraId="0A416779" w14:textId="0C52074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шахсе,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намебошад, ба манфиати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0A2B4874" w14:textId="53357F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1047.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шахс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9874629" w14:textId="5FEA6E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бар ивази пардохти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 (мукофоти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ки аз тарафи дигар пардохт карда мешавад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урташаванда),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саломатии худи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ё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дигари дар шартнома зикргардида (шахси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урташуда), бо расидан ба синну соли муайян ё фарорасии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йдоди дигари дар шартнома пешбинишуда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он якдафъаина ё давра ба давра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айдушартшударо пардохт намояд. </w:t>
      </w:r>
    </w:p>
    <w:p w14:paraId="159B5954" w14:textId="190ACE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гирифтани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 шахсе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ки ба манфиати он шартнома баста шудааст. </w:t>
      </w:r>
    </w:p>
    <w:p w14:paraId="03BEBB78" w14:textId="703DC9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 ба сифати бадастоварандаи фоида шахси дигар зикр нагардида бошад, ба манфиати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басташуда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472A96CD" w14:textId="510E9C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вафоти шахси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урташуда, агар дар шартнома бадастоварандаи дигари фоида зикр нашуда бошад, меросгирони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бадастоварандагони фоида эътироф карда мешаванд. </w:t>
      </w:r>
    </w:p>
    <w:p w14:paraId="47E816C1" w14:textId="7E16E7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шахсе,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нашудааст,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ба манфиати шахсе,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намебошад, 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хаттии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баста 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розиг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даъвои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ва дар сурати вафоти чунин шахс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даъвои меросгирони он мумкин аст беэътибор эътироф карда шавад. </w:t>
      </w:r>
    </w:p>
    <w:p w14:paraId="2DBDD39D" w14:textId="5B48D49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1048.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66BFE48" w14:textId="68B9A1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зерин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шавад:</w:t>
      </w:r>
    </w:p>
    <w:p w14:paraId="5806FE99" w14:textId="006C3C4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шахсони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пешбинишуда,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о; </w:t>
      </w:r>
    </w:p>
    <w:p w14:paraId="1F6229BF" w14:textId="0387A2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мадании худи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метавонад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расондани зарар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шахсони дигар ё вайрон кардани шартнома бо шахси дигар фаро расад. </w:t>
      </w:r>
    </w:p>
    <w:p w14:paraId="13E84906" w14:textId="3F3BA5D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инчунин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шуда метавонад. </w:t>
      </w:r>
    </w:p>
    <w:p w14:paraId="51462D57" w14:textId="226E9F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сифати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амал кардан ба зиммаи шахси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муайянгардида вогузошта мешавад.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 ё саломатии худ 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на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зиммаи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вогузошта намешавад.  </w:t>
      </w:r>
    </w:p>
    <w:p w14:paraId="0C464B5C" w14:textId="57941A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он ба зиммаи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идораи оперативии молу мулки мансуб ба моликияти давлатиро дорад,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кардани ин молу мулк гузошта шавад. </w:t>
      </w:r>
    </w:p>
    <w:p w14:paraId="7FC5B959" w14:textId="2AC5C0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 на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онун, балки ба шартнома бо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иби молу мулк ё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молики молу мулк аст, асос меёбад, чунин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тавои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намеравад ва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1050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намегардад. </w:t>
      </w:r>
    </w:p>
    <w:p w14:paraId="5F647C9F" w14:textId="2B90F24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1049. Амалисозии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2D0DD22E" w14:textId="2092AE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урташаванда), ки ба зиммааш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чунин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гузошта шудааст, бо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</w:p>
    <w:p w14:paraId="0644F034" w14:textId="5855CC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1DBFA4EE" w14:textId="36E3CE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Объекте, ки бояд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шавад, таваккале,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он бояд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шаванд ва андозаи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алли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oнун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1048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бошад,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асоси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абулшуда муайян карда мешавад. </w:t>
      </w:r>
    </w:p>
    <w:p w14:paraId="5C26EE1D" w14:textId="621FD30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1050.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вайрон кардани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C89BC74" w14:textId="5183348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ба шахсе,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бояд ба манфиати 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шавад, маълум гардида бошад,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сурат нагирифтааст,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тартиби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шахси ба сифати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ба зимааш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вогузоршуда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онро талаб намояд. </w:t>
      </w:r>
    </w:p>
    <w:p w14:paraId="2B0F99E4" w14:textId="7EDAB3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шахси ба зиммааш ба сифати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вогузоршуда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надода бошад ё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баста бошад, ки вазъи бадастоварандаи фоидаро нисбат ба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арраршуда бадтар мегардонад, он дар назди бадастоварандаи фоида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сурати матлуб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мебоист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пардохт карда шавад,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108F7AF3" w14:textId="593AEC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беасос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доштаи шахси ба зиммааш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гузошташуда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даъвои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давлатии назорати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фоиз ба ин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456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ба фоидаи давлат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 мешавад. </w:t>
      </w:r>
    </w:p>
    <w:p w14:paraId="6B6C7BD0" w14:textId="27DA2EF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1051.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уртакунанда</w:t>
      </w:r>
    </w:p>
    <w:p w14:paraId="3BD6DBF7" w14:textId="32B043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сифати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 ва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намуди дахлдори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 доранд,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уртаро баста метавонанд. </w:t>
      </w:r>
    </w:p>
    <w:p w14:paraId="3CC160E2" w14:textId="5C26C7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Шарт ва талабот барои фаъолияти ташкилоти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тартиби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назорату 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менамояд. </w:t>
      </w:r>
    </w:p>
    <w:p w14:paraId="61AE82E2" w14:textId="09B1108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1052.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шартнома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урташаванда ва бадастоварандаи фоида</w:t>
      </w:r>
    </w:p>
    <w:p w14:paraId="7EE00E8F" w14:textId="609AC39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 манфиати бадастоварандаи фоида,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агар худи он шахси сугурташуда бошад ва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ё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ба зиммаи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вогузоршударо шахсе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бошад, ки ба манфиати он шартнома баста шудааст,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вобаста ба ин шартнома озод намекунад. </w:t>
      </w:r>
    </w:p>
    <w:p w14:paraId="749B8AD1" w14:textId="54F39E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бадастоварандаи фоида талаб кардани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сурати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будани бадастоварандаи фоида,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оид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ба зиммаи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гузошта шудааст, вале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накардааст, талаб намояд. Таваккали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бояд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аблан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мегардид, ба зиммаи бадастоварандаи фоида гузошта мешавад. </w:t>
      </w:r>
    </w:p>
    <w:p w14:paraId="0E297255" w14:textId="25B6D0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1053. Шакли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</w:t>
      </w:r>
    </w:p>
    <w:p w14:paraId="6713EAD6" w14:textId="037931E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Риоя накардани ин талабот, ба истиснои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боиси беэътибории шартнома мегардад. </w:t>
      </w:r>
    </w:p>
    <w:p w14:paraId="02250A48" w14:textId="3BC021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метавонад тавассути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500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ё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асоси аризаи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шифо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супоридани 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одатнома, сертификат, расид),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имзо шудааст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уртаро дар бар мегирад, баста шавад. </w:t>
      </w:r>
    </w:p>
    <w:p w14:paraId="62082D44" w14:textId="726B06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ин сурат розигии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дар мавриди бастани шартнома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однамудаи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бо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зикр шудаанд ва пардохти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давра ба давра гузарондани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пардохти якум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</w:t>
      </w:r>
    </w:p>
    <w:p w14:paraId="6EBD83FC" w14:textId="5488BE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шакл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стандартии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)-и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иянамудаашро оид ба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истифода барад. </w:t>
      </w:r>
    </w:p>
    <w:p w14:paraId="777D5C2B" w14:textId="610B69E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1054.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полиси генерал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F45E71E" w14:textId="08786D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мунтазами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мухталифи молу мулки якхела (мол, бор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айра)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монанд дар давоми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 созишномаи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метавонад дар асоси як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тавассути полиси генерал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шавад. </w:t>
      </w:r>
    </w:p>
    <w:p w14:paraId="57C0295D" w14:textId="3FB5A52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1055.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имми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</w:t>
      </w:r>
    </w:p>
    <w:p w14:paraId="01FFA8DC" w14:textId="36E23F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бояд оид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ба созиш оянд: </w:t>
      </w:r>
    </w:p>
    <w:p w14:paraId="47FDABC1" w14:textId="247D03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молу мулки муайян ё манфиати молумулкии дигар, ки объекти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мебошад; </w:t>
      </w:r>
    </w:p>
    <w:p w14:paraId="69B2EEEB" w14:textId="07F240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оид ба хусусияти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одисае, ки барои фарорасии 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); </w:t>
      </w:r>
    </w:p>
    <w:p w14:paraId="10849C1E" w14:textId="2A7D7C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урта; </w:t>
      </w:r>
    </w:p>
    <w:p w14:paraId="4A65F035" w14:textId="046147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оид ба тартиби муайян намудани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агар дар шартнома имконияти нисбат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камтар пардохтани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бошад; </w:t>
      </w:r>
    </w:p>
    <w:p w14:paraId="43BCFBC4" w14:textId="21B9D2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андозаи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о)-и пардохти он; </w:t>
      </w:r>
    </w:p>
    <w:p w14:paraId="4413783A" w14:textId="3B8EF4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шартнома. </w:t>
      </w:r>
    </w:p>
    <w:p w14:paraId="39F823BC" w14:textId="7D3230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бояд оид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ба созиш оянд: </w:t>
      </w:r>
    </w:p>
    <w:p w14:paraId="7F7FB4E4" w14:textId="650509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урташуда; </w:t>
      </w:r>
    </w:p>
    <w:p w14:paraId="614B879C" w14:textId="05E7E2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оид ба хусусияти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одисае, ки барои фарорасии 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); </w:t>
      </w:r>
    </w:p>
    <w:p w14:paraId="299E6462" w14:textId="6743CFE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урта; </w:t>
      </w:r>
    </w:p>
    <w:p w14:paraId="3C7DCEFB" w14:textId="2E5914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андозаи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(му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о)-и пардохти он;</w:t>
      </w:r>
    </w:p>
    <w:p w14:paraId="417A42AF" w14:textId="5497BA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оид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шартнома. </w:t>
      </w:r>
    </w:p>
    <w:p w14:paraId="0A5D02B4" w14:textId="6268AE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оеро дар бар гирад, ки вазъи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ё бадастоварандаи фоида мебошад, нисбат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муайяннамудаи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бадтар мегардонанд,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ойи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дахлдори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 </w:t>
      </w:r>
    </w:p>
    <w:p w14:paraId="2D3D5FAD" w14:textId="7652A79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1056. Муайян кардани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дар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268C30BD" w14:textId="39D7F3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баста мешавад, мумкин аст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стандартии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намуди дахлдори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ё итти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одияи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уртакунандагон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абулгардида, муайян карда шаванд. </w:t>
      </w:r>
    </w:p>
    <w:p w14:paraId="6B3681AC" w14:textId="4B9F5F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 ва ба матни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дохил карда нашудаанд, агар дар шартнома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оид ба истифодаи чунин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ишора шуда бошад ва худи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бо шартнома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иби он зикр ё ба он замима гардида бошад, барои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бастани шартнома супорида шудани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бояд бо сабт дар шартнома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25199A79" w14:textId="375BFF7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1057. Маълумоте, ки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урташаванда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бастани шартнома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 мекунад</w:t>
      </w:r>
    </w:p>
    <w:p w14:paraId="6247D884" w14:textId="0FB427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бояд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маълумоти барояш маълумеро,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муайян кардани имконпазирии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 мебошанд ва андозаи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тимолии зиёнеро, ки бо фарорасии он мумкин аст расонда шавад (таваккали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урта),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794A2182" w14:textId="26F39F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 эътироф мегарданд,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шакли стандартии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додашуда ё дархости хаттии он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зикр гардидаанд. </w:t>
      </w:r>
    </w:p>
    <w:p w14:paraId="2BF46519" w14:textId="5F14BA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ба ин ё он саволи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баста шуда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наметавонад минбаъд дар асоси он,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маълумот дода нашудаанд, бекор кардани шартнома ё беэътибор донистани онро талаб намояд. </w:t>
      </w:r>
    </w:p>
    <w:p w14:paraId="59D74713" w14:textId="6CCF276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4. Агар баъди бастани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шавад,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асдона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маълумоти бардур</w:t>
      </w:r>
      <w:r>
        <w:rPr>
          <w:rFonts w:ascii="Palatino Linotype" w:hAnsi="Palatino Linotype"/>
          <w:sz w:val="16"/>
          <w:szCs w:val="16"/>
        </w:rPr>
        <w:t>ӯғ</w:t>
      </w:r>
      <w:r w:rsidRPr="00441652">
        <w:rPr>
          <w:rFonts w:ascii="Palatino Linotype" w:hAnsi="Palatino Linotype"/>
          <w:sz w:val="16"/>
          <w:szCs w:val="16"/>
        </w:rPr>
        <w:t xml:space="preserve"> додааст,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беэътибор донистани шартнома ва истифодаи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196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Кодексро талаб намояд. </w:t>
      </w:r>
    </w:p>
    <w:p w14:paraId="32CE7952" w14:textId="6D38B2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наметавонад беэътибор донистани шартномаро талаб кунад,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оид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 накардааст, аз байн рафта бошанд.</w:t>
      </w:r>
    </w:p>
    <w:p w14:paraId="36111B54" w14:textId="295B73C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1058.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уртакунанда барои арзёбии таваккали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49522581" w14:textId="278A6C2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урташавандаро аз назар гузаронад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зарурат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намудани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он экспертиза таъин намояд. </w:t>
      </w:r>
    </w:p>
    <w:p w14:paraId="6F75A458" w14:textId="3DA5D5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барои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вазъи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саломатии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муоинаи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0F2EC60C" w14:textId="5B6864B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1059. Сирри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10707A6D" w14:textId="05C0E2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маълумоти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оид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ва бадастоварандаи фоида,  вазъи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вазъи молумулкии ин шахс барояш  маълумгардидаро ошкор намояд. Барои вайрон кардани сирри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вобаста ба шакли вайрон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онуншикан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моддаи 165,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236 ва моддаи 246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461566B0" w14:textId="751240F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1060.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3E114587" w14:textId="3E55B2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дар доираи 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шудааст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намояд (мабла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урта), бо  созиши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мазкур муайян карда мешавад. </w:t>
      </w:r>
    </w:p>
    <w:p w14:paraId="37A532D8" w14:textId="72AEE12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набояд аз арзиши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он (арзиши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баландтар бошад, ки чунин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гирифта мешавад: </w:t>
      </w:r>
    </w:p>
    <w:p w14:paraId="579C6A66" w14:textId="64A8D0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барои молу мулк – арзиши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он дар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урта; </w:t>
      </w:r>
    </w:p>
    <w:p w14:paraId="26AAB468" w14:textId="066B08D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барои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даромад (фоида) аз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урташаванда, чуноне ки тахмин карда мешавад,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шуда метавонист. </w:t>
      </w:r>
    </w:p>
    <w:p w14:paraId="7DD7BC17" w14:textId="6E7DB93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диди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карда мешавад. </w:t>
      </w:r>
    </w:p>
    <w:p w14:paraId="5857B50A" w14:textId="2D84FAD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1061. Мавриди ба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с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додани арзиши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уртавии молу мулк  </w:t>
      </w:r>
    </w:p>
    <w:p w14:paraId="37C9360C" w14:textId="76FFE0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молу мулки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зикршуда,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то бастани шартнома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 дар мавриди нархмонии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(моддаи 1058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истифода набурда,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асдона оид ба ин арзиш гумро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шуда бошад, минбаъд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 намешавад. </w:t>
      </w:r>
    </w:p>
    <w:p w14:paraId="3D2B360A" w14:textId="665BC5A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1062.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иловагии молу мулк</w:t>
      </w:r>
    </w:p>
    <w:p w14:paraId="3DC4E2A4" w14:textId="2EAE6D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молу мулк ё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шуда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иловагии молу мулкро,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дигар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уртакунанда, вале ба шарте ки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умумии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аз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набошад,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45379295" w14:textId="0EA736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Риоя накардани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боиси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4 моддаи 1063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мегардад. </w:t>
      </w:r>
    </w:p>
    <w:p w14:paraId="7FFF3245" w14:textId="343B1C5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1063.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аз арзиши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бештар</w:t>
      </w:r>
    </w:p>
    <w:p w14:paraId="7C388097" w14:textId="63CC8CA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зикргардида аз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бошад, шартнома дар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аз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аст,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мебошад. Дар чунин маврид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зиёдатии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уртавии пардохташуда баргардонда намешавад. </w:t>
      </w:r>
    </w:p>
    <w:p w14:paraId="1EAA270E" w14:textId="24D553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давра ба давра пардохт карда шавад ва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муайян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он пурра гузаронда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бояд ба андозаи мутаносибан кам шудани андозаи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пардохт карда шавад. </w:t>
      </w:r>
    </w:p>
    <w:p w14:paraId="00A903DB" w14:textId="12768E6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баланд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фиреб додан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вобаста ба он расондашударо ба андозае, ки аз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аз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гирифтааш бештар мебошад, талаб кунад. </w:t>
      </w:r>
    </w:p>
    <w:p w14:paraId="6F058BC6" w14:textId="59F57E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1-3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барои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дубора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ки бояд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пардохт карда шавад, мутаносибан ба кам кардани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ибтидоии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оид ба шартномаи дахлдори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кам карда мешавад. </w:t>
      </w:r>
    </w:p>
    <w:p w14:paraId="42D01302" w14:textId="688FBBB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1064.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бисёркарата </w:t>
      </w:r>
    </w:p>
    <w:p w14:paraId="4375FE48" w14:textId="575713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1063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ки агар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як молу мулк ё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ду ё якчанд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бисёркарата), аз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гардида бошад. </w:t>
      </w:r>
    </w:p>
    <w:p w14:paraId="20A8DFBB" w14:textId="291B83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бисёркаратаи молу мулк ё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дар доираи шартномаи басташуда ба зимма дорад, вале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умумии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уртакунандагон гирифта шудааст, наметавонад аз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бештар бошад.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доираи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е, ки дар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он басташуда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уртаро гирад.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олате, ки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гирифташуда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еан расондашударо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шонида натавонад,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исмати нокифояи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ро аз дигар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гирад. </w:t>
      </w:r>
    </w:p>
    <w:p w14:paraId="099BDF08" w14:textId="4D783A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бисёркаратаи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худро дар назди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ва бадастоварандаи фоида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илона, сарфи назар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дигар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уртакунандагон,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</w:t>
      </w:r>
    </w:p>
    <w:p w14:paraId="3BC7DE12" w14:textId="45C76CD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1065.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муштарак </w:t>
      </w:r>
    </w:p>
    <w:p w14:paraId="7D9F19CC" w14:textId="0463B9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Объекти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як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якчанд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 шавад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муштарак). Агар дар чунин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уртакунандагон муайян нагардида бошад,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 w:rsidRPr="00441652">
        <w:rPr>
          <w:rFonts w:ascii="Palatino Linotype" w:hAnsi="Palatino Linotype"/>
          <w:sz w:val="16"/>
          <w:szCs w:val="16"/>
        </w:rPr>
        <w:lastRenderedPageBreak/>
        <w:t>дар назди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барои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доранд. </w:t>
      </w:r>
    </w:p>
    <w:p w14:paraId="5BADAF54" w14:textId="7D9118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1066. Мукофоти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</w:t>
      </w:r>
      <w:r>
        <w:rPr>
          <w:rFonts w:ascii="Palatino Linotype" w:hAnsi="Palatino Linotype"/>
          <w:b/>
          <w:bCs/>
          <w:sz w:val="16"/>
          <w:szCs w:val="16"/>
        </w:rPr>
        <w:t>ққ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12C0C0C" w14:textId="0EB19CE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уми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е дар назар дошта шудааст,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бояд барои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 тартиб ва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пардохт намояд. </w:t>
      </w:r>
    </w:p>
    <w:p w14:paraId="01D6FCBC" w14:textId="598B11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муайян кардани андозаи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пардохт карда 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тарифии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иянамудаашро, ки бо назардошти объекти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ва хусусияти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мукофоти аз во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ёнидашавандаро муайян менамояд, истифода барад.  </w:t>
      </w:r>
    </w:p>
    <w:p w14:paraId="2FAA59A4" w14:textId="386147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давра ба давра пардохтани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шартнома метавонанд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муайянгардида напардохтани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навбат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шаванд.  </w:t>
      </w:r>
    </w:p>
    <w:p w14:paraId="353DBBE7" w14:textId="21C17C0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то пардохтани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навбат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 гузаронда шудааст, фаро расида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пардохташавандаи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мутаносибан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ба он пардохтшудаи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созад ва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латаш гузарондашударо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гирад.   </w:t>
      </w:r>
    </w:p>
    <w:p w14:paraId="1C5E56CD" w14:textId="6B3304F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1067. Беэътибории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6A34ADB1" w14:textId="2D6A6C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мебошад, агар: </w:t>
      </w:r>
    </w:p>
    <w:p w14:paraId="01F85A7D" w14:textId="23A5D5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бастани шартнома объекти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надошта бошад;  </w:t>
      </w:r>
    </w:p>
    <w:p w14:paraId="2FB41234" w14:textId="64B1CA3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мулк, молу мулке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шуда бошад, ки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иноят ба даст оварда шудааст,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иноят мебошад ё бояд мусодира гардад.  </w:t>
      </w:r>
    </w:p>
    <w:p w14:paraId="2A2B0F7D" w14:textId="132898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1068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беэътибор аст. </w:t>
      </w:r>
    </w:p>
    <w:p w14:paraId="50FDFA89" w14:textId="583A9F9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1068. Иваз намудани шахси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урташуда </w:t>
      </w:r>
    </w:p>
    <w:p w14:paraId="3A814897" w14:textId="05B76B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ки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расондани зарар (моддаи 1044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шахси дигар нисбат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шуда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то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 шахсро ба дигар шахс иваз намояд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уртакунандаро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0CCA9523" w14:textId="66A803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урташуда, ки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зикр шудааст,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худи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ба шахси дигар иваз карда шуданаш мумкин аст.</w:t>
      </w:r>
    </w:p>
    <w:p w14:paraId="52C80FB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1069. Иваз намудани бадастоварандаи фоида</w:t>
      </w:r>
    </w:p>
    <w:p w14:paraId="6010D66C" w14:textId="1EA6258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бадастоварандаи фоидаро, ки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зикр гардидааст, ба шахси дигар иваз намояд ва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  </w:t>
      </w:r>
    </w:p>
    <w:p w14:paraId="00FEC461" w14:textId="5BAFC0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Бадастоварандаи фоида наметавонад баъди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ягон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дар мавриди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кардан, ба дигар шахс иваз карда шавад. </w:t>
      </w:r>
    </w:p>
    <w:p w14:paraId="48C07A3B" w14:textId="642AF7E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1070. 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ози амали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1B1DFDBB" w14:textId="5B3D31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агар дар 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пардохти мукофот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уртавии нахустини он эътибор пайдо мекунад. </w:t>
      </w:r>
    </w:p>
    <w:p w14:paraId="689BBB22" w14:textId="246D72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айдушартшуда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уртавие, ки баъди эътибор пайдо кардани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 ву</w:t>
      </w:r>
      <w:r>
        <w:rPr>
          <w:rFonts w:ascii="Palatino Linotype" w:hAnsi="Palatino Linotype"/>
          <w:sz w:val="16"/>
          <w:szCs w:val="16"/>
        </w:rPr>
        <w:t>қӯ</w:t>
      </w:r>
      <w:r w:rsidRPr="00441652">
        <w:rPr>
          <w:rFonts w:ascii="Palatino Linotype" w:hAnsi="Palatino Linotype"/>
          <w:sz w:val="16"/>
          <w:szCs w:val="16"/>
        </w:rPr>
        <w:t>ъ пайвастаанд,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мегардад. </w:t>
      </w:r>
    </w:p>
    <w:p w14:paraId="3966FD24" w14:textId="090513E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1071. Пеш аз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гардидани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</w:t>
      </w:r>
    </w:p>
    <w:p w14:paraId="3F0A163C" w14:textId="6F6CA6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то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барои он басташуда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мегардад: </w:t>
      </w:r>
    </w:p>
    <w:p w14:paraId="0103D291" w14:textId="4D1BA1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несту нобуд гардидани молу мулки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нисбат ба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кунанда;  </w:t>
      </w:r>
    </w:p>
    <w:p w14:paraId="0AB1C531" w14:textId="427B15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арраргардида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шахсе, ки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маданиро вобаста ба ин фаъолият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медод,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шудани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 </w:t>
      </w:r>
    </w:p>
    <w:p w14:paraId="60E6AB56" w14:textId="79F985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кардани шахсе, ки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маданиаш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шуда буд. </w:t>
      </w:r>
    </w:p>
    <w:p w14:paraId="0C47F2FA" w14:textId="01E9F9E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аз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даст кашад, агар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даст кашидан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имконияти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байн нарафта бошад. </w:t>
      </w:r>
    </w:p>
    <w:p w14:paraId="3F410BD4" w14:textId="231D35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мазкур, агар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миён омада бошанд, ки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намебошанд,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мутаносибан ба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те, ки дар давоми 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амал мекард, ба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ва бояд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изофагии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уртавии гирифтаашро баргардонад.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якум ва дуюми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зикргардида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худро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 </w:t>
      </w:r>
    </w:p>
    <w:p w14:paraId="3D6FA7E5" w14:textId="0A575A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аз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даст кашидани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додашуда баргардонда намешавад.  </w:t>
      </w:r>
    </w:p>
    <w:p w14:paraId="7F88DAE6" w14:textId="68C395F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1072.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зиёд шудани таваккали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дар давраи амали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40429A2C" w14:textId="7EF8940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давраи амали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мулк, 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оид ба ошкор шудани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 карда буд, агар ин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 тавонанд ба таври назаррас ба афзудани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таъсир расонанд, бетаъхир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 он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йироте эътироф мегарданд, ки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(полиси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супоридашуда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 шудаанд.</w:t>
      </w:r>
    </w:p>
    <w:p w14:paraId="5621641F" w14:textId="0E3C90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уртакунандае, ки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ки метавонанд боиси афзоиши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шаванд,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ё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 афзоиши таваккали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пардохтани мукофоти иловагии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уртавиро талаб намояд. </w:t>
      </w:r>
    </w:p>
    <w:p w14:paraId="5A0AE6CE" w14:textId="449F921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ба иваз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ё пардохти мукофоти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эътироз намояд,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боби 34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бекор кардани шартномаро талаб намояд. </w:t>
      </w:r>
    </w:p>
    <w:p w14:paraId="6F455C1A" w14:textId="403D3A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ё бадастоварандаи фоида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зиёни вобаста ба бекор кардани шартномаро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519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талаб кунад.</w:t>
      </w:r>
    </w:p>
    <w:p w14:paraId="52EB4788" w14:textId="7C61F57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1073. Ба шахси дигар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молу мулки 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урташуда </w:t>
      </w:r>
    </w:p>
    <w:p w14:paraId="27241070" w14:textId="5427F6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 шахси ба манфиати он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басташуда ба шахси дигар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буран гирифтани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306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зикргардида ва радди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 (моддаи 307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y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шартнома ба шахсе мегузарад,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 гузаштааст.</w:t>
      </w:r>
    </w:p>
    <w:p w14:paraId="2D975EF9" w14:textId="42DC6B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Шахсе,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гузаштааст, бояд фавран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23233879" w14:textId="10743F2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1074. Ого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намудани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уртакунанда аз фарорасии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одисаи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93A2E69" w14:textId="0E7DB38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 баъди ба он маълум гардидани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ё намояндаи он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(ё) тарзи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бошад, он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муайяншуда ва тарзи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шавад.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инчунин ба зиммаи бадастоварандаи фоида, ки ба манфиати он баста шудани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барояш маълум аст, агар он ният дошта бошад,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ба манфиати он басташударо истифода барад, гузошта мешавад. </w:t>
      </w:r>
    </w:p>
    <w:p w14:paraId="68132B50" w14:textId="5BCB33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мазкур, агар исбот карда нашавад,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оид ба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 ё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надоштани иттилоот  наметавонист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вобаста ба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таъсир расонад,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уртаро рад намояд. </w:t>
      </w:r>
    </w:p>
    <w:p w14:paraId="42718C9B" w14:textId="11A889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вафоти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ё расондани зарар ба саломатии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низ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дар шартнома пешбинигардида оид ба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созии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аз бист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 камтар буда наметавонад. </w:t>
      </w:r>
    </w:p>
    <w:p w14:paraId="192BE968" w14:textId="745E660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1075. Кам кардани зиён аз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одисаи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4A5FF1E" w14:textId="4B1286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уртавии пешбининамудаи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барои кам кардани зиёни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тимолии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 тамоми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имконпазирро андешад. Чунин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андешида,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бояд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хабар дода шуда бошанд, амал кунад. </w:t>
      </w:r>
    </w:p>
    <w:p w14:paraId="2F38EE8D" w14:textId="485321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кам кардани зиён масрафгардида, ки бояд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намояд, агар 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 ё он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дастури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атто агар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 надода бошанд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ам,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пардохт карда шаванд. Чунин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ва арзиши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сарфи назар аз он ки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дигар зиён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метавонад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бештар бошад,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карда мешавад. </w:t>
      </w:r>
    </w:p>
    <w:p w14:paraId="36246A18" w14:textId="60B1FB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дидаю дониста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кам кардани зиёни имконпазир наандешидани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расонда шудааст, озод карда мешавад. </w:t>
      </w:r>
    </w:p>
    <w:p w14:paraId="2E06F083" w14:textId="548C014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1076.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фаро расидани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одисаи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бо гуно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урташаванда, бадастоварандаи фоида ё шахси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урташуда </w:t>
      </w:r>
    </w:p>
    <w:p w14:paraId="5B45AA9A" w14:textId="320B3E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кирдори бад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асдонаи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бадастоварандаи фоида ё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рух дода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озод карда мешавад. </w:t>
      </w:r>
    </w:p>
    <w:p w14:paraId="1AAECE0F" w14:textId="5D881B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оид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озод кардани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ё кам кардани андозаи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фарорасии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тиётии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ё бадастоварандаи фоида мумкин аст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гардад. </w:t>
      </w:r>
    </w:p>
    <w:p w14:paraId="3F23CF72" w14:textId="5B1B7A2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1077.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барои аз пардохти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ва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озод кардани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уртакунанда </w:t>
      </w:r>
    </w:p>
    <w:p w14:paraId="5BDA1284" w14:textId="40E9853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урта) озод карда мешавад,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фаро расида бошад: </w:t>
      </w:r>
    </w:p>
    <w:p w14:paraId="58054471" w14:textId="309D88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таъсири таркиши сило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ядро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радиатсия ё за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ролудшавии радиоактив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 </w:t>
      </w:r>
    </w:p>
    <w:p w14:paraId="5D1F91DE" w14:textId="0D1935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амалиёти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дигар чорабини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анги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рванд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. </w:t>
      </w:r>
    </w:p>
    <w:p w14:paraId="1F2BE44B" w14:textId="17632E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аз пардохти зиёни бо фармоиши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буран гирифтан, мусодира, реквизитсия,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абс ё нест кардани молу мулк расондашуда озод карда мешавад. </w:t>
      </w:r>
    </w:p>
    <w:p w14:paraId="71E1C146" w14:textId="177FB67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1078. Радди пардохти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ё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7CC084D3" w14:textId="23F203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вобаста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молу мулк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оид ба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рад намояд, агар: </w:t>
      </w:r>
    </w:p>
    <w:p w14:paraId="00B49029" w14:textId="76338B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амали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то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1071 ва 1072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зикргардида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шуда бошад; </w:t>
      </w:r>
    </w:p>
    <w:p w14:paraId="2A0B31F6" w14:textId="314EE2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1067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 дониста шуда бошад;</w:t>
      </w:r>
    </w:p>
    <w:p w14:paraId="0A8885A2" w14:textId="440284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1074 - 1076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озод карда шуда бошад;</w:t>
      </w:r>
    </w:p>
    <w:p w14:paraId="327B5FF9" w14:textId="57F17D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мавриди беэътибор донистани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дигар, ё дар бораи бекор кардани шартнома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он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барои </w:t>
      </w:r>
      <w:r w:rsidRPr="00441652">
        <w:rPr>
          <w:rFonts w:ascii="Palatino Linotype" w:hAnsi="Palatino Linotype"/>
          <w:sz w:val="16"/>
          <w:szCs w:val="16"/>
        </w:rPr>
        <w:lastRenderedPageBreak/>
        <w:t>сан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муайян кардани андозаи зиёни расондашуда монеа э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од намудааст, даъво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карда бошад. </w:t>
      </w:r>
    </w:p>
    <w:p w14:paraId="421D938F" w14:textId="4088E01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дар мавриди радди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бояд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дертар аз понзда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баъди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барои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хабар дода шуда, раддия бояд сабаби да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асоснокшударо дар бар гирад.  </w:t>
      </w:r>
    </w:p>
    <w:p w14:paraId="03B2AAB5" w14:textId="6AF5FAA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Раддияи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даъво мумкин аст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 шавад. </w:t>
      </w:r>
    </w:p>
    <w:p w14:paraId="784BA423" w14:textId="4962763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1079. Пардохти мабла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мувофи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шахс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8E4D060" w14:textId="616770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сарфи назар аз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урташаванда,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ё бадастоварандаи фоида оид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таъминоти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оид ба дигар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зарар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 ба шахсе пардохт карда мешавад, ки ба манфиати он шартнома  баста шудааст (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3-5 моддаи 1047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Кодекс). </w:t>
      </w:r>
    </w:p>
    <w:p w14:paraId="4D1A9784" w14:textId="485D81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шахс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меросгирони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урташуда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3-5 моддаи 1047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пешбинигардида пардохт карда мешавад, ба таркиби мероси шахси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урташуда дохил намешавад. </w:t>
      </w:r>
    </w:p>
    <w:p w14:paraId="103375FA" w14:textId="3E31B1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1080. Ба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уртакунанда гузаштани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урташаванда барои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уброни хисорот (суброгатсия) </w:t>
      </w:r>
    </w:p>
    <w:p w14:paraId="2141B530" w14:textId="285C8C7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молу мулк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уртакунандае,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уртаро пардохтааст, дар доираи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пардохтшуда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нисбат ба шахсе, ки барои расондани зиёни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 мегузарад.</w:t>
      </w:r>
    </w:p>
    <w:p w14:paraId="70D0C335" w14:textId="2933FB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гузашта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он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муносибати байни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ва шахси барои расондани зиён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авобгарро танзим менамояд,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13DDC11E" w14:textId="5DFBE3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ва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супорида, ба он тамоми маълумотеро, ки барои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гузашта зарур мебошад,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3D464EED" w14:textId="49FB19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(бадастоварандаи фоида)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худ нисбат ба шахси барои расондани зиён масъул,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кардааст, даст кашад ё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бо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(бадастоварандаи фоида) имконнопазир гардад,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аз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пурра ё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дахлдор озод мегардад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барзиёд супоридаро талаб намояд.</w:t>
      </w:r>
    </w:p>
    <w:p w14:paraId="4D4EA853" w14:textId="0589B49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1081. Азнавсу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уртакун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D9C43E7" w14:textId="5ECCD2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Таваккали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ки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 зиммаи худ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кардааст, метавонад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он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исман дар назди дигар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(су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уртакунандагон)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бо охирин басташуда, аз нав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 шавад.</w:t>
      </w:r>
    </w:p>
    <w:p w14:paraId="4EE5E742" w14:textId="2C6F5F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шартномаи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мазкур, ки бояд нисбат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таваккали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бурда шаванд,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(шартномаи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), ки шартномаи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уртакуниро бастааст,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шартномаи охирин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 </w:t>
      </w:r>
    </w:p>
    <w:p w14:paraId="64E5AFDB" w14:textId="3FF1D20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дар шартномаи асосии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дар назди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урташаванда оид ба пардохти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ё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мемонад. Вале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ии ташкилоти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шартномаи асос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уртакунанда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меравад, то фаро расидани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одисаи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он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шартнома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уртакардашуда ба зиммаи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уртакунандаи шартномаи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уртакардашуда мегузарад. </w:t>
      </w:r>
    </w:p>
    <w:p w14:paraId="5A985F71" w14:textId="027E9F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Пайдар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 бастани ду ё зиёда шартномаи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яке аз чунин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 ба шартномаи минбаъдаи азнавсу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шартномаи асосии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 </w:t>
      </w:r>
    </w:p>
    <w:p w14:paraId="229247B2" w14:textId="414109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1082.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</w:t>
      </w:r>
    </w:p>
    <w:p w14:paraId="60D542BE" w14:textId="365DD75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молу мулки худ ё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молумулкии дигари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1042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зикршударо дар асоси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обила, бо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намудани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барои ин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намоянд.</w:t>
      </w:r>
    </w:p>
    <w:p w14:paraId="706E4D02" w14:textId="6C30253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обилаи молу мулк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молумулкии дигари аъзои худро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</w:t>
      </w:r>
    </w:p>
    <w:p w14:paraId="528D4BB3" w14:textId="1D32153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ва шарти фаъолияти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119DE32E" w14:textId="1A527F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кардани молу мулк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молумулкии аъзои худ, агар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бастани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бевосита дар асоси узвият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</w:t>
      </w:r>
    </w:p>
    <w:p w14:paraId="71210452" w14:textId="5A2229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нисбат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 байни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ва аъзои 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таъсисии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амъияти дахлдор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1AAFA8DD" w14:textId="34840C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тавассути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мешавад.</w:t>
      </w:r>
    </w:p>
    <w:p w14:paraId="5FEDEF7D" w14:textId="4F51574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1083.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атмии давлат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6097A02" w14:textId="3BDE1D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таъмини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тимоии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давлат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мумкин аст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атмии давлатии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аёт, саломат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хизматчиёни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749A7245" w14:textId="308E11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ое, ки барои чунин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аз бу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ети давлат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мешаванд, сурат мегирад.</w:t>
      </w:r>
    </w:p>
    <w:p w14:paraId="641EAF36" w14:textId="5576DA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бевосита дар асоси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ташкилоти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дар асоси шартномаи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урта, ки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байни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уртакунанда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урташаванда баста мешавад, сурат мегирад.</w:t>
      </w:r>
    </w:p>
    <w:p w14:paraId="0834850F" w14:textId="6A75DCF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нисбат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дахлдори вобаста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барнаояд.</w:t>
      </w:r>
    </w:p>
    <w:p w14:paraId="61E14D24" w14:textId="2CEBB6A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1084.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умумии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урта нисбат ба намуд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махсуси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 </w:t>
      </w:r>
    </w:p>
    <w:p w14:paraId="1B593CDD" w14:textId="26A471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lastRenderedPageBreak/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боби мазкур нисбат ба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сармоягузории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аз таваккали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тибб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пасандоз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бонк ва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нафа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980BB8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AA6402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54. </w:t>
      </w:r>
    </w:p>
    <w:p w14:paraId="06F89894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СУПОРИШ</w:t>
      </w:r>
    </w:p>
    <w:p w14:paraId="0A0208E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1085. Шартномаи супориш </w:t>
      </w:r>
    </w:p>
    <w:p w14:paraId="0B1C8D64" w14:textId="003CEF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супориш як тараф (вакил)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аз ном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тарафи дигар (ваколатди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анда) амали муайяни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Вобаста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вакил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бевосита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пайдо мекунад. </w:t>
      </w:r>
    </w:p>
    <w:p w14:paraId="6168F863" w14:textId="521127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Супориш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як ё якчанд амалиёти муайяни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ё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он дар бар гирифта метавонад. </w:t>
      </w:r>
    </w:p>
    <w:p w14:paraId="130DDD9C" w14:textId="00D64F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супориш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 </w:t>
      </w:r>
    </w:p>
    <w:p w14:paraId="15FB75E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1086. Подош дар шартномаи супориш </w:t>
      </w:r>
    </w:p>
    <w:p w14:paraId="6AE5E1CC" w14:textId="1D70032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ба вакил подош пардохт намояд. </w:t>
      </w:r>
    </w:p>
    <w:p w14:paraId="10143DA2" w14:textId="3EF2370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шартномаи супориш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ду тараф ё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вобаста бошад,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вакил  подош пардохт намояд,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 </w:t>
      </w:r>
    </w:p>
    <w:p w14:paraId="738D2054" w14:textId="1DFB97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шартномаи супориши музднок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подош ва тартиби пардохти он, подош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нархномаи маъмулан ба чунин шакли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абулшуда муайян гардида, баъди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 пардохт карда мешавад. </w:t>
      </w:r>
    </w:p>
    <w:p w14:paraId="081E245D" w14:textId="063568D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супориш мутоби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дастур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ваколатди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анда </w:t>
      </w:r>
    </w:p>
    <w:p w14:paraId="0765C25B" w14:textId="07D6977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Вакил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супориши ба он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додашударо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намояд. Дастури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бояд мушаххас,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оиз ва имконпазир бошад. </w:t>
      </w:r>
    </w:p>
    <w:p w14:paraId="65DDC3DF" w14:textId="16811F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Вакил агар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вазъи кор ба манфиати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зарур бошад ва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дархост карда натавонад ё ба дархости худ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нагирад,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андаро сарфи назар кунад.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вакил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андаро бо фарорасии шароити имконпазири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сарфи назар кардан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 </w:t>
      </w:r>
    </w:p>
    <w:p w14:paraId="07B01F4D" w14:textId="15E4ACB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намояндаи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оратиро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 зикргардида озод кардан мумкин аст. </w:t>
      </w:r>
    </w:p>
    <w:p w14:paraId="0AAD85EC" w14:textId="3FF90F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1088.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вакил </w:t>
      </w:r>
    </w:p>
    <w:p w14:paraId="3DF76402" w14:textId="66B302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Вакил,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аст: </w:t>
      </w:r>
    </w:p>
    <w:p w14:paraId="56C4802F" w14:textId="28B659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талаботи он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араёни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иттилоот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ад; </w:t>
      </w:r>
    </w:p>
    <w:p w14:paraId="4B7674A6" w14:textId="2CC002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бетаъхир тамоми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вобаста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бадастовардаашро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ад; </w:t>
      </w:r>
    </w:p>
    <w:p w14:paraId="1A65DB86" w14:textId="15614B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баъди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ба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бетаъхир ваколатномаи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эътибораш нагузаштаро баргардонад ва агар ин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хусусияти супориш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озо гардад,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исоботро бо замимаи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50A367A4" w14:textId="5DA79F8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1089.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ваколатди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анда </w:t>
      </w:r>
    </w:p>
    <w:p w14:paraId="27CBCEC1" w14:textId="3F992BB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аст: </w:t>
      </w:r>
    </w:p>
    <w:p w14:paraId="50C7833A" w14:textId="75A58F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вакилро бо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таъмин намояд; </w:t>
      </w:r>
    </w:p>
    <w:p w14:paraId="11021BFE" w14:textId="23C71F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бетаъхир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кунад; </w:t>
      </w:r>
    </w:p>
    <w:p w14:paraId="18F8A389" w14:textId="596AD6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вакил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отеро,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 зарур буд, пардохт намояд; </w:t>
      </w:r>
    </w:p>
    <w:p w14:paraId="15A68475" w14:textId="717C88F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баъди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супориш, агар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ба вакил подош пардохт намояд. </w:t>
      </w:r>
    </w:p>
    <w:p w14:paraId="30342D2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1090. Вогузоштани ваколат</w:t>
      </w:r>
    </w:p>
    <w:p w14:paraId="5CB446C5" w14:textId="04E422BB" w:rsidR="00441652" w:rsidRPr="00441652" w:rsidRDefault="00441652" w:rsidP="00441652">
      <w:pPr>
        <w:pStyle w:val="a4"/>
        <w:rPr>
          <w:rFonts w:ascii="Palatino Linotype" w:hAnsi="Palatino Linotype"/>
          <w:spacing w:val="-2"/>
          <w:sz w:val="16"/>
          <w:szCs w:val="16"/>
        </w:rPr>
      </w:pPr>
      <w:r w:rsidRPr="00441652">
        <w:rPr>
          <w:rFonts w:ascii="Palatino Linotype" w:hAnsi="Palatino Linotype"/>
          <w:spacing w:val="-2"/>
          <w:sz w:val="16"/>
          <w:szCs w:val="16"/>
        </w:rPr>
        <w:t>1. Вакил, агар ин дар шартнома пешбин</w:t>
      </w:r>
      <w:r>
        <w:rPr>
          <w:rFonts w:ascii="Palatino Linotype" w:hAnsi="Palatino Linotype"/>
          <w:spacing w:val="-2"/>
          <w:sz w:val="16"/>
          <w:szCs w:val="16"/>
        </w:rPr>
        <w:t>ӣ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гардида бошад ё агар вобаста ба 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олат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 ма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бур шавад, ки бо ма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сади 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ифзи манфиат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ои ваколатди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анда ин корро ан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ом ди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ад, 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у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>у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 дорад и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рои супоришро ба шахси дигар (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441652">
        <w:rPr>
          <w:rFonts w:ascii="Palatino Linotype" w:hAnsi="Palatino Linotype"/>
          <w:spacing w:val="-2"/>
          <w:sz w:val="16"/>
          <w:szCs w:val="16"/>
        </w:rPr>
        <w:t>онишин) тиб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441652">
        <w:rPr>
          <w:rFonts w:ascii="Palatino Linotype" w:hAnsi="Palatino Linotype"/>
          <w:spacing w:val="-2"/>
          <w:sz w:val="16"/>
          <w:szCs w:val="16"/>
        </w:rPr>
        <w:t>и шарт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 xml:space="preserve">ои моддаи 204 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441652">
        <w:rPr>
          <w:rFonts w:ascii="Palatino Linotype" w:hAnsi="Palatino Linotype"/>
          <w:spacing w:val="-2"/>
          <w:sz w:val="16"/>
          <w:szCs w:val="16"/>
        </w:rPr>
        <w:t>амин Кодекс вогузорад.</w:t>
      </w:r>
    </w:p>
    <w:p w14:paraId="0B0BD01B" w14:textId="7904A7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Вакиле, ки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супоришро ба шахси дигар вогузоштааст, бояд фавран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онишинашро, ки вакил интихоб кардааст, рад 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ки 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онишин дар шартнома номбар шудааст.</w:t>
      </w:r>
    </w:p>
    <w:p w14:paraId="5F3B5BCC" w14:textId="7FE7CF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онишини вакил дар шартнома номбар шуда бошад, барои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онишинаш вакил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нест.</w:t>
      </w:r>
    </w:p>
    <w:p w14:paraId="033D7F99" w14:textId="260F5A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дар шартнома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онишин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шуда, вале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онишин дар он номбар нагардида бошад, вакил барои кирдор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гуна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коронаи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онишини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намебошад.</w:t>
      </w:r>
    </w:p>
    <w:p w14:paraId="6954C5EE" w14:textId="5948EB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дар шартнома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онишини вакил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вакил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амали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онишини худ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743A21E3" w14:textId="7790FF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1091.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супориш</w:t>
      </w:r>
    </w:p>
    <w:p w14:paraId="7532FDEB" w14:textId="4DB7C0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Шартномаи супориш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40441556" w14:textId="273ABD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бекор кардани он;</w:t>
      </w:r>
    </w:p>
    <w:p w14:paraId="0EF34C8D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рад кардани вакил;</w:t>
      </w:r>
    </w:p>
    <w:p w14:paraId="26CC7B91" w14:textId="2DD13D7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вафоти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ё вакил,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амал,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эътироф намудани 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о.</w:t>
      </w:r>
    </w:p>
    <w:p w14:paraId="0DAD21F3" w14:textId="236690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вакил аз шартнома бо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даст кашида бошад, ки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имкон надорад онро иваз намояд ё ба таври дигар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таъмин кунад, вакил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зиёни вобаста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 расондашударо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45FC2A90" w14:textId="6F3D47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вакил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шартномаи супориш намедонист ва дониста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наметавонист, дар ин сурат амали он ки дар доираи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супориши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шудааст,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(вориси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он)-ро нисбат ба шахси сеюм ва вакил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месозад. </w:t>
      </w:r>
    </w:p>
    <w:p w14:paraId="75F9B47F" w14:textId="2ED79C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4. Тарафе, ки аз шартнома бо вакили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баромадкунанда даст кашидааст,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нисбатан бештар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бояд тарафи дигарро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пештар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078E5258" w14:textId="521AE7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намояндаи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супоришро бе чунин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бекор кунад.</w:t>
      </w:r>
    </w:p>
    <w:p w14:paraId="79F9A426" w14:textId="3211DA1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1092.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шартномаи супориш </w:t>
      </w:r>
    </w:p>
    <w:p w14:paraId="791B501F" w14:textId="4BAFCEC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шартномаи супориш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 пурра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гардидани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 шуда бошад,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вакил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 кунад ва агар вакил ба подош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дошта бошад, инчунин мутаносибан ба кори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ронамудааш бояд ба он подош пардохт намояд.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 нисбат ба супорише, ки вакил баъди 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супориш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 ё мебоист донад,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намегардад.</w:t>
      </w:r>
    </w:p>
    <w:p w14:paraId="27DD9B17" w14:textId="7E7F43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 бекор кардани супориш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зиёне, ки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 ба вакил расонда шудааст,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бо вакиле, ки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 фаъолият мекунад, асос буда наметавонад.</w:t>
      </w:r>
    </w:p>
    <w:p w14:paraId="7B93957F" w14:textId="10B8ED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Радди вакил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саркашии вакил вобаста ба шароите, ки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аз имконияти ба таври дигар таъмин намудани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рум шудааст,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шартнома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вакиле, ки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ибкор амал мекунад, барои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зиёни вобаста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ба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расондашуда асос буда наметавонад.</w:t>
      </w:r>
    </w:p>
    <w:p w14:paraId="67DB28AA" w14:textId="7E5009F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1093. Ворисии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дар шартномаи супориш</w:t>
      </w:r>
    </w:p>
    <w:p w14:paraId="5DB3E197" w14:textId="521A55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вафоти вакил меросгирони он ё шахсони дигаре, ки ба зиммаашон таъмини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молу мулки мерос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вогузор шудааст,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дадоранд 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андаро дар мавриди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супориш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созанд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молу мулки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андешанд,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ашё,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вакилро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 кунанд ва сипас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он супоранд.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ба зиммаи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андаи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ки вакил мебошад, вогузор мешавад.</w:t>
      </w:r>
    </w:p>
    <w:p w14:paraId="58E243E8" w14:textId="519F24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ие, ки ба сифати намоянда амал мекунад,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бояд бетаъхир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61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зикргардида, агар ваколатди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анда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он рад кардани шартнома иттилоъ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чунин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 вориси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он мегузаранд.</w:t>
      </w:r>
    </w:p>
    <w:p w14:paraId="7B54044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1341DCF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55. </w:t>
      </w:r>
    </w:p>
    <w:p w14:paraId="27687321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КОМИССИЯ</w:t>
      </w:r>
    </w:p>
    <w:p w14:paraId="6D15862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1094. Шартномаи комиссия</w:t>
      </w:r>
    </w:p>
    <w:p w14:paraId="6DC8D68B" w14:textId="2F18ED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комиссия як тараф (комиссионер)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бо супориши тарафи дигар (комитент) бо подош як ё якчанд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аз номи худ, вале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комитент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CDB71E1" w14:textId="264E66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комиссионер бо шахси сеюм бастааст,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агар комитент дар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зикр гардида ё бо шахси сеюм бевосита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муносибат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карда бошад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ам,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ба даст меорад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мегардад.</w:t>
      </w:r>
    </w:p>
    <w:p w14:paraId="19ACA76C" w14:textId="371865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комиссия мумкин аст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 ё бе муайян кардани он бо зикри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ё бе муайян намудани он, бо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комитент оид ба шахси сеюм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ол надодани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манфиати он ва аз номи он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д, ки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онро ба комиссионер супориш додааст ё бе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бе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навъи мол,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комиссия мебошад, баста шавад.</w:t>
      </w:r>
    </w:p>
    <w:p w14:paraId="0F9F962E" w14:textId="34FC25A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шудани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шартномаи комиссия мумкин аст.</w:t>
      </w:r>
    </w:p>
    <w:p w14:paraId="7851222C" w14:textId="126495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комиссия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5B98EC6A" w14:textId="755B725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1095. Подоши комиссион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4B29738" w14:textId="4C2780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комиссионер подош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олате, ки агар комиссионер замонати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ба зима гирифта бошад (делкредере), инчунин ба андозаи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 подоши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пардохт намояд. Агар дар шартнома ин андоза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муайян кардани он имконнопазир бошад, андозаи подош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 мешавад.</w:t>
      </w:r>
    </w:p>
    <w:p w14:paraId="22600AB9" w14:textId="492AEF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шартномаи комиссия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комитент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нагардида бошад,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ба подоши комиссион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масрафшуда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59882AB4" w14:textId="5039408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1096.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комиссионер вобаста ба 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 бо шахси сеюм</w:t>
      </w:r>
    </w:p>
    <w:p w14:paraId="57DB30E1" w14:textId="1A1CC2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Вобаста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бо шахси сеюм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омдодаи комиссионер,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арчанд комитент дар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зикр шуда буд ё бо шахси сеюм бевосита оид ба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муносибат дошт,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даст меорад.</w:t>
      </w:r>
    </w:p>
    <w:p w14:paraId="0EEEFA63" w14:textId="296838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комитент комиссионер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вобаста ба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супорад, шахси сеюмро, ки бо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 Охирин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ба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талаботи комитент, ки ба талаботаш нисбат ба комиссионер асос ёфтааст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барнамеояд, эътироз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кунад. </w:t>
      </w:r>
    </w:p>
    <w:p w14:paraId="010868DB" w14:textId="52C68D2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1097.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супориши комиссион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AAB5893" w14:textId="0B64A6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Комиссионер бояд тамоми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намояд ва тамоми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худро, ки аз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бо шахси сеюм басташуда бармеоянд,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5A71D006" w14:textId="3411C67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Комиссионер бояд супориши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абулкардаашро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дастури комитент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дар шартнома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чунин супориш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талаботи маъмулан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барои комитент муфид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Агар комиссионер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деро нисбат ба он, ки комитент супориш дода буд, бо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нисбатан муфид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бошад, дар ин сурат фоида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баробар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5B466C91" w14:textId="4128CC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Комиссионер дар назди комитент барои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нашудани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(делкредере),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олате ки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интихоби он дурандешии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 накардааст ё замонати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дро ба зиммаи худ гирифтааст,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намебошад.</w:t>
      </w:r>
    </w:p>
    <w:p w14:paraId="37BFD037" w14:textId="25FAA0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вайрон кардани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комиссионер бо он бастааст, комиссионер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фавран комитентро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намуда,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заруриро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таъмин намояд.</w:t>
      </w:r>
    </w:p>
    <w:p w14:paraId="54A3AA24" w14:textId="266BEE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5. Комитенте, ки дар мавриди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шахси сеюм вайрон кардани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бо он бастаи комиссионер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асоси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мазкур ба он гузашт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талабкунии комиссионерро нисбат ба шахси сеюм (бо риояи талаботи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440 – 442, 444, 446 ва 448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талаб намояд.</w:t>
      </w:r>
    </w:p>
    <w:p w14:paraId="25C310F4" w14:textId="033DB60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1098. Комиссияи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76E2D5E" w14:textId="702248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шахси дигар шартномаи комиссияи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бандад ва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барои амали комиссионери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комитент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мемонад.</w:t>
      </w:r>
    </w:p>
    <w:p w14:paraId="68CF48FC" w14:textId="69B0E2F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комиссияи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комиссионер,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1096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комитентро нисбат ба комиссионери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даст меорад.</w:t>
      </w:r>
    </w:p>
    <w:p w14:paraId="732FE394" w14:textId="7F4E599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ин ё 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шахси махсус ваколатдоршуда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шартномаи комиссияи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чунин шахс баста шавад.</w:t>
      </w:r>
    </w:p>
    <w:p w14:paraId="0F3AA486" w14:textId="14D908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комиссияи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агар дар шартномаи байни комитент бо комиссионер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комитент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бо комиссионери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муносибат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намояд.</w:t>
      </w:r>
    </w:p>
    <w:p w14:paraId="57C6509E" w14:textId="2DDCB2A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1099. Нархи молу мулке, ки комиссионер мефур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шад</w:t>
      </w:r>
    </w:p>
    <w:p w14:paraId="6E0F901E" w14:textId="602083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Нархи молу мулке, ки комиссионер мефур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шартномаи комиссия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 бо комитент муайян карда мешавад.</w:t>
      </w:r>
    </w:p>
    <w:p w14:paraId="6618BD1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1100. Сарфи назар кардан аз супориши комитент</w:t>
      </w:r>
    </w:p>
    <w:p w14:paraId="5E1C093B" w14:textId="4014E8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Комиссионер, агар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вазъи кор ба манфиати комитент зарур бошад ва комиссионер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комитент дархост карда натавонад ё ба дархости худ сари ва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 нагирад,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супориш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комитент сарфи назар кунад.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комиссионер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комитентро бо фарорасии шароити имконпазири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мавриди сарфи назар кардан,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намояд.</w:t>
      </w:r>
    </w:p>
    <w:p w14:paraId="749AF466" w14:textId="63FD20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Комиссионере, ки молу мулкро нисбат ба нархи бо комитент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арзонтар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хтааст, агар исбот карда натавонад, ки он имконияти бо нархи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хтани молу мулкро надошт ва бо нархи арзон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хтани мол онро аз зиёни бештаре эмин дошт, инчунин исбот намояд, ки имконият надошт розигии пешакии комитентро дар мавриди сарфи назар кардан супориши онро гирад,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охирин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байни нархро пардохт намояд.</w:t>
      </w:r>
    </w:p>
    <w:p w14:paraId="779ED055" w14:textId="45951D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комиссионер молу мулкро аз нархи бо комитент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ашуда баландтар харидор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намояд, комитенте, ки намехо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чунин молу мулкро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кунад,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бетаъхир, бо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дар хусуси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бо шахси сеюм ба комиссионер дар ин маврид арз кунад.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молу мулки харидашуда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комитент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эътироф карда мешавад.</w:t>
      </w:r>
    </w:p>
    <w:p w14:paraId="22AB40A5" w14:textId="7430EB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комиссионер хабар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ияти байни нархро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мекунад, комитент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ба манфиати он басташуда даст кашад.</w:t>
      </w:r>
    </w:p>
    <w:p w14:paraId="1EDBC5D9" w14:textId="3C76E6A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молу мулке, ки мавз</w:t>
      </w:r>
      <w:r>
        <w:rPr>
          <w:rFonts w:ascii="Palatino Linotype" w:hAnsi="Palatino Linotype"/>
          <w:b/>
          <w:bCs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z w:val="16"/>
          <w:szCs w:val="16"/>
        </w:rPr>
        <w:t>и комиссия мебошад</w:t>
      </w:r>
    </w:p>
    <w:p w14:paraId="7041C961" w14:textId="1962C45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Молу мулке, ки аз комиссионер ба комитент расидааст ё комиссионер онро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комитент харидааст, моликияти комитент мебошад.</w:t>
      </w:r>
    </w:p>
    <w:p w14:paraId="26D78D3E" w14:textId="693337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то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комиссия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дошта, ашёеро,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имзонамудаи комиссионер бояд ба комитент ё шахси сеюм супорида шавад,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 Агар ба молу мулки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йи шартномаи комиссия бадастомада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шахсони сеюм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бошанд, навбати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онеъгардонии талаботи комитент, комиссионер ва шахсони сеюм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муайян карда мешавад.</w:t>
      </w:r>
    </w:p>
    <w:p w14:paraId="365258DE" w14:textId="2BECD0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сурати муфлис эълон кардани комитент,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зикршудаи комиссионер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гардида, талаботи он нисбат ба комитент дар доираи арзиши ашёе, ки он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доштааст,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416 ва 417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баробар бо талаботи бо гарав таъмингардида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онеъ гардонда мешавад. </w:t>
      </w:r>
    </w:p>
    <w:p w14:paraId="10281238" w14:textId="7CE99D8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1102.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комиссионер ниго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доштани мабла</w:t>
      </w:r>
      <w:r>
        <w:rPr>
          <w:rFonts w:ascii="Palatino Linotype" w:hAnsi="Palatino Linotype"/>
          <w:b/>
          <w:bCs/>
          <w:sz w:val="16"/>
          <w:szCs w:val="16"/>
        </w:rPr>
        <w:t>ғҳ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комитент тааллу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дошта</w:t>
      </w:r>
    </w:p>
    <w:p w14:paraId="6C4FB274" w14:textId="38E8126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комиссия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 xml:space="preserve">ои пулие, ки ба он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комитент ворид гардидаанд,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487DEA40" w14:textId="15645D1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комиссионер барои гум кардан, камомад  ё осеб дидани молу мулки комитент</w:t>
      </w:r>
    </w:p>
    <w:p w14:paraId="2190787C" w14:textId="27E709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Комиссионер дар назди комитент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камбудие, ки боиси гум кардан, камомад ё осеб дидани молу мулки дар назди онбудаи комитент шудааст,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 мебошад. </w:t>
      </w:r>
    </w:p>
    <w:p w14:paraId="3E6B01B7" w14:textId="78F89A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комиссионер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кардани молу мулки фиристодаи комитент ё ба комиссионер расидани молу мулк барои комитент дар ин молу мулк ба мушо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расидани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азназаргузаронии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ошкор карда шуданашон мумкин аст, инчунин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ин ё он шахс расондани зиён ба молу мулки  комитент, ки дар назди комиссионер мебошанд, комиссионер бояд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комитент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андешад,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 оварад ва бетаъхир комитентро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созад.</w:t>
      </w:r>
    </w:p>
    <w:p w14:paraId="2A2DAD10" w14:textId="13F0F5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Комиссионер, ки молу мулки дар наздаш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удбудаи комитентро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накардааст, барои ин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аст, ки агар комитент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кардани молу мулкро дастур дода бошад ва ё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уртаи чунин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бошад.</w:t>
      </w:r>
    </w:p>
    <w:p w14:paraId="355501A6" w14:textId="2553F3D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1104.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исоботи комиссионер</w:t>
      </w:r>
    </w:p>
    <w:p w14:paraId="192D180C" w14:textId="622DB3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супориш комиссионер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комитент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он чизи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комиссия гирифтаашро баргардонад. Комитенте, ки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эътироз дорад, бояд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исобот, агар дар шартномаи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комиссионер онро арз намояд.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ол, дар сурати набудани созишномаи дигар,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исобот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абулгардида ба шумор меравад.</w:t>
      </w:r>
    </w:p>
    <w:p w14:paraId="7200368F" w14:textId="424F863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1105.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абули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ониби комитент </w:t>
      </w:r>
    </w:p>
    <w:p w14:paraId="0D3A009E" w14:textId="37EEAAF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Комитент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аст:</w:t>
      </w:r>
    </w:p>
    <w:p w14:paraId="053659D6" w14:textId="596078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супориш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рошударо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намояд; </w:t>
      </w:r>
    </w:p>
    <w:p w14:paraId="11210F35" w14:textId="16DEA3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молу мулки барои он бадастовардаи комиссионерро аз назар гузаронад ва охиринро бетаъхир оид ба норасои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ин молу мулк  ошкоргардида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созад;</w:t>
      </w:r>
    </w:p>
    <w:p w14:paraId="3C511B07" w14:textId="4CF7B4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комиссионерро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комиссион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назди шахси сеюм оид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супориши ба зиммаи худгирифта,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чиз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(ба он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расонад, гузарондани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 таъмин намояд.</w:t>
      </w:r>
    </w:p>
    <w:p w14:paraId="0E86ACEB" w14:textId="296D4B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1106.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уброни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 вобаста ба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рои супориши комиссион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FA470E3" w14:textId="5FE340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Комитент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 аст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комиссион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дахлдор, инчунин подоши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делкредере, ба комиссионер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 сарфкардаашро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428B932D" w14:textId="4877F2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Комиссионер,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ифзи молу мулки комитентро, ки дар наздаш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аст,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намояд.</w:t>
      </w:r>
    </w:p>
    <w:p w14:paraId="7F99EF99" w14:textId="5F1A4C4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1107. Бекор кардани супориш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комитент</w:t>
      </w:r>
    </w:p>
    <w:p w14:paraId="4F89C102" w14:textId="63B4AF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Комитент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 супориши ба комиссионер додаашро бекор кунад.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зиёни ба комиссионер вобаста бо бекор кардани супориш расондашуда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мешавад.</w:t>
      </w:r>
    </w:p>
    <w:p w14:paraId="72BE5073" w14:textId="277182C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бекор кардани супориш комитент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молу мулки дар назди комиссионер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ударо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бекор кардани супориш,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Агар комитент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нади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ад,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 ё онро бо нархи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аддалимкон барои комитент муфидтар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шад.</w:t>
      </w:r>
    </w:p>
    <w:p w14:paraId="0A214D1B" w14:textId="0F123FF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1108. Рад кардани 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рои супориш аз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ониби комиссионер</w:t>
      </w:r>
    </w:p>
    <w:p w14:paraId="3A97CC11" w14:textId="2CBA81B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Комиссионер,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комитент вайрон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 боиси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дастури комитент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одгардида мегардад ё имконнопазирии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 ба миён меояд, ки барои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комиссионер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намебошад,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абулкардаашро рад намояд.</w:t>
      </w:r>
    </w:p>
    <w:p w14:paraId="6C7C780C" w14:textId="5AA380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Комиссионер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 аст комитентро дар мавриди радкунии худ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созад ва барои эмин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молу мулки дар назди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арордоштаи комитент тадбир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андешад.</w:t>
      </w:r>
    </w:p>
    <w:p w14:paraId="7E165652" w14:textId="228EC2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Комитенте, ки дар бораи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комиссионер рад карда шудани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шудааст,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бояд молу мулки дар назди комиссионер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арордоштаро дар давоми як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гирифтани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инома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намояд. Агар он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накунад, комиссионер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молу мулкро барои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супорад ё бо нархи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аддалимкон барои комитент муфидтар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шад.</w:t>
      </w:r>
    </w:p>
    <w:p w14:paraId="39FA92A2" w14:textId="66A82D4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Комиссионер,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комитент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супориш даст кашидааст, барои подоши комиссион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уброни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5CD81AA8" w14:textId="2CADE0A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дар шартномаи комиссия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комиссионери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супориш дасткашида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худро ба подоши комиссион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ди то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гардидани шартнома бастааш, инчунин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то ин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масрафнамудааш,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медорад.</w:t>
      </w:r>
    </w:p>
    <w:p w14:paraId="698375A5" w14:textId="1651DE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1109.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комиссия</w:t>
      </w:r>
    </w:p>
    <w:p w14:paraId="73453A3E" w14:textId="2F8D4B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Шартномаи комиссия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 аз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41D84DAA" w14:textId="28C6E5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комитент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шартнома;</w:t>
      </w:r>
    </w:p>
    <w:p w14:paraId="22285763" w14:textId="7F2301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комиссионер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шартнома;</w:t>
      </w:r>
    </w:p>
    <w:p w14:paraId="00AD48A3" w14:textId="6C49F9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вафоти комиссионер,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амал,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оибшуда ё муфлис эътироф намудани он.</w:t>
      </w:r>
    </w:p>
    <w:p w14:paraId="12C8364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5D65FC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56. </w:t>
      </w:r>
    </w:p>
    <w:p w14:paraId="2C25973F" w14:textId="2E76E43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ШАРТНОМАИ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9281953" w14:textId="7CB6B26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1110. Шартномаи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526067A5" w14:textId="5CB4161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(агент)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бо гирифтани подош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супориши тарафи дигар (принсипал)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дигарро аз номи худ, вале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принсипал, ё ин ки аз ном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принсипал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5775090B" w14:textId="323490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агент аз номи худ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принсипал бо шахси сеюм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барои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меорад, сарфи назар аз он ки принсипал дар он номбар шудааст ё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он бо шахси сеюм бевосита ба муносибат ворид шудааст.</w:t>
      </w:r>
    </w:p>
    <w:p w14:paraId="3FE8DE9C" w14:textId="1916663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де, ки агент аз ном ва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принсипал бо шахси сеюм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бевосита барои принсипал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меорад.</w:t>
      </w:r>
    </w:p>
    <w:p w14:paraId="63B0EAED" w14:textId="6BC133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ки дар шартномаи агентии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басташуда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шудани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агент оид ба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аз номи принсипал охирин дар муносибат бо шахси сеюм набояд эрод гирад, ки агент ваколати дахлдор надорад, агар исбот накунад, ки шахси сеюм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дудкунии ваколати агент медонист ё мебоист донад.</w:t>
      </w:r>
    </w:p>
    <w:p w14:paraId="1531614A" w14:textId="4C9268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ё бе нишон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баста шавад.</w:t>
      </w:r>
    </w:p>
    <w:p w14:paraId="226E0989" w14:textId="74FF0E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хоси намуд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шартномаи агентиро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менамояд.</w:t>
      </w:r>
    </w:p>
    <w:p w14:paraId="72708257" w14:textId="1DEFC15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1111. Подоши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1453EF0" w14:textId="5B18C4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Принсипал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андоза ва тартиби муайяннамудаи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ба агент подош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88C566E" w14:textId="566264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андозаи подоши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 ва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муайян карда нашавад, подош ба андозае пардохт карда мешавад, ки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3 моддаи 486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муайян кардааст.</w:t>
      </w:r>
    </w:p>
    <w:p w14:paraId="7ADC7A3F" w14:textId="778FA3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Дар мавриди набудани шарт оид ба тартиби пардохти подоши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 принсипал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дар давоми як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афта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агент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шудани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исоботи давраи сипаришуда онро пардохт намояд, агар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ё одат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муомилоти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дигари пардохти подош барнаояд.</w:t>
      </w:r>
    </w:p>
    <w:p w14:paraId="774ABD3E" w14:textId="6CA475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1112. Бо шартномаи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принсипал ва агент</w:t>
      </w:r>
    </w:p>
    <w:p w14:paraId="094AE531" w14:textId="2042766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принсипал оид ба набастани шартномаи монанд бо дигар агент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 шартномаи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арраршуда амал мекунад, ё ин ки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кардан аз фаъолияти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 ва фаъолияти монанд, ки мавз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шавад. </w:t>
      </w:r>
    </w:p>
    <w:p w14:paraId="19475169" w14:textId="2215C4A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агент оид ба набастани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агентии монанд бо дигар принсипал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бояд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карда шавад,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дар шартнома муайяншуда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 мекунад,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 </w:t>
      </w:r>
    </w:p>
    <w:p w14:paraId="600ADCFE" w14:textId="2B4CEF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он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гур</w:t>
      </w:r>
      <w:r>
        <w:rPr>
          <w:rFonts w:ascii="Palatino Linotype" w:hAnsi="Palatino Linotype"/>
          <w:sz w:val="16"/>
          <w:szCs w:val="16"/>
        </w:rPr>
        <w:t>ӯҳ</w:t>
      </w:r>
      <w:r w:rsidRPr="00441652">
        <w:rPr>
          <w:rFonts w:ascii="Palatino Linotype" w:hAnsi="Palatino Linotype"/>
          <w:sz w:val="16"/>
          <w:szCs w:val="16"/>
        </w:rPr>
        <w:t>и мушаххаси харидорон (фармоишгарон) мол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шад, корро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хизмат расонад ё ин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харидорон (фармоишгарон)-и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бо шартнома муайянгардида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ойгирбуда ё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оматкунанда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мебошад. </w:t>
      </w:r>
    </w:p>
    <w:p w14:paraId="1BCCF0CA" w14:textId="581105D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 xml:space="preserve">Моддаи 1113.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исоботи агент</w:t>
      </w:r>
    </w:p>
    <w:p w14:paraId="203E3A2B" w14:textId="12625D8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агент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ба принсипал бо тартиб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чунин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шартнома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исоботро бо назардошти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ё баъди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мекунад. </w:t>
      </w:r>
    </w:p>
    <w:p w14:paraId="0E4A53B9" w14:textId="0531E5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бояд бо замимаи далел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принсипал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омдодаи агент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шавад.</w:t>
      </w:r>
    </w:p>
    <w:p w14:paraId="547A9A5A" w14:textId="4E8AA8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Принсипал дар мавриди доштани раддия онро ба агент дар давоми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гирифтани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бояд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агар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исобот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присипал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7E8046BC" w14:textId="00535B4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1114. Шартномаи агентии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A26848C" w14:textId="52D64E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бошад, агент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шартнома, бо дигар шахс шартномаи агентии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бандад,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барои амали агенти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принсипал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мемонад.</w:t>
      </w:r>
    </w:p>
    <w:p w14:paraId="52B7B837" w14:textId="5F67D49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агент оид ба бастани шартномаи фаръии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кардан ё бе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чунин шартнома, муайян гардад.</w:t>
      </w:r>
    </w:p>
    <w:p w14:paraId="6D22E926" w14:textId="49E7CB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Агенти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надорад аз номи принсипал дар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шахси сеюм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бандад,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 ва 2 моддаи 204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агенти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дар асоси ба он вогузоштани ваколат амал кунад. Тартиб ва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шахси дигар вогузоштани ваколат бо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моддаи 1090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муайян карда мешаванд. </w:t>
      </w:r>
    </w:p>
    <w:p w14:paraId="6F574878" w14:textId="6856DE1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1115.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 гардидани шартномаи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2841291" w14:textId="2B1AAC7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1FC8F89A" w14:textId="47496C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 даст кашидани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бе муайян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он баста шудааст;</w:t>
      </w:r>
    </w:p>
    <w:p w14:paraId="7BF60110" w14:textId="4FF128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вафот кардани агент,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эътироф намудан,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намудани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2793C0D8" w14:textId="413115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муфлис эътироф шудани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инфиродие, ки агент мебошад.</w:t>
      </w:r>
    </w:p>
    <w:p w14:paraId="6A59E606" w14:textId="6AB737F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1116. Нисбат ба муносибат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агент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шудани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оида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супориш ва комиссия</w:t>
      </w:r>
    </w:p>
    <w:p w14:paraId="15DA5FEE" w14:textId="2346AE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аз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меоянд, вобаста ба оне, ки агент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аз номи принсипал ё аз номи худ амал мекунад, агар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шартномаи агент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мухолиф набошанд,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боби 54 ё боби 55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759EE894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C4D5BA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57. </w:t>
      </w:r>
    </w:p>
    <w:p w14:paraId="6EC28A28" w14:textId="5081FE5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383B150C" w14:textId="3F3D4A2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1117. Шартномаи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4DA33238" w14:textId="743B5E4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як тараф (муассиси идора) ба тарафи дигар (идоракунандаи ваколатдор)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барои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молу мулк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тарафи дигар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идораи ин молу мулкро ба манфиати муассиси идора ё шахси зикрнамудаи он (бадастоварандаи фоида)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8CA656A" w14:textId="586425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Додани молу мулк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боиси ба идоракунандаи ваколатдор гузаштани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он намегардад.</w:t>
      </w:r>
    </w:p>
    <w:p w14:paraId="57A14988" w14:textId="35EDCE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мулкро ба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монда, идоракунандаи ваколатдор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вобаста ба ин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ва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еиро вобаста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асос­ёфтаи молу мулк ба манфиати бадастоварандаи фоида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618EBED2" w14:textId="579985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нисбат ба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вобаста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метавонанд.</w:t>
      </w:r>
    </w:p>
    <w:p w14:paraId="3C3B6504" w14:textId="2C06A39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ди вобаста ба молу мулки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додашударо идоракунандаи ваколатдор аз номи худ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бо зикри он ки он ба сифати чунин идоракунанда амал мекунад,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Чунин шарт,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амале, ки ба таври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расмият даровардани онро талаб намекунад, тарафи дигар дар мавриди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шудани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идоракунандаи ваколатдор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сифат иттилоъ дода шуда бошад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бошад, баъди зикри ном ё идоракунандаи ваколатдор гузошта шудани сабти «И.В.» риоягардида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исобида мешаванд.</w:t>
      </w:r>
    </w:p>
    <w:p w14:paraId="4D9F256A" w14:textId="2A2DD0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набудани сабт оид ба амали идоракунандаи ваколатдор ба ин сифат идоракунандаи ваколатдор дар назди шахсони сеюм шахсан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 ва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молу мулки ба он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6D6B40FA" w14:textId="2C01C6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1118. Объекти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</w:t>
      </w:r>
    </w:p>
    <w:p w14:paraId="46A89F1F" w14:textId="348E291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корхона ва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ида, ки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марбутанд,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ое, ки бо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шудаанд,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дигар буда метавонанд.</w:t>
      </w:r>
    </w:p>
    <w:p w14:paraId="4DED3C1B" w14:textId="22C413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идораи оператив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наметавонад барои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 шавад.  </w:t>
      </w:r>
    </w:p>
    <w:p w14:paraId="2127BB77" w14:textId="18AEBAE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1119.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ба ву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 омадан (таъсис)-и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 </w:t>
      </w:r>
    </w:p>
    <w:p w14:paraId="0C4F8E0A" w14:textId="2C57F7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 (таъсис меёбад):</w:t>
      </w:r>
    </w:p>
    <w:p w14:paraId="6308C5E3" w14:textId="09419D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мулк, ки байни муассис ва идоракунандаи ваколатдор баста шудааст;</w:t>
      </w:r>
    </w:p>
    <w:p w14:paraId="629C6E67" w14:textId="4F6AC0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васиятномае, ки дар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рокунандаи васиятнома таъин гардидааст (моддаи 1270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Кодекс);</w:t>
      </w:r>
    </w:p>
    <w:p w14:paraId="26445690" w14:textId="30CCB25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26B9906E" w14:textId="7CC2D1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дар бораи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идораи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(моддаи 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Кодекс);</w:t>
      </w:r>
    </w:p>
    <w:p w14:paraId="37E695B1" w14:textId="451CD6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240976F4" w14:textId="67E5DB8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1120. Субъект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 </w:t>
      </w:r>
    </w:p>
    <w:p w14:paraId="1A252557" w14:textId="07A9A5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Муассисони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мебошанд:</w:t>
      </w:r>
    </w:p>
    <w:p w14:paraId="1E16450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молик;</w:t>
      </w:r>
    </w:p>
    <w:p w14:paraId="576245BA" w14:textId="25299CE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- шахси дорои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меросии якумраи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замин;</w:t>
      </w:r>
    </w:p>
    <w:p w14:paraId="7019CEE7" w14:textId="248A9E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оми ваколатдори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– нисбат ба молу мулке, ки моликияти давлат мебошад;</w:t>
      </w:r>
    </w:p>
    <w:p w14:paraId="2923680F" w14:textId="04F1049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– нотариус,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суд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дигари ба он ваколатдор.</w:t>
      </w:r>
    </w:p>
    <w:p w14:paraId="4E5BCFE8" w14:textId="0239F3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метавонанд идоракунандаи ваколатдори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бошанд.</w:t>
      </w:r>
    </w:p>
    <w:p w14:paraId="3343C38F" w14:textId="06078A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худидоракун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идоракунандаи ваколатдор буда наметавонанд.</w:t>
      </w:r>
    </w:p>
    <w:p w14:paraId="49B21B57" w14:textId="540A51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Таъини идоракунандаи ваколатдор 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 розигии он сурат гирад.</w:t>
      </w:r>
    </w:p>
    <w:p w14:paraId="50CFC301" w14:textId="0E9C731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Бадастоварандаи фоида, ба истиснои идоракунандаи ваколатдор,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шахси дигар буда метавонад.</w:t>
      </w:r>
    </w:p>
    <w:p w14:paraId="4D78D481" w14:textId="6BF9506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1121.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имми шартномаи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 </w:t>
      </w:r>
    </w:p>
    <w:p w14:paraId="2F7D3C38" w14:textId="36AD54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бояд 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намояд:</w:t>
      </w:r>
    </w:p>
    <w:p w14:paraId="727C04A3" w14:textId="55FFB0B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номг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молу мулке, ки ба идора дода мешавад;</w:t>
      </w:r>
    </w:p>
    <w:p w14:paraId="1ACAC85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нишон додани бадастоварандаи фоида;</w:t>
      </w:r>
    </w:p>
    <w:p w14:paraId="7073A2DD" w14:textId="2BBAA0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додани идоракунандаи ваколатдор;</w:t>
      </w:r>
    </w:p>
    <w:p w14:paraId="1F3BF784" w14:textId="786518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шахсе,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идора молу мулкро мегирад;</w:t>
      </w:r>
    </w:p>
    <w:p w14:paraId="5A9346E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андоза ва шакли подоши идоракунандаи ваколатдор.</w:t>
      </w:r>
    </w:p>
    <w:p w14:paraId="5F144F2E" w14:textId="195843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зикргардида шартнома бастанашуда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292E7F30" w14:textId="1F359B0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зиёда аз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 сол баста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аризаи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кардан ё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шартнома, баъди хатми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амал, он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ва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буданд, тамдидшуда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меравад.</w:t>
      </w:r>
    </w:p>
    <w:p w14:paraId="77D2285B" w14:textId="102186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Барои навъ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молу мулке, ки ба идора дода мешаванд,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метавонад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оии амали шартномаро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кунад.</w:t>
      </w:r>
    </w:p>
    <w:p w14:paraId="546315AE" w14:textId="221A21C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1122. Шакли шартномаи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7843A054" w14:textId="2E9A45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мешавад.</w:t>
      </w:r>
    </w:p>
    <w:p w14:paraId="556ABAD7" w14:textId="49B623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шакл ва тартиби барои шартнома дар бораи бегона кардани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пешбинишуда баста мешавад.</w:t>
      </w:r>
    </w:p>
    <w:p w14:paraId="7A8E9B8D" w14:textId="3DDD77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Риоя накардани талаботи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1 ва 2 моддаи мазкур боиси беэътибории шартнома мегардад.</w:t>
      </w:r>
    </w:p>
    <w:p w14:paraId="4BF25B12" w14:textId="6C3AB17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1123.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удо кардани молу мулке, ки та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ти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дорад</w:t>
      </w:r>
    </w:p>
    <w:p w14:paraId="2B9C9C47" w14:textId="2219868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додашуда аз молу мулки дигари муассиси идора, инчунин аз молу мулки идоракунандаи ваколатдор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 карда мешавад. Ин молу мулк дар тавозуни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идоракунандаи ваколатдор инъикос гардида, нисбат ба он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 пеш бурда мешавад. Барои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исоббаробаркун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фаъолияти вобаста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сурат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идаи бонк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кушода мешавад.</w:t>
      </w:r>
    </w:p>
    <w:p w14:paraId="3224285C" w14:textId="4A065F8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ёнидани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муассиси идора ба молу мулке, ки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 шудааст,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муфлис эълон шудани он шахс,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озат дода намешавад.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муфлис эълон шудани муассиси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идораи ин молу мулк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 ва он ба молу мулки озмун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ворид карда мешавад.   </w:t>
      </w:r>
    </w:p>
    <w:p w14:paraId="302D1FB9" w14:textId="0CA5EFD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1124.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 мулке, ки гаронии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шахсони сеюмро дорад </w:t>
      </w:r>
    </w:p>
    <w:p w14:paraId="4E26CEED" w14:textId="1A6E6B2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Идоракунандаи ваколатдор бояд то баста шудани шартнома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ки молу мулки  ба он барои идора додашуда дорои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шахсони сеюм мебошад.</w:t>
      </w:r>
    </w:p>
    <w:p w14:paraId="41DD4851" w14:textId="694575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вайрон кардани ин шарт идоракунандаи ваколатдор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беэътибор донистани шартномаро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пардохти мутаносиби подош талаб намояд.</w:t>
      </w:r>
    </w:p>
    <w:p w14:paraId="612C2CAE" w14:textId="71071B2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молу мулки барои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додашуда баъди бастани шартнома дорои гаронии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шахсони сеюм гардида бошад ва идоракунандаи ваколатдор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нашавад,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бекор кардани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асосёфтаро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еии расондашуда ва пардохти подоши мутаносиб талаб намояд. </w:t>
      </w:r>
    </w:p>
    <w:p w14:paraId="76BB0692" w14:textId="279008E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1125.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идоракунандаи ваколатдор</w:t>
      </w:r>
    </w:p>
    <w:p w14:paraId="7FF7F670" w14:textId="41357A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Идоракунандаи ваколатдор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моликро нисбат ба молу мулки барои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додашуда дар доираи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шартномаи идоракунии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мегардонад.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ифзи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молу мулки дар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 идоракунандаи ваколатдор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бартарафсозии поймолшавии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худро талаб намояд (модда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274-277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Кодекс). Идоракунандаи ваколатдор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ба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ул ихтиёрдор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</w:t>
      </w:r>
    </w:p>
    <w:p w14:paraId="66B61A00" w14:textId="4690F8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ое, ки идоракунандаи ваколатдор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идораи молу мулк ба даст овардааст, ба таркиби чунин молу мулк шомил мешаванд.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дадорие,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идоракунандаи ваколатдор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чунин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миён омадаанд,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молу мулк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мешавад.</w:t>
      </w:r>
    </w:p>
    <w:p w14:paraId="731060D1" w14:textId="0E7C3FA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Бегона кардан ё ба гарав гузоштани молу мулки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айриман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ули барои идора додашударо идоракунандаи ваколатдор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олате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агар он дар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бошад.</w:t>
      </w:r>
    </w:p>
    <w:p w14:paraId="565F2491" w14:textId="6C1D5B1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Идоракунандаи ваколатдор ба муассиси идора ва бадастоварандаи фоида оид ба фаъолияти худ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ва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исобот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1B0AA538" w14:textId="2D300A5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1126. Додани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02712752" w14:textId="445293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Идоракунандаи ваколатдор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мулкро,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мазкур, шахсан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49FE1D53" w14:textId="3B0484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Идоракунандаи ваколатдор, агар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ваколатдор шуда бошад ё розигии муассисро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бошад, ё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таъмини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муассиси идора, ё бадастоварандаи фоида ба ин кор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бур аст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имкон надорад дастури муассиси идораро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гирад, метавонад ба шахси дигар супориш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ки аз номи идоракунандаи ваколатдор амали барои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молу мулк заруриро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34B7DD43" w14:textId="4D0C7E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Идоракунандаи ваколатдор барои амали вакили интихобнамудааш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ба амали хеш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аст.</w:t>
      </w:r>
    </w:p>
    <w:p w14:paraId="0CB0113C" w14:textId="1EF5AE3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lastRenderedPageBreak/>
        <w:t xml:space="preserve">Моддаи 1127.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идоракунандаи ваколатдор</w:t>
      </w:r>
    </w:p>
    <w:p w14:paraId="5991DF9F" w14:textId="146044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Идоракунандаи ваколатдор,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идораи молу мулк ба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бадастоварандаи фоида ё муассиси идора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амхории зарур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ир накардааст, ба бадастовардани фоида фоидаи аздастрафтаро дар давраи идораи молу мулк, ба муассиси идора бошад, зиёни вобаста ба талаф ёфтан ё осеб дидани молу мулк бо назардошти фарсудашавии муътадили он, инчунин фоидаи аздастрафтаро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менамояд.</w:t>
      </w:r>
    </w:p>
    <w:p w14:paraId="4C3CB2C6" w14:textId="115D31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сурати номатлуб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идораи молу мулк муассиси идора метавонад ба суд 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идора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кунад.</w:t>
      </w:r>
    </w:p>
    <w:p w14:paraId="4FA331DE" w14:textId="0860A2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де, ки идоракунандаи ваколатдор бо вайрон кардани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 он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додааст, агар шахси сеюми дар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иштирокдошта дар бораи 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хабар надошт ва хабар дошта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наметавонист, боэътибор эътироф карда мешавад. Идоракунандаи ваколатдор дар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мазкурро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дорад.</w:t>
      </w:r>
    </w:p>
    <w:p w14:paraId="42BCE69E" w14:textId="0802419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Идоракунандаи ваколатдор дар назди шахси сеюм бо молу мулки  шахсии худ барои зиёни вобаста бо амали номатлуби худ оид ба идораи молу мулк расондааш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63E8147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1128. Подош ба идоракунандаи ваколатдор</w:t>
      </w:r>
    </w:p>
    <w:p w14:paraId="5966D820" w14:textId="467FFE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Идоракунандаи ваколатдор ба подоши дар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пешбинигардида, инчунин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идораи молу мулк намудааш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молу мулки барои идора додашуда ё даромади аз истифодаи ин молу мулк бадаст­оварда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597E1FDC" w14:textId="5743DE2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1129.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</w:t>
      </w:r>
    </w:p>
    <w:p w14:paraId="56992BC3" w14:textId="0B125A9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дар баробари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бо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4D30C6CF" w14:textId="125BB2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аризаи як тараф 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вобаста ба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он;</w:t>
      </w:r>
    </w:p>
    <w:p w14:paraId="6347CD69" w14:textId="07A5BED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бадастоварандаи фоида мебошад,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– бадастоварандаи фоида,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бошад;</w:t>
      </w:r>
    </w:p>
    <w:p w14:paraId="54A029A8" w14:textId="36B2E0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бадастоварандаи фоида рад кардани гирифтани фоида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бошад;</w:t>
      </w:r>
    </w:p>
    <w:p w14:paraId="1F6AFD2E" w14:textId="6C738F0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вафоти шахси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идоракунандаи ваколатдор мебошад,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 эътироф ё муфлис шудани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667F9DCF" w14:textId="55E4DD3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амх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рии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– идоракунандаи ваколатдор, муфлис эътироф кардани он;</w:t>
      </w:r>
    </w:p>
    <w:p w14:paraId="48D5EEB5" w14:textId="7F403FB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идоракунандаи ваколатдор ё муассиси идора рад кардани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идора вобаста ба он ки идоракунандаи ваколатдор имконият надорад шахсан идораи молу мулкро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ад;</w:t>
      </w:r>
    </w:p>
    <w:p w14:paraId="52336DCB" w14:textId="35C921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муассиси идора рад кардани шартнома бо шарти ба идоракунандаи ваколатдор пардохт намудани подоши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айдушартшуда;</w:t>
      </w:r>
    </w:p>
    <w:p w14:paraId="1A07EEF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муфлисшавии молик;</w:t>
      </w:r>
    </w:p>
    <w:p w14:paraId="3D6875D8" w14:textId="4506CF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санади суд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бекор кардани шартнома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номатлуби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идоракунандаи ваколатдор;</w:t>
      </w:r>
    </w:p>
    <w:p w14:paraId="6B7DA4B3" w14:textId="2BEC5F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дигар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шартнома.</w:t>
      </w:r>
    </w:p>
    <w:p w14:paraId="4E2460EF" w14:textId="78673E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идора, молу мулке, 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идора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 дорад, ба шахсе, ки ин молу мулк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моликият,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дорад, баргардонда мешавад,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64A79F0B" w14:textId="3E76A2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 бо ташаббуси яке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тарафи дигар бояд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камтар аз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0D8D4A42" w14:textId="30CC8C82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1130. Ба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 додани ко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аз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иматнок</w:t>
      </w:r>
    </w:p>
    <w:p w14:paraId="0066709D" w14:textId="09E8E7D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мумкин аст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сохтани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иматноке,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шахсони гуногун барои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дода мешаванд,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74FAF812" w14:textId="44D0F8C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идоракунандаи ваколатдор оид ба ихтиёрдории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дар шартномаи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муайян карда мешаванд.</w:t>
      </w:r>
    </w:p>
    <w:p w14:paraId="5B0BBDDB" w14:textId="23739E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карда мешаванд.</w:t>
      </w:r>
    </w:p>
    <w:p w14:paraId="6C7F5166" w14:textId="3312FD5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ба ко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иматноки 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гардида (моддаи 157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Кодекс)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мешаванд.</w:t>
      </w:r>
    </w:p>
    <w:p w14:paraId="6B62A3E6" w14:textId="21F5615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1131. Идораи ба бовар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асосёфтаи молу мулк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асос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онунгузор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236937C" w14:textId="1023E4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метавонад инчунин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таъсис дода шавад:</w:t>
      </w:r>
    </w:p>
    <w:p w14:paraId="42C4C94C" w14:textId="0AC111C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зарурати идораи доимии молу мулки шахси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васоят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арордошта,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моддаи 39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Кодекс;</w:t>
      </w:r>
    </w:p>
    <w:p w14:paraId="126B4CDE" w14:textId="27430D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асоси васиятномае, ки дар он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рокунандаи васиятнома таъин гардидааст;</w:t>
      </w:r>
    </w:p>
    <w:p w14:paraId="39709579" w14:textId="00FA45E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2F231EF8" w14:textId="00AB14D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боби мазкур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таъсис ёфтаанд,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 ва аз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чунин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барнаояд,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7167EC07" w14:textId="3B1709F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идораи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асосёфтаи молу мулк 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зикргардида таъсис меёбад,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муассиси идора,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гардидаанд,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васоят ва парастор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рокунандаи васиятнома ё ба шахси дигаре,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нишон дода шудааст, мегузарад.</w:t>
      </w:r>
    </w:p>
    <w:p w14:paraId="3AD6C3E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C25419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58. </w:t>
      </w:r>
    </w:p>
    <w:p w14:paraId="1C530AB0" w14:textId="65786D50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8CDD5EF" w14:textId="5D7023D4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1132.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B94FD0D" w14:textId="7ADF16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ба тарафи дигар (истифодабаранда) бо пардохти подош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ё бе зикри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барои дар фаъолияти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истифодабаранда истифода бурдани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истисноии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нишонаи </w:t>
      </w:r>
      <w:r w:rsidRPr="00441652">
        <w:rPr>
          <w:rFonts w:ascii="Palatino Linotype" w:hAnsi="Palatino Linotype"/>
          <w:sz w:val="16"/>
          <w:szCs w:val="16"/>
        </w:rPr>
        <w:lastRenderedPageBreak/>
        <w:t>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дор, ба иттилооти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ба дигар объект­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истисноии дар шартнома пешбинишуда – номи фирмав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сирри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(ноу –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ау) ва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айраро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2DBCC3A6" w14:textId="27F62E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эътибори 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пурра (аз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бо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адди 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ал ва (ё)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адди аксари истифода), бо зикр ё зикр накардани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истифода вобаста ба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муайяни фаъолияти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моле,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гирифта шудааст ё истифодабаранда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 намудааст,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дигари вобаста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менамояд.</w:t>
      </w:r>
    </w:p>
    <w:p w14:paraId="3DAA8EAC" w14:textId="6EE2DA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метавонанд. </w:t>
      </w:r>
    </w:p>
    <w:p w14:paraId="53302E61" w14:textId="660283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Нисбат ба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аи моликияти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мешаванд,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боби мазкур ва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 мухолифат надошта бошанд.</w:t>
      </w:r>
    </w:p>
    <w:p w14:paraId="7A702D88" w14:textId="1DC349D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1133. Шакли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ва ба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айд­гирии он</w:t>
      </w:r>
    </w:p>
    <w:p w14:paraId="3C8FA2A2" w14:textId="27041B9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 Риоя накардани шакли хаттии шартнома боиси беэътибории он мегардад. </w:t>
      </w:r>
    </w:p>
    <w:p w14:paraId="6D5EEDCD" w14:textId="392A04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дар фаъолияти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истифодабаранда истифода намудани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истисноии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идораи патент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риоя накардани талабот оид ба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уднаомада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 меравад. </w:t>
      </w:r>
    </w:p>
    <w:p w14:paraId="6DD5C03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3C3BE9CE" w14:textId="0B17862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1134.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оратии фаръ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18545FF" w14:textId="46BA740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истифодабаранда барои ба дигар шахс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додани истифодаи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як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ин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муъ дар асоси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шудааст ё дар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муайян гардидааст,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 Дар шартнома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истифодабаранда барои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муайян, ба теъдоди муайяни шахс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зикргардида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метавонад. Ин шартнома наметавонад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дар асоси он баста шудаааст,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бештар баста шавад.</w:t>
      </w:r>
    </w:p>
    <w:p w14:paraId="50DB3063" w14:textId="44481C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беэътибор бошад, дар ин сурат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фаръии дар асоси он басташуда низ беэътибор мебошанд.</w:t>
      </w:r>
    </w:p>
    <w:p w14:paraId="03DC1D43" w14:textId="344B50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дар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шартномае, ки барои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баста шудааст, дар сурати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кардани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дори дуюм оид ба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(истифодабаранда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мегузарад, агар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шартномаро рад накунад. 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бекор кардани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бе зикри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баста шудааст,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мегардад.</w:t>
      </w:r>
    </w:p>
    <w:p w14:paraId="2E5B37E8" w14:textId="3049B4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4. Истифодабаранда барои зиёни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вобаста ба амали истифодабарандагони дуюм расондашуда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7C7C8B55" w14:textId="57F167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Нисбат ба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пешбининамудаи боби мазкур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мешавад, агар аз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50FA23BB" w14:textId="7EDA4F19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1135. Подош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27398D7C" w14:textId="622C99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Подош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истифодабаранда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дар шакли пардохти муайяншудаи якдафъаина ва (ё) давра ба давра,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удокун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даромад, илова кардани нарх ба нархи яклухти моле,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барои хариду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ё дар шакли дигари пешбининамудаи шартнома пардохт карда шавад.</w:t>
      </w:r>
    </w:p>
    <w:p w14:paraId="65F58BA3" w14:textId="7E7A06B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1136.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</w:t>
      </w:r>
    </w:p>
    <w:p w14:paraId="17FAD1E5" w14:textId="0240B7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техникию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иттилооти дигари ба 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додашуда заруриро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инчунин  ба истифодабаранда ва кормандони он оид ба масъала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вобаста ба амалигардонии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 дастур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</w:t>
      </w:r>
    </w:p>
    <w:p w14:paraId="0C530454" w14:textId="05C05F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дар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аст:</w:t>
      </w:r>
    </w:p>
    <w:p w14:paraId="67D9BE97" w14:textId="06751D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давлатии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1133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таъмин намояд;</w:t>
      </w:r>
    </w:p>
    <w:p w14:paraId="277189EA" w14:textId="6EE49F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ба истифодабаранда ба таври доим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мусоидати 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иттилоот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таълим ва такмили ихтиссоси кормандон   мусоидат намояд;</w:t>
      </w:r>
    </w:p>
    <w:p w14:paraId="49C48E6E" w14:textId="48D086D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сифати мол (кор,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)-ро, ки дар асоси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 мешавад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мешавад,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мешавад), назорат кунад.</w:t>
      </w:r>
    </w:p>
    <w:p w14:paraId="1498E330" w14:textId="27281EC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1137.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истифодабаранда</w:t>
      </w:r>
    </w:p>
    <w:p w14:paraId="48505804" w14:textId="1C28E07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Бо назардошти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фаъолияте, ки истифодабаранда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истифодабаранда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аст:</w:t>
      </w:r>
    </w:p>
    <w:p w14:paraId="4D4D7867" w14:textId="090CDD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пешбининамудаи шартнома 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фардикунонии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дорро ба тарзи дар шартнома зикргардида истифода барад;</w:t>
      </w:r>
    </w:p>
    <w:p w14:paraId="3010F74A" w14:textId="5DD4531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сифати дахлдори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дар асоси шартнома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солшаванда,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кор, сифати хизматрасонии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, кор ё хизматрасониеро, ки бевосита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ё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мешавад, таъмин намояд;</w:t>
      </w:r>
    </w:p>
    <w:p w14:paraId="15EB8CA1" w14:textId="186B8C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дастур ва нишондоди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дорро, ки барои таъмини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 хусусият, тарз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он, ки ч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тавр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истифода мебарад,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супориш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вобаста ба ороиши намуди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дохилии бино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ба он додашуда истифода мешавад, риоя намояд;</w:t>
      </w:r>
    </w:p>
    <w:p w14:paraId="087EBF8E" w14:textId="77C187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ба харидорон (фармоишгарон)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он хизматрасонии иловагиеро, ки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 даст овардан (фармоиш додан)-и мол (кор,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бевосита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чашмдошт буданд,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кунад;</w:t>
      </w:r>
    </w:p>
    <w:p w14:paraId="01874D82" w14:textId="72C3C68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сирри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(ноу –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ау)-и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ва иттилооти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рамонаи дигари аз он гирифташударо ошкор насозад;</w:t>
      </w:r>
    </w:p>
    <w:p w14:paraId="3EB51A11" w14:textId="4A265E5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теъдоди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айдушартшудаи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фаръиро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намояд, агар 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 бошад;</w:t>
      </w:r>
    </w:p>
    <w:p w14:paraId="44B5CD9A" w14:textId="658364D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ба харидорон (фармоишгарон) бо тарзи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нисбатан маълумтар дар мавриди он, ки он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восита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дигари фардикунониро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истифода мебарад, иттилоот дастрас намояд.</w:t>
      </w:r>
    </w:p>
    <w:p w14:paraId="0D9D6092" w14:textId="0520760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1138.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намудани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98E696C" w14:textId="3875EF0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Дар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умла: </w:t>
      </w:r>
    </w:p>
    <w:p w14:paraId="176F50C5" w14:textId="36F4B2C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дар мавриди ба дигар шахс надодани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барои истифода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ба истифодабаранда вобасташуда ё худдор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фаъолияти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худ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удуд; </w:t>
      </w:r>
    </w:p>
    <w:p w14:paraId="247A44B3" w14:textId="640EF99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истифодабаранда оид ба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обат накардан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удуде, ки амали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нисбат ба фаъолияти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истифодабаранда бо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истисноии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па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н мегардад; </w:t>
      </w:r>
    </w:p>
    <w:p w14:paraId="01AA442C" w14:textId="4503F2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рад кардани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ибон (ра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ибони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); </w:t>
      </w:r>
    </w:p>
    <w:p w14:paraId="7C0607D9" w14:textId="72071A5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истифодабаранда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азнавфур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солшуда ва (ё) харидоришуда,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истифодаи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истисноии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бо нарх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истифодабаранда дар бораи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 набаровардани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ва хизматрасонии шабе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бо истифодаи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дорони дигар;</w:t>
      </w:r>
    </w:p>
    <w:p w14:paraId="0E68150F" w14:textId="32BD389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истифодабаранда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доираи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муайяншуда;   </w:t>
      </w:r>
    </w:p>
    <w:p w14:paraId="49FC9DD1" w14:textId="388E98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дадории истифодабаранда дар мавриди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 расондани макони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ойгиронии иншооти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истисноии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пешбинигардида истифода мегардад, инчунин ороиши намуди зо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дохилии бино. </w:t>
      </w:r>
    </w:p>
    <w:p w14:paraId="7B3F2BB2" w14:textId="779A73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 истифодабарандаро оид ба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 мол,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кор ё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теъдоди муайяни харидорон (фармоишгарон), ё ин ки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ба харидор (фармоишгар), ки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 муайяншуда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алли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ойгиршав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 дорад,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бео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ибат мебошанд. </w:t>
      </w:r>
    </w:p>
    <w:p w14:paraId="417C4486" w14:textId="34684B8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дудкунанда бо талаби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зиддиин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шахси дигари манфиатдор, агар ин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бо назардошти вазъи бозори дахлдор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зиддиин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бошанд, метавонанд беэътибор эътироф карда шаванд. </w:t>
      </w:r>
    </w:p>
    <w:p w14:paraId="575DA211" w14:textId="4E53A52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1139.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дор вобаста ба талаботи ба истифодабаранда пешни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одшуда </w:t>
      </w:r>
    </w:p>
    <w:p w14:paraId="3E1F5AC4" w14:textId="234F97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вобаста ба талаботи нисбат ба истифодабаранда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одшуда дар бораи номутоби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атии сифати мол (кор,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), ки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хта мешавад (и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 мешавад,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мешавад),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иловаг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</w:t>
      </w:r>
    </w:p>
    <w:p w14:paraId="53E9DCF4" w14:textId="42ADD6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Оид ба талаботе, ки ба 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ба тайёркунандаи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сулот (мол)-и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мегардад,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бо истифодабаранда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муштарак дорад. </w:t>
      </w:r>
    </w:p>
    <w:p w14:paraId="4DCE6EFB" w14:textId="374E666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1140.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афзалиятноки истифодабаранда оид ба бастани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ба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нав</w:t>
      </w:r>
    </w:p>
    <w:p w14:paraId="03847412" w14:textId="68B40A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Истифодабарандае, ки ба таври дахлдор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кардааст, бо ба итмом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нав бастани шартномаро дорад. </w:t>
      </w:r>
    </w:p>
    <w:p w14:paraId="0B6584B3" w14:textId="6C40C3C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мумкин аст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шаванд. </w:t>
      </w:r>
    </w:p>
    <w:p w14:paraId="50A0764E" w14:textId="12BED60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бо истифодабаранда бастани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оратиро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нав рад намояд, вале дар давоми сол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ба охир расидани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шартнома бо он, бо дигар шахс бо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амон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ба истифодабаранда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атъшуда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гардида буд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бандад, 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интихоби худ ба суд бо талаб оид ба бекор кардани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 он аз нав бастани шартнома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зиёне, ки ба он бо сабаби рад кардан расонда шудааст ё ин ки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чунин зиёнро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иат намояд.</w:t>
      </w:r>
    </w:p>
    <w:p w14:paraId="36E77FC7" w14:textId="36E2DF0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1141.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додани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A1DCF48" w14:textId="6FF4982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боби 34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йир дода шавад. </w:t>
      </w:r>
    </w:p>
    <w:p w14:paraId="14A5DCC5" w14:textId="03740A2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1133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 </w:t>
      </w:r>
    </w:p>
    <w:p w14:paraId="3A131C5A" w14:textId="01A786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1142.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0A3377AC" w14:textId="1E828CF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бе нишон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бо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тарафи дигар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то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бештар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шартномаро рад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кадоме аз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ё бе муайянкунии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он басташуда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 бо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онии тарафи дигар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дертар аз 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з, агар дар шартнома имконияти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он бо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ққ</w:t>
      </w:r>
      <w:r w:rsidRPr="00441652">
        <w:rPr>
          <w:rFonts w:ascii="Palatino Linotype" w:hAnsi="Palatino Linotype"/>
          <w:sz w:val="16"/>
          <w:szCs w:val="16"/>
        </w:rPr>
        <w:t>и дасткаш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 бошад, шартномаро рад намояд.  </w:t>
      </w:r>
    </w:p>
    <w:p w14:paraId="7382C631" w14:textId="5EB37A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пурра ё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исман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 даст кашад:</w:t>
      </w:r>
    </w:p>
    <w:p w14:paraId="7AFA354A" w14:textId="735502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риоя накардани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сифати мол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солшуда,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рошуда ва хизматрасон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6BDB62DF" w14:textId="1D3FFC1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да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алона вайрон намудани дастур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ва супориш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дор, ки ба таъмини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ба хусусият, тарз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истифодаи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муи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 xml:space="preserve">ои истисноии додашуда равона шудаанд; </w:t>
      </w:r>
    </w:p>
    <w:p w14:paraId="5A6D031D" w14:textId="59D49AD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истифодабаранда вайрон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дар 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шартнома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пардохтани подош.</w:t>
      </w:r>
    </w:p>
    <w:p w14:paraId="231D645A" w14:textId="25569E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яктарафа рад намудани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 шартнома дар мавриде мумкин аст, агар истифодабаранда баъди ба он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равона намудани талаби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бартараф намудани вайронкуни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</w:t>
      </w:r>
      <w:r w:rsidRPr="00441652">
        <w:rPr>
          <w:rFonts w:ascii="Palatino Linotype" w:hAnsi="Palatino Linotype"/>
          <w:sz w:val="16"/>
          <w:szCs w:val="16"/>
        </w:rPr>
        <w:lastRenderedPageBreak/>
        <w:t>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бартараф накардааст ё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ба он равона шудани талаби зикршуда дар давоми як сол боз чунин вайронкориро содир намудааст. </w:t>
      </w:r>
    </w:p>
    <w:p w14:paraId="399F8AFE" w14:textId="48F58D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бекор намудани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басташуда, инчунин бекор намудани шартномаи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номуайян басташуда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1133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мешаванд. </w:t>
      </w:r>
    </w:p>
    <w:p w14:paraId="38A3F1E3" w14:textId="481C07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муфлис эълон гардидани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ё истифодабаранда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0483737A" w14:textId="40A5E09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1143. Боэътибории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ангоми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 ёфтани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1F1B2E9" w14:textId="17BA62B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Ба шахси дигар гузаштани ягон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истисноии ба истифодабаранда додашуда шомил аст, барои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 ё бекор кардани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 буда наметавонад.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нав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марбут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истисноии ба он гузашта, тарафи ин шартнома мегардад. </w:t>
      </w:r>
    </w:p>
    <w:p w14:paraId="70697932" w14:textId="62D917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вафоти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 оид ба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меросгири он мегузаранд, ба шарти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будани он ё дар давоми шаш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кушодашавии мерос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айд гирифта шудани меросгир. Дар акси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мегардад.</w:t>
      </w:r>
    </w:p>
    <w:p w14:paraId="195B6A3A" w14:textId="6DCBC2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вафоткарда то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меросгир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кардани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ё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айдгирии меросгир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идоракунандаи ваколатдор, ки нотариус таъин менамояд,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6306FEAC" w14:textId="1F3628A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1144.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>йирёбии аломати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E64F0E4" w14:textId="6D8065C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сурати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додани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шомил аст, агар истифодабаранда бекор кардани шартнома ва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накунад, ин шартнома дар муносибат ба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оратии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дори нав амал мекунад. Дар мавриди идомаи амали шартнома истифодабаранда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мутаносибан кам намудани подошро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дор талаб намояд. </w:t>
      </w:r>
    </w:p>
    <w:p w14:paraId="217A1D97" w14:textId="7BFE327F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1145. 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ибат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атъи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истисно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, ки истифодаи он тиб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шартномаи консессияи 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орат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дода шудааст</w:t>
      </w:r>
    </w:p>
    <w:p w14:paraId="64CDFDA0" w14:textId="1658320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Агар дар давраи амали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амали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ки истифодаи 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шартнома дода шудааст ё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дигар асос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 бошад, ба истиснои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аррароте, ки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атъшуда марбут аст, шартномаи консессияи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амали худро давом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ва истифодабаранда,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мутаносибан кам кардани подоши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доштаро талаб намояд. </w:t>
      </w:r>
    </w:p>
    <w:p w14:paraId="4D87BFD0" w14:textId="5FA85D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Дар мавриди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дор ба там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аи 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аломати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меоянд, ки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1142 ва моддаи 1144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шудаанд. </w:t>
      </w:r>
    </w:p>
    <w:p w14:paraId="6BD65C7C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19A6FDA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59. </w:t>
      </w:r>
    </w:p>
    <w:p w14:paraId="365DCC35" w14:textId="0DBCF78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 (ШИРКАТИ ОД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476FCD3E" w14:textId="7676DB6D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1146.  Шартномаи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</w:t>
      </w:r>
    </w:p>
    <w:p w14:paraId="2721A203" w14:textId="51D97E8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(ширкати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ду ё зиёда шахсон (шарикон),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мегарданд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худро мутта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 намуда,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оя, бе таъсиси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барои ба даст овардани даромад (фоида) ё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сади дигар, ки хилофи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намебошад, амал кунанд.</w:t>
      </w:r>
    </w:p>
    <w:p w14:paraId="50510270" w14:textId="33F2846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 бояд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шавад.</w:t>
      </w:r>
    </w:p>
    <w:p w14:paraId="4ED7691D" w14:textId="21C7D8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мешавад,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ибкорони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(ё) ташкилот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буда метавонанд.</w:t>
      </w:r>
    </w:p>
    <w:p w14:paraId="38E862FD" w14:textId="689366D8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1147.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иссаи шарикон</w:t>
      </w:r>
    </w:p>
    <w:p w14:paraId="462A5B80" w14:textId="51C1F8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шарикон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он чизи ба манфиати кори умум гузоштаи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пул ва молу мулки дигар,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мераванд.</w:t>
      </w:r>
    </w:p>
    <w:p w14:paraId="6205244D" w14:textId="3D96559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аз шартнома ё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иссаи шарикон арзиши баробар доранд. Арзёбии арзиши пулии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шарикон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7A4E7FE7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1148. Молу мулки умумии шарикон</w:t>
      </w:r>
    </w:p>
    <w:p w14:paraId="308DAA45" w14:textId="266DFA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Молу мулки гузоштаи шарикон,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фаъолияти муштарак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солгардида, самара ва даромади аз чунин фаъолият бадастоварда моликияти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иссавии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эътироф мегарданд,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5C9DB87" w14:textId="674FD14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ти моликияти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иссавии шарикон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арор­дошта, инчунин талаботи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истисноии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молу мулки умумии шариконро ташаккул меди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ад.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манфиати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истифода бурда мешавад.</w:t>
      </w:r>
    </w:p>
    <w:p w14:paraId="6BF7A84D" w14:textId="447C016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Пешбурди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исобгирии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осибавии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ба яке аз шарикон супорида шавад.</w:t>
      </w:r>
    </w:p>
    <w:p w14:paraId="17007F25" w14:textId="6AB8555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Истифодаи молу мулки умумии шарикон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умумии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ба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нарасидан,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суд сурат мегирад.</w:t>
      </w:r>
    </w:p>
    <w:p w14:paraId="091A7AF2" w14:textId="73DB04E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шарикон оид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тартиби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ин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шартнома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57EB5AD9" w14:textId="1CB6EA77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1149. Пешбурди кор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умумии шарикон</w:t>
      </w:r>
    </w:p>
    <w:p w14:paraId="7B0914DD" w14:textId="537158B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шарикони шартнома оид ба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тартиби пешбининамудаи шартнома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267260EA" w14:textId="45F2183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шарик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баромад кунад, агар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нагардида бошад,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корро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пеш мебаранд ва ё пешбурди кор ба зиммаи шарикони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ида вогузор карда шудааст.</w:t>
      </w:r>
    </w:p>
    <w:p w14:paraId="0CFCC9F3" w14:textId="313EBB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пешбурди я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кор барои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  розигии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талаб карда мешавад.</w:t>
      </w:r>
    </w:p>
    <w:p w14:paraId="58DC3A0E" w14:textId="56DD33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Дар муносибат бо шахсони сеюм ваколат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шарик барои аз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ваколатномае, ки ба он шарикон додаанд,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 ё аз шартнома бармеоянд. </w:t>
      </w:r>
    </w:p>
    <w:p w14:paraId="13AC0F91" w14:textId="3BD76859" w:rsidR="00441652" w:rsidRPr="00441652" w:rsidRDefault="00441652" w:rsidP="00441652">
      <w:pPr>
        <w:pStyle w:val="a4"/>
        <w:rPr>
          <w:rFonts w:ascii="Palatino Linotype" w:hAnsi="Palatino Linotype"/>
          <w:strike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5. Дар муносибат бо шахсони сеюм шарикон наметавонанд ба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будани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оид ба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умумии шарике, ки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додааст, истинод намоянд,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исбот намоянд,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бастани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мавриди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будани чунин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 шахси сеюм медонист ё мебоист донад.</w:t>
      </w:r>
    </w:p>
    <w:p w14:paraId="4ADDF768" w14:textId="47C45B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6. Шарике, ки аз номи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содир кардааст ва барои пешбурди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буд ё ба манфиати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амаи шарикон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дро аз номи худаш бастааст, агар зарурати 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илона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шарикони дигар мавриди ба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нагирифта бошад,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масрафнамудааш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</w:t>
      </w:r>
    </w:p>
    <w:p w14:paraId="4069206E" w14:textId="1FEAE77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7. Агар бо чунин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 ба шарикони дигар зиён расонда шуда бошад,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зиёнро талаб намоянд.</w:t>
      </w:r>
    </w:p>
    <w:p w14:paraId="1C0DF906" w14:textId="45EFA6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8.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вобаста ба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шарикон бо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аи умум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 мешаванд.</w:t>
      </w:r>
    </w:p>
    <w:p w14:paraId="5F172595" w14:textId="4FAF764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9. Шарикони шартнома, ки барои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ваколатдор шудаанд, агар дар шартнома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ба подоши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доранд.</w:t>
      </w:r>
    </w:p>
    <w:p w14:paraId="1609AD22" w14:textId="0DBD1A3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1150.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шарик ба иттилоот оид ба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</w:t>
      </w:r>
    </w:p>
    <w:p w14:paraId="0C43A954" w14:textId="742297D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шарик, сарфи назар аз он ки барои пешбурди кор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ваколат дорад ё надорад, ба иттилоот оид ба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дорад. Рад кардани чунин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он,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дар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бо шарикон,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дода намешавад.</w:t>
      </w:r>
    </w:p>
    <w:p w14:paraId="1AC3A2EE" w14:textId="5B1DB63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Дастрас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чунин иттилооти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рамона оид ба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фош накардани онро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меорад.</w:t>
      </w:r>
    </w:p>
    <w:p w14:paraId="5E4E4CC4" w14:textId="4015124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1151. Харо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, зиён ва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шарикон</w:t>
      </w:r>
    </w:p>
    <w:p w14:paraId="7CE3DFE7" w14:textId="4B60A84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Тартиби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шондани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ва зиёни ба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шарикон вобаста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созишномаи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муайян карда мешавад.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набудани чунин созишнома,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ар як шарик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от ва зиёни худро мутаносибан ба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 дар кори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зимма дорад.</w:t>
      </w:r>
    </w:p>
    <w:p w14:paraId="4D11A5EA" w14:textId="1F179E1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 созише, ки яке аз шариконро аз иштирок дар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ё зиён озод мекунад,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3916EBBB" w14:textId="4C9EDD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омдодашавандаи аъзои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набошанд, дар он сурат вобаста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шартномавии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ар як шарик мутаносибан ба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 дар кори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3F5E4A16" w14:textId="2FC0030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умумие, ки аз шартнома бармеоянд, шарикон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1F4D1013" w14:textId="1B597CF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Агар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додани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шарикони он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бошанд,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шарикон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6A6E79D3" w14:textId="134DA43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1152. 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сими фоидаи дар нати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аи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 бадастомада</w:t>
      </w:r>
    </w:p>
    <w:p w14:paraId="2B447416" w14:textId="3E2E569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Фоидаи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бадастовардаи шарикон, агар дар шартнома ё дигар  созишномаи шарикон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мутаносибан ба арзиши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шарикон ба кори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мешавад.</w:t>
      </w:r>
    </w:p>
    <w:p w14:paraId="7C264110" w14:textId="59FA4C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созиш дар мавриди аз иштирок дар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фоида бартараф кардани яке аз шарикон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629AF12E" w14:textId="39A54A50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1153.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удо кардани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иссаи шарик бо талаби кредитори он</w:t>
      </w:r>
    </w:p>
    <w:p w14:paraId="6D2360FA" w14:textId="676BF6D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Кредитори шарики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оид ба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он дар молу мулки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331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талабот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014C4CE9" w14:textId="6A91C9CC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1154.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атъи шартномаи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</w:t>
      </w:r>
    </w:p>
    <w:p w14:paraId="672F444F" w14:textId="35D970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зерин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мегардад:</w:t>
      </w:r>
    </w:p>
    <w:p w14:paraId="1B5C7759" w14:textId="4D2DAFC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бедарак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оибшуда,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 амалкун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эътироф гардидани яке аз шарикон;</w:t>
      </w:r>
    </w:p>
    <w:p w14:paraId="455B5ECF" w14:textId="49856CD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муфлис эълон кардани яке аз шарикон;</w:t>
      </w:r>
    </w:p>
    <w:p w14:paraId="5D50FDFE" w14:textId="13A4A25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вафоти яке аз шарикон, бар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амди</w:t>
      </w:r>
      <w:r>
        <w:rPr>
          <w:rFonts w:ascii="Palatino Linotype" w:hAnsi="Palatino Linotype"/>
          <w:sz w:val="16"/>
          <w:szCs w:val="16"/>
        </w:rPr>
        <w:t>ҳӣ</w:t>
      </w:r>
      <w:r w:rsidRPr="00441652">
        <w:rPr>
          <w:rFonts w:ascii="Palatino Linotype" w:hAnsi="Palatino Linotype"/>
          <w:sz w:val="16"/>
          <w:szCs w:val="16"/>
        </w:rPr>
        <w:t xml:space="preserve"> ё азнавташкилди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шарики шартнома, агар дар шартнома ё созишномаи минбаъда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шартнома дар муносибат байни шарикони дигар ё иваз кардани шарики вафоткарда (шахси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азнавташкилшуда) бо меросгирон (ворисони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)-и 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бошад;</w:t>
      </w:r>
    </w:p>
    <w:p w14:paraId="072CEE77" w14:textId="080C54A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аз иштирок дар шартномаи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даст кашидани яке аз шарикон;</w:t>
      </w:r>
    </w:p>
    <w:p w14:paraId="61C50200" w14:textId="25DD9D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бекор кардани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муайян басташуда,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яке аз шарикон дар муносибати байни он ва шарикони дигар;</w:t>
      </w:r>
    </w:p>
    <w:p w14:paraId="5DEAB1BC" w14:textId="5DAF22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бекор кардани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0FB15D2E" w14:textId="1F4535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гузаштани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оя;</w:t>
      </w:r>
    </w:p>
    <w:p w14:paraId="2250660F" w14:textId="64F3DB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ноил шудан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ё фарорасии шароите, ки ноил шудан ба ин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имконнопазир мегардонад;</w:t>
      </w:r>
    </w:p>
    <w:p w14:paraId="016817B5" w14:textId="1AE25D5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удо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шарик бо талаби кредитори он;</w:t>
      </w:r>
    </w:p>
    <w:p w14:paraId="11622E75" w14:textId="3ECD59C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ё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шудаанд.</w:t>
      </w:r>
    </w:p>
    <w:p w14:paraId="7E9CFEB7" w14:textId="06FD478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Дар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ё созишномаи минбаъдаи шарикон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пешбининамудаи сархат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якум, дуюм, чорум, пан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 ва ну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1 моддаи мазкур мумкин аст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доштани шартнома дар муносибати байни дигар шарикон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67E4B15F" w14:textId="3F8EE53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ашёе, ки барои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(ё) истифодаи умумии шарикон супорида шуда буд, бе подош ба шарикони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фаро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амоварда баргардонда мешавад, агар дар созишномаи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бошад.</w:t>
      </w:r>
    </w:p>
    <w:p w14:paraId="4B75678C" w14:textId="502FC3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заи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шарикони он вобаста ба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назди шахси сеюм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авобгарии муштарак доранд.</w:t>
      </w:r>
    </w:p>
    <w:p w14:paraId="72123E1F" w14:textId="5A3AB5A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5.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сими молу мулки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ояи шарикон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умумии талаби байни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бамиёномада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моддаи 326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мешавад.</w:t>
      </w:r>
    </w:p>
    <w:p w14:paraId="40E62A6A" w14:textId="5E5019A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6. Шарике, ки ба моликияти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ашёи инфиродии муайяншударо гузоштааст,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ангоми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 шарти риояи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шарикони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имонда ва кредиторон баргардондани ин ашёро талаб кунад.</w:t>
      </w:r>
    </w:p>
    <w:p w14:paraId="58F607C9" w14:textId="6F97803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1155. Рад кардани шартномаи бему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лати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</w:t>
      </w:r>
    </w:p>
    <w:p w14:paraId="71959DB5" w14:textId="5656F87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1. Ариза дар бораи рад кардани шартномаи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оя бояд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шахс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дертар аз се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то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тимолии аз шартнома баромадан, агар дар шартнома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нагардида бошад, арз карда шавад.</w:t>
      </w:r>
    </w:p>
    <w:p w14:paraId="13D013FB" w14:textId="7C70074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Ба созиш дар бораи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дуд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радди шартномаи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дода намешавад.</w:t>
      </w:r>
    </w:p>
    <w:p w14:paraId="309B34F7" w14:textId="2B96D27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1156. Бекор кардани шартномаи фаъолияти як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оя бо талаби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</w:t>
      </w:r>
    </w:p>
    <w:p w14:paraId="4D4BA4B9" w14:textId="6487E5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Дар баробари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516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пешбининамуда тарафи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оя, ки бо нишон додани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 ё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ба сифати шарти бекоркун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бо сабаб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узрнок дар муносибати байни худ ва шарикони дигар бекор кардани шартномаро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хисороти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еии вобаста ба бекор кардани шартнома ба шарикони бо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имонда расондашуда, талаб кунад. </w:t>
      </w:r>
    </w:p>
    <w:p w14:paraId="69FB2180" w14:textId="22CCCE5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1157.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авобгарии шарик, ки аз шартнома даст кашидааст ё бекор кардани онро талаб кардааст</w:t>
      </w:r>
    </w:p>
    <w:p w14:paraId="62411299" w14:textId="5282102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Агар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аризаи яке аз шарикони он вобаста ба радди иштироки минбаъда дар он ё бекор кардани шартнома бо талаби яке аз шарикон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атъ нагардида бошад, шахсе, ки ширкати он дар шартнома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гардидааст, дар назди шахси сеюм оид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умумии дар давраи иштирокаш дар шартнома бамиён­омада,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амон тавре ки агар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шарики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бо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мемонд,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мебошад.</w:t>
      </w:r>
    </w:p>
    <w:p w14:paraId="7573756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96B2FD4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60. </w:t>
      </w:r>
    </w:p>
    <w:p w14:paraId="5016C257" w14:textId="6F6336A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42A53C8" w14:textId="2098448E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1158. Шартномаи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14:paraId="36DCE0C5" w14:textId="1B5D315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иссагузор)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мешавад, ки бо риояи шарт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 нархи муайяншударо ба тарафи дигар (ширкати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пардохт намояд, тарафи дигар (ширкати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мегардад, ки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оматиро сохта, ба тарафи дигар (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иссагузор)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52A7B97C" w14:textId="4781191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имми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ва хусусият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дигари онро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менамояд.</w:t>
      </w:r>
    </w:p>
    <w:p w14:paraId="0783B4AC" w14:textId="195896E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1159. Шакли шартномаи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14:paraId="62B6F02A" w14:textId="2F943A6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ба тари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нотариал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1F28789D" w14:textId="3D6E5F3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1160.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шартномаи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 </w:t>
      </w:r>
    </w:p>
    <w:p w14:paraId="6EA7F473" w14:textId="5E5041D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иссагузор мебошанд. </w:t>
      </w:r>
    </w:p>
    <w:p w14:paraId="3C59E2AD" w14:textId="5EACFF3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Талабот нисбати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ворисии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дар шартномаи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оматиро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муайян менамоянд.</w:t>
      </w:r>
    </w:p>
    <w:p w14:paraId="5F59ED46" w14:textId="49389D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1161.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лати супоридани объекти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17F07BE3" w14:textId="139B7BB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иссагузорон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оматиро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пешбининамудаи шартнома супорад,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7FCD64B0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059CC11B" w14:textId="60FF41A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1162. Бартараф намудани монеа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ангоми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9A8E460" w14:textId="36BF394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пайдо шудани монеа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дар раванди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оро бартараф менамояд. </w:t>
      </w:r>
    </w:p>
    <w:p w14:paraId="0F4E203A" w14:textId="3DEF246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зарари молумулкии ба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расондашударо,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бартараф намудани монеа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меояд, бо розигии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менамояд.</w:t>
      </w:r>
    </w:p>
    <w:p w14:paraId="43371362" w14:textId="18BD3D76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1163.  Су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уртаи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авобгарии маданию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ии ширкати сохтмон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32EF66ED" w14:textId="1C7E89F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таваккали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маданию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худро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накардан ё ба таври номатлуб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сохтани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урта намояд.</w:t>
      </w:r>
    </w:p>
    <w:p w14:paraId="254C6126" w14:textId="51B525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уртаи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авобгарии маданию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7E37BA7B" w14:textId="4584881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1164. Кафолати сифат дар шартномаи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AF9EC0E" w14:textId="6B558D2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оматиро бо назардошти он сифате, ки дар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 ва талаботи лои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авию хар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номавии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шудааст,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иссагузор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намояд.</w:t>
      </w:r>
    </w:p>
    <w:p w14:paraId="20E1BA2B" w14:textId="46D2CF1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олати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вайрон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шартнома ва ё талаботи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атмии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мазкур, ки боиси бад шудани сифати объекти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гардидааст,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иссагузор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аз ширкати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зеринро талаб намояд:</w:t>
      </w:r>
    </w:p>
    <w:p w14:paraId="0EAFB860" w14:textId="1EB2B0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ройгон бартараф кардани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0640E98F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мутаносибан кам намудани нархи шартнома;</w:t>
      </w:r>
    </w:p>
    <w:p w14:paraId="034CCCA6" w14:textId="439094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 вобаста ба бартараф намудани камбуди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о.</w:t>
      </w:r>
    </w:p>
    <w:p w14:paraId="3453AA89" w14:textId="774C3DB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кафолати сифати сохтмони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изоти технологию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андис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таркибии объекти сохтмон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мебошанд, дар шартнома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гардида, наметавонад аз ду сол кам бошад.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кафолати сифат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зи имзои санади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абулу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оди бинои исти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 карда мешавад.</w:t>
      </w:r>
    </w:p>
    <w:p w14:paraId="08C22663" w14:textId="78CDC43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1165. Та</w:t>
      </w:r>
      <w:r>
        <w:rPr>
          <w:rFonts w:ascii="Palatino Linotype" w:hAnsi="Palatino Linotype"/>
          <w:b/>
          <w:bCs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йир додан ва бекор кардани шартномаи сохтмони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иссагии бинои исти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омат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B475B90" w14:textId="0ADA213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Бо созиши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шартномаи басташуда метавонад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дода шавад.</w:t>
      </w:r>
    </w:p>
    <w:p w14:paraId="1B90749D" w14:textId="70EEFE4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Бо талаби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иссагузор шартнома метавонад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бекор карда шавад.</w:t>
      </w:r>
    </w:p>
    <w:p w14:paraId="0FD66196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E6A73F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61. </w:t>
      </w:r>
    </w:p>
    <w:p w14:paraId="44EF6E3F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КОНСЕССИЯ</w:t>
      </w:r>
    </w:p>
    <w:p w14:paraId="30654479" w14:textId="695026EB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1166. Шартномаи консессион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3800AAC7" w14:textId="1763685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як тараф (консессиядор)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мешавад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исоби худ молу мулки дар  шартномаи мазкур муайянгардида (объекти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)-ро,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моликият ба он ба тарафи дигар (конседент)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ё минбаъд тааллу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 дошт,  бунёд ва (ё)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 намояд, фаъолиятро бо истифода (кор фармудан)-и 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гардонад,  конседент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 мешавад ба консессиядор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 w:rsidRPr="00441652">
        <w:rPr>
          <w:rFonts w:ascii="Palatino Linotype" w:hAnsi="Palatino Linotype"/>
          <w:sz w:val="16"/>
          <w:szCs w:val="16"/>
        </w:rPr>
        <w:lastRenderedPageBreak/>
        <w:t xml:space="preserve">шартномаи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истифода намудани объекти шартномаи консессиониро барои амалигардонии фаъолияти зикргардида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намояд. </w:t>
      </w:r>
    </w:p>
    <w:p w14:paraId="0CA45F73" w14:textId="685F72F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Нисбат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байни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дахлдор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аррароти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онунгузории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оид ба шартнома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ки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узъ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 дар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мегарданд, агар аз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мо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ияти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барнаояд.</w:t>
      </w:r>
    </w:p>
    <w:p w14:paraId="18EE7960" w14:textId="108C55A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байни конседент ва консессиядор дар шакли хатт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баста шуда,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гирифта мешавад. </w:t>
      </w:r>
    </w:p>
    <w:p w14:paraId="0FB30D01" w14:textId="346A260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 1167.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консессион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63068A85" w14:textId="41E6FD6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пайдошаванда объект­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</w:t>
      </w:r>
    </w:p>
    <w:p w14:paraId="0CFD0223" w14:textId="7C540E8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замин, кандани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фоиданок, об, фазои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олами набототу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айвонот, 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автомобилгард,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воситаи на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лиёти ро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ан, аэродром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иншооти гидротехник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оид ба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сол, инти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ол ва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симоти неруи бар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таъминкунандаи гарм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сол, коркард ва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дории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сулоти кишоварз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коркард ва нобудкунии партов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сахти маиш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инчунин моликияти дигари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молу мулки манънакардаи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сохтмон (бунёд)-и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нав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консессиядор, мебошанд, ки минбаъд ба ихтиёри давлат супорида мешаванд. </w:t>
      </w:r>
    </w:p>
    <w:p w14:paraId="6147A8D1" w14:textId="0BA5CEE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Консессиядор таваккали тасодуфан нобуд гардидан ё осеб дидани объекти шартномаи консессиониро аз ла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заи ба ихтиёри он гузаштани ин объект ба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 дорад, агар дар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нашуда бошад.   </w:t>
      </w:r>
    </w:p>
    <w:p w14:paraId="15244B4C" w14:textId="408BCB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Ба консессия додани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моликияти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боиси ба консессиядор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ихтиёрдории ин гуна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ё ба он додани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бему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вазифа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идаи давлат намегардад. </w:t>
      </w:r>
    </w:p>
    <w:p w14:paraId="2C694F45" w14:textId="6D78A595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1168. Тараф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шартномаи консессион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5F12C76E" w14:textId="564D9B7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Конседент ва консессиядор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мебошанд.  </w:t>
      </w:r>
    </w:p>
    <w:p w14:paraId="6E79BE18" w14:textId="742F5F1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Конседенти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мебошад, ки аз номи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марказ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аллии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роияи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окимияти давлат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санад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меъёрии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амал мекунанд.</w:t>
      </w:r>
    </w:p>
    <w:p w14:paraId="4F7E9794" w14:textId="61864B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Консессиядори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умла шахсони во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е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, ё шахсоне буда метавонанд, ки бе таъсис додани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фаъолияти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 (ширкати 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амал мекунанд.</w:t>
      </w:r>
    </w:p>
    <w:p w14:paraId="4689E228" w14:textId="0FCFE77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1169. Тартиби ба консессия супоридани объект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 </w:t>
      </w:r>
    </w:p>
    <w:p w14:paraId="32B5E6C2" w14:textId="4A11D9B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 консессия додани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озмун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истисно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бо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ба консессия додани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дар асоси гуфтушунид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бевоситаи байни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ва сармоягузорони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ом дода мешавад.  </w:t>
      </w:r>
    </w:p>
    <w:p w14:paraId="07626C3C" w14:textId="67ECC6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Озмун оид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имзо расондани 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кушода (дархостро барои иштирок дар озмун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ама гуна шахсон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метавонанд) ё п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шида (дархостро барои иштирок дар озмун шахсоне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карда метавонанд, ки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иштирок дар чунин озмун даъватнома фиристода шудааст)  бошад.</w:t>
      </w:r>
    </w:p>
    <w:p w14:paraId="65DEDF69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Тартиби гузарондани озмунро конседент муайян менамояд. </w:t>
      </w:r>
    </w:p>
    <w:p w14:paraId="322DA007" w14:textId="0F48D25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1170. Шарт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му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имми шартномаи консессион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1B610111" w14:textId="1F14522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бояд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имми зеринро дар бар гирад:</w:t>
      </w:r>
    </w:p>
    <w:p w14:paraId="73729874" w14:textId="400C3C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консессиядор оид ба амалигардонии фаъолияти пешбининамудаи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0E4F8B96" w14:textId="7F64921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консессиядор оид ба бунёд ва (ё)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диди 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риоя кардани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бунёд ва (ё)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диди он; </w:t>
      </w:r>
    </w:p>
    <w:p w14:paraId="1CAAAD45" w14:textId="292C60D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амали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; </w:t>
      </w:r>
    </w:p>
    <w:p w14:paraId="5AC5F73F" w14:textId="35F573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тафсилоти 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удуди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итъа­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замин, захира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зеризамин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фазои об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аво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7AB1B27" w14:textId="6DCE2A7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ба консессиядор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 намудани 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7A3D9D40" w14:textId="5D007D9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истифодаи объекти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28C6AAA5" w14:textId="386B5B2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тарз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таъмини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ониби консессиядор,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ми таъминоти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одшаванда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лати эътибори он; </w:t>
      </w:r>
    </w:p>
    <w:p w14:paraId="688D424C" w14:textId="191C467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м, шакл ва тартиби пардохт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пардохт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о;</w:t>
      </w:r>
    </w:p>
    <w:p w14:paraId="0E354CF5" w14:textId="2F80B2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тартиби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намудани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пеш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лат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гардидани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;</w:t>
      </w:r>
    </w:p>
    <w:p w14:paraId="2DD60356" w14:textId="3F96D81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имми дигари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онун.</w:t>
      </w:r>
    </w:p>
    <w:p w14:paraId="064AB3CA" w14:textId="607CAC7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1171.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 у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 консессиядор ва конседент</w:t>
      </w:r>
    </w:p>
    <w:p w14:paraId="7AE01309" w14:textId="280B887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консессиядор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дорад: </w:t>
      </w:r>
    </w:p>
    <w:p w14:paraId="01474B7E" w14:textId="5A58E67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ва талаботи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удуди истифодашаванда бино, иншоот, 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ои вуруд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шо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ро</w:t>
      </w:r>
      <w:r>
        <w:rPr>
          <w:rFonts w:ascii="Palatino Linotype" w:hAnsi="Palatino Linotype"/>
          <w:sz w:val="16"/>
          <w:szCs w:val="16"/>
        </w:rPr>
        <w:t>ҳҳ</w:t>
      </w:r>
      <w:r w:rsidRPr="00441652">
        <w:rPr>
          <w:rFonts w:ascii="Palatino Linotype" w:hAnsi="Palatino Linotype"/>
          <w:sz w:val="16"/>
          <w:szCs w:val="16"/>
        </w:rPr>
        <w:t>о бунёд намояд, хатти телеграф ва телефон гузаронад;</w:t>
      </w:r>
    </w:p>
    <w:p w14:paraId="2727C0C5" w14:textId="611A864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дар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 бо конседент дар сурати мусбат будани хулосаи экспертизаи эколог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таркиби молу мулкро та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йир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дид, васеъкун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азнавта</w:t>
      </w:r>
      <w:r>
        <w:rPr>
          <w:rFonts w:ascii="Palatino Linotype" w:hAnsi="Palatino Linotype"/>
          <w:sz w:val="16"/>
          <w:szCs w:val="16"/>
        </w:rPr>
        <w:t>ҷҳ</w:t>
      </w:r>
      <w:r w:rsidRPr="00441652">
        <w:rPr>
          <w:rFonts w:ascii="Palatino Linotype" w:hAnsi="Palatino Linotype"/>
          <w:sz w:val="16"/>
          <w:szCs w:val="16"/>
        </w:rPr>
        <w:t>изонии техникии объект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консессиониро, ки арзиши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зиёд мегардонанд,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ад;</w:t>
      </w:r>
    </w:p>
    <w:p w14:paraId="3B1B0E8C" w14:textId="749FF0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розигии конседент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объекти консессия ва  (ё)  молу мулки дигари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конседент ба консессиядор додашударо барои истифодабар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шахсони сеюм ба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на зиёда аз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бо шарти риоя намудани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консессиядор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ад. 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консессиядор барои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чунин шахсон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барои амали хеш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аст;</w:t>
      </w:r>
    </w:p>
    <w:p w14:paraId="1809F30E" w14:textId="272981C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шартномаи консессиониро муста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илона ва (ё)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консессия бо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алби шахсони дигар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ро намояд.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 консессиядор барои амал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шахсони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барои амали хеш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авобгар аст;</w:t>
      </w:r>
    </w:p>
    <w:p w14:paraId="50BE2851" w14:textId="5B3272E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истисноиро ба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фаъолияти 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ки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худаш ба даст овардааст,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ройгон истифода барад. </w:t>
      </w:r>
    </w:p>
    <w:p w14:paraId="2A1D892A" w14:textId="1008775B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 намудани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консессиядор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дадор аст:  </w:t>
      </w:r>
    </w:p>
    <w:p w14:paraId="4A23CCA6" w14:textId="5D199C6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>- дар му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лати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бунёд ва (ё)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диди объекти консессияро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дода ба истифода (кор фармудан)-и он шур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ъ намояд;</w:t>
      </w:r>
    </w:p>
    <w:p w14:paraId="5A6EE594" w14:textId="53033F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 ва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аррарнамудаи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объекти консессияро истифода барад (кор фармояд);</w:t>
      </w:r>
    </w:p>
    <w:p w14:paraId="6B6A4078" w14:textId="0C27672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фаъолияти пешбининамудаи шартномаи консессиониро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гардонад,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 ё шартнома бе розигии конседент чунин фаъолиятро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накунад (боз надорад);</w:t>
      </w:r>
    </w:p>
    <w:p w14:paraId="66383666" w14:textId="0A441C12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- объекти консессияро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олати коршоям ниго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дорад,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худ таъмири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асосии  онро ан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ом ди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ад, харо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оти ба нига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дории он вобастаро ба зимма гирад,  агар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ё шартномаи консессион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 тартиби дигарро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накарда бошад;</w:t>
      </w:r>
    </w:p>
    <w:p w14:paraId="158BDC2C" w14:textId="760C085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фаъолияти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агидориро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ва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ад;</w:t>
      </w:r>
    </w:p>
    <w:p w14:paraId="318A33CA" w14:textId="39DE19B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исоботди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1DF1A1E1" w14:textId="68C5AC8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намудани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конседент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консессиядор риоя намудани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консессиониро назорат кунад.</w:t>
      </w:r>
    </w:p>
    <w:p w14:paraId="59DBF1E1" w14:textId="773B5D6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Конседент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аррарнамудаи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консессиядор объекти консессия ва (ё) молу мулки дигарро супорад.</w:t>
      </w:r>
    </w:p>
    <w:p w14:paraId="65DB26F8" w14:textId="730997D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1172. 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атъ ва бекор кардани шартномаи консессион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372D6F4" w14:textId="57E79FE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ва (ё) бекор кардани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консессиядор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ба конседент объекти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молу мулки дигари пешбининамудаи шартномаи консессиониро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аррарнамудаи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баргардонад. </w:t>
      </w:r>
    </w:p>
    <w:p w14:paraId="07AD26D6" w14:textId="685B822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Объекти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молу мулки дигари пешбининамудаи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ба конседент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барои амалигардонии фаъолияти пешбининамудаи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ва талаботи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арордошта супорида шаванд, инчунин аз гаронии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шахсони сеюм нисбат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озод бошанд. </w:t>
      </w:r>
    </w:p>
    <w:p w14:paraId="18B78B34" w14:textId="52BBCFD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тартиби дигарро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накарда бошад,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консессиядор оид ба супоридани объекти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молу мулки дигар ба конседент пас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чунин объект ва молу мулк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конседент ва ба имзо расондани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ати дахлдор оид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рошуда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исобида мешавад. </w:t>
      </w:r>
    </w:p>
    <w:p w14:paraId="54640ADA" w14:textId="65AAD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истифодабар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ихтиёрдории объекти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молу мулки дигари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айриман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ул бояд бо тартиби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гирифта шавад.  </w:t>
      </w:r>
    </w:p>
    <w:p w14:paraId="1D01398B" w14:textId="616B966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бо розигии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дар асоси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ба таври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вайрон шудани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тарафи дигар, ба таври назаррас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ёфтани 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олате, ки дар асоси он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шартномаро ба имзо расонданд, инчунин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карда шавад.</w:t>
      </w:r>
    </w:p>
    <w:p w14:paraId="530955FF" w14:textId="29BB76B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накардан ё ба таври номатлуб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кардани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шартномав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яке аз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тарафи дигари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он оид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намудани чунин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илона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ии хатт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мефиристад. Талабот оид ба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ийр додан ё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бекор кардани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ба суд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тарафи дигари шартнома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сурати ба таври дахлдор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ишорашуда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нашудани чунин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фиристода шавад.</w:t>
      </w:r>
    </w:p>
    <w:p w14:paraId="283502F0" w14:textId="4C3DD51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 1173.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авобгарии тараф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14BE68DD" w14:textId="44B723C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накардан ё ба таври номатлуб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кардани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вобаста ба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санад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меъёрии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ва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доранд.</w:t>
      </w:r>
    </w:p>
    <w:p w14:paraId="67C9982F" w14:textId="3CBFEC9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намудани зиён ва пардохтани ноустуворона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накардан ё ба таври номатлуб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кардани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шартномаи консессион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тарафи шартномаи консессиониро аз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шакли асл озод намекунад.</w:t>
      </w:r>
    </w:p>
    <w:p w14:paraId="3BE0423A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25598E4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62. </w:t>
      </w:r>
    </w:p>
    <w:p w14:paraId="77B40026" w14:textId="4E86C7D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АМАЛ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 БА МАНФИАТИ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 БЕ СУПОРИШ</w:t>
      </w:r>
    </w:p>
    <w:p w14:paraId="4F76A126" w14:textId="01B1E20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1174. Амал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 ба манфиати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 бе супориш</w:t>
      </w:r>
    </w:p>
    <w:p w14:paraId="151105A6" w14:textId="176557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Шахсе, ки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бе супориши он амал мекунад, бояд бо имконияти аввалин дар ин хусус шахси манфиатдорро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созад. Агар шахси манфиатдор ин амалро маъ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ул шуморад, минбаъд  нисбат ба муносибати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оид ба шартномаи супориш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маъ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ул надонистани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зикргардида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ба зиммаи шахсе гузошта мешавад, ки бе супориш амал кардааст.</w:t>
      </w:r>
    </w:p>
    <w:p w14:paraId="491278C9" w14:textId="29781F9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имконнопазирии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онидани шахси манфиатдор, шахсе, ки амалро бе супориш 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оз кардааст, бояд онро то ба охир расонад ва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ати пешгирии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манфии чунин амал барои ин шахс тамоми тадбир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ба он вобастаро андешад.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амзамон шахсе, ки бе супориш амал мекунад, бояд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он чизеро, ки вобаста ба пешбурди кор ало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аманд 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бастани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дро, ба зиммаи худ гирад.</w:t>
      </w:r>
    </w:p>
    <w:p w14:paraId="64B09BCC" w14:textId="683AE5A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шахсе, ки ба манфиати шахси дигар бе супориши он амал мекунад, бо имконияти аввалин дар ин хусус шахси манфиатдорро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насозад,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оташро талаб кунад.</w:t>
      </w:r>
    </w:p>
    <w:p w14:paraId="6655C6B6" w14:textId="2C3B4DF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Шахсе, ки бе супориш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амал мекунад, бояд амали 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ознамудаашро дар сурати вафоти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гардидани фаъолияти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ие, ки ба манфиати он фаъолияти дахлдор 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мегардид, то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зае ки меросгирон ё ворисони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шахси манфиатдор наметавонанд онро иваз намоянд, идома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03B519A6" w14:textId="766B97A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1175. Бастани 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д ба манфиати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</w:t>
      </w:r>
    </w:p>
    <w:p w14:paraId="55A5AD80" w14:textId="547426D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оид ба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ди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басташуда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он маъ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ул донистани ин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ба шахсе мегузарад, ки ба манфиати он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 шудааст, агар тарафи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бастани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медонист ё бояд медонист, ки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баста шудааст.</w:t>
      </w:r>
    </w:p>
    <w:p w14:paraId="4FFDEA2E" w14:textId="28483D9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гузаштани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чунин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ба шахсе, ки ба манфиати он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 баста шуда буд, ба охирин бояд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ин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низ дода шавад.</w:t>
      </w:r>
    </w:p>
    <w:p w14:paraId="5B0DC904" w14:textId="2176616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3. Шахсе, ки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 бастааст, метавонад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ро то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ба он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намудани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 вобаста ба амалаш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боздорад.</w:t>
      </w:r>
    </w:p>
    <w:p w14:paraId="3AE58448" w14:textId="53583D3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1176.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шахсе, ки ба манфиаташ бе супориш амал ан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 дода шудааст</w:t>
      </w:r>
    </w:p>
    <w:p w14:paraId="1210923B" w14:textId="3420E85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ба манфиаташ бе супориш амал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шудааст,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ба шахси ба манфиати он амалкарда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хисороти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расондашударо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зикргардида инчунин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олате, ки амал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илона буд, вале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чашмдор ба даст наомадааст,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мешавад.</w:t>
      </w:r>
    </w:p>
    <w:p w14:paraId="20C68D45" w14:textId="687BC1C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амали шахс бевосита ба таъмини манфиат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 дигар равона нашуда бошад,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атто агар шахс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ван дар назар дошта бошад, ки ба манфиати худ амал мекунад, суд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 масъалаи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 ва андозаи он бояд он фоидаеро, ки амали шахси фаъолияти дахлдорро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омдода фаро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овардаааст, ба инобат гирад. </w:t>
      </w:r>
    </w:p>
    <w:p w14:paraId="7C264D81" w14:textId="3AEE85A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агар амал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ба доираи ­фаъолияти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ибкории шахс марбут бошад, он метавонад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амзамон бо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хисороти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пардохти подоши мутаносибро, талаб намояд.</w:t>
      </w:r>
    </w:p>
    <w:p w14:paraId="64784BF7" w14:textId="4DDFBD3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1177.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зараре, ки вобаста ба амал ба манфиати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 расонда шудааст</w:t>
      </w:r>
    </w:p>
    <w:p w14:paraId="7607378A" w14:textId="0866258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доир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зараре, ки вобаста ба амал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расонда шудааст,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танзим карда мешавад.</w:t>
      </w:r>
    </w:p>
    <w:p w14:paraId="0DEAB028" w14:textId="5C90A8D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1178.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от вобаста ба пешгирии хисорот ба молу мулки шахсони дигар</w:t>
      </w:r>
    </w:p>
    <w:p w14:paraId="7F74AE4B" w14:textId="1010532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Агар шахс бе ваколат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вобаста ба расондани хисорот ба молу мулки шахси дигарро дар шароите, ки имконнопазирии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онии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оид ба чунин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 истисно менамуд, пешгир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ин шахс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дигар хисороти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вобаста ба онро талаб  намояд.</w:t>
      </w:r>
    </w:p>
    <w:p w14:paraId="3A4F6331" w14:textId="0C8C7E8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1179.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исоботи шахсе, ки ба манфиати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 амал кардааст</w:t>
      </w:r>
    </w:p>
    <w:p w14:paraId="129D10AA" w14:textId="726EF99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Шахси ба манфиати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амалнамуда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ба шахсе, ки ба манфиати он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додааст, бо зикри даромади бадастоварда,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 ва зиёни расондашуда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исобот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2E9516A3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28922CA1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63. </w:t>
      </w:r>
    </w:p>
    <w:p w14:paraId="0AC6E5E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ЭЪЛОНИ ОММАВИИ МУКОФОТ</w:t>
      </w:r>
    </w:p>
    <w:p w14:paraId="0B6F4283" w14:textId="67A32EB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1180.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дадории пардохти мукофот</w:t>
      </w:r>
    </w:p>
    <w:p w14:paraId="465762C6" w14:textId="6AF55AF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ба таври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хусуси пардохти мукофоти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мукофоти дигар ба шахсе, ки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дар эълон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одшударо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пешбининамудаи он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менамояд, эълон карда бошад,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мукофоти эълоншударо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шахси ин амалро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рокарда,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ашёи гумшударо пайдокарда ё иттилооти заруриро ба шахси эълоннамуда дода, пардохт намояд.</w:t>
      </w:r>
    </w:p>
    <w:p w14:paraId="21750ED6" w14:textId="56D0CE5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дар эълони оммавии додани мукофот андозаи он муайян нагардида бошад, 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созишнома бо шахсе, ки эълонро додааст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пайдо шудани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суд муайян карда мешавад.</w:t>
      </w:r>
    </w:p>
    <w:p w14:paraId="22C6F778" w14:textId="4F7E593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пардохти мукофот, сарфи назар аз он ки амали дахлдор вобаста ба эълон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шудааст ё новобаста ба он, ба миён меояд.</w:t>
      </w:r>
    </w:p>
    <w:p w14:paraId="46107442" w14:textId="63BA6E1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 ки амали дар эълон зикршударо якчанд шахс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гирифтани мукофотро шахсе ба даст меорад, ки аввалин шуда амали дахлдорро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кардааст. Агар амали дар эълон зикршударо ду ё зиёда шахс дар як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бошанд, мукофот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баробар ё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тартиби дигари дар созишномаи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пешбинигардида,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мешавад.</w:t>
      </w:r>
    </w:p>
    <w:p w14:paraId="0048F4A0" w14:textId="2592F0B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Агар дар эълон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 ва аз хусусияти амали дар он зикршуда барнаояд,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амал бо талаботи дар эълон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ойдошта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шахсе, ки ба таври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мукофотро эълон намудааст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пайдо шудани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суд муайян карда мешавад.</w:t>
      </w:r>
    </w:p>
    <w:p w14:paraId="09DD602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1181. Бекор кардани эълони оммавии мукофот</w:t>
      </w:r>
    </w:p>
    <w:p w14:paraId="0CBDF988" w14:textId="7812C49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ба таври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бораи пардохти мукофот эълон кардааст,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дар худи эълон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гардидаанд ё дар он имконнопазирии радди он зикр шудааст ё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амал, ки барои он мукофот ваъда шудааст,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муайян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гардидааст ва ё то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заи эълони рад як ё якчанд шахс аллакай амали дар эълон зикршударо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шакл аз ваъдаи худ даст кашад.</w:t>
      </w:r>
    </w:p>
    <w:p w14:paraId="6F1A9DF3" w14:textId="3B5D574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Бекор кардани ваъдаи оммавии мукофот шахси дар бораи мукофот эълондодаро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шахсе, ки вобаста ба амали дар эълон зикргардида масраф намудааст, озод намекунад. Андозаи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сурат наметавонад аз мукофоти дар эълон ваъдашуда бештар бошад.</w:t>
      </w:r>
    </w:p>
    <w:p w14:paraId="6B2A7621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5702B6D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64. </w:t>
      </w:r>
    </w:p>
    <w:p w14:paraId="1E2E2543" w14:textId="788639B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ОЗМУНИ ОММАВ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6B58412C" w14:textId="499F9FB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1182. Ташкили озмуни оммав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3C919EA" w14:textId="2AF46CC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ба таври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хусуси пардохти подош ё додани мукофоти дигар (оид ба пардохти мукофот)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тарини кор ё ба даст овардани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(озмуни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 эълон кардааст, бояд ба шахси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гузарондани озмун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олиб эътирофгардида мукофоти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айдушартшударо пардохт намояд.</w:t>
      </w:r>
    </w:p>
    <w:p w14:paraId="44F3F342" w14:textId="64866C8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кушода –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ангоме ки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ташкилкунандаи озмун дар бораи иштирок дар озмун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иштирокдорон нигаронида шудааст ва он бо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нашри эълон дар матбуот ё дигар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ахбори омма дастрас гардидааст ва ё п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шида – агар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оди иштирок ба озмун ба гур</w:t>
      </w:r>
      <w:r>
        <w:rPr>
          <w:rFonts w:ascii="Palatino Linotype" w:hAnsi="Palatino Linotype"/>
          <w:spacing w:val="3"/>
          <w:sz w:val="16"/>
          <w:szCs w:val="16"/>
        </w:rPr>
        <w:t>ӯҳ</w:t>
      </w:r>
      <w:r w:rsidRPr="00441652">
        <w:rPr>
          <w:rFonts w:ascii="Palatino Linotype" w:hAnsi="Palatino Linotype"/>
          <w:spacing w:val="3"/>
          <w:sz w:val="16"/>
          <w:szCs w:val="16"/>
        </w:rPr>
        <w:t>и муайяни шахсон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интихоби ташкилкунандаи озмун фиристода мешавад, бошад. Озмуни кушода метавонад бо сан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иши пешакии дара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aи тахассусии иштирокдорони он,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ангоме ки ташкилкунандаи озмун интихоби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аблии шахсони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ишмандро барои иштирок дар озмун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айду шарт карда шавад.</w:t>
      </w:r>
    </w:p>
    <w:p w14:paraId="5DC80F3B" w14:textId="2790578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Эълони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оеро, ки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ияти супориш, меъёр ва тартиби арзёбии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кор ё дигар комёби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ой,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ва тартиби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он, андоза ва шакли мукофот,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тартиб ва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эълони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менамояд, дар бар гирад.</w:t>
      </w:r>
    </w:p>
    <w:p w14:paraId="5EFD259F" w14:textId="14CCE35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Дар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бо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олиби он бастани шартномаро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боби мазкур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мегарданд, агар дар модда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513-515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бошад.</w:t>
      </w:r>
    </w:p>
    <w:p w14:paraId="309920C6" w14:textId="3C234D56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1183.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йир додани шарт ва бекор кардани озмуни оммав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7D8B27DD" w14:textId="7C817DE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1. Шахсе, ки дар бораи гузарондани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эълон додааст,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давоми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аввали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барои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арраргардида шарти озмунро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 ё онро бекор кунад.</w:t>
      </w:r>
    </w:p>
    <w:p w14:paraId="5E85449E" w14:textId="2EE7D26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инома дар бораи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додани шарт ё бекор кардани озмун бояд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тарзе ки озмун эълон карда шуда буд, сурат гирад.</w:t>
      </w:r>
    </w:p>
    <w:p w14:paraId="39A63AA4" w14:textId="642C4B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Дар сурати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додани шарти озмун ё бекор кардани он, шахси озмунро эълоннамуда бояд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шахсеро, ки пурра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исман кори дар эълони озмун пешбинишударо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392465DE" w14:textId="417855A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додан ё бекор кардани озмун талаботи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1 ва 2 моддаи мазкур вайрон карда шуда бошанд, шахсе, ки дар бораи гузарондани озмун эълон додааст, бояд мукофотро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 пардохт намояд, ки кори дар эълон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айдшударо бо сифати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озмун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додаанд.</w:t>
      </w:r>
    </w:p>
    <w:p w14:paraId="4464C9A5" w14:textId="474401C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Шахсе, ки дар бораи гузарондани озмун эълон додааст, агар исбот карда тавонад, ки кори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одшуда баръало ба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озмун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набуд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аблан то эълони озмун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шудааст,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 ва зиёни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3 ва 4 моддаи мазкур озод карда мешавад.</w:t>
      </w:r>
    </w:p>
    <w:p w14:paraId="69988A2B" w14:textId="60E9ABA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1184.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арор дар бораи пардохти мукофот</w:t>
      </w:r>
    </w:p>
    <w:p w14:paraId="1BF97B8D" w14:textId="32A8A7C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дар бораи пардохти мукофот ба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олиби озмун бояд бо тартиб ва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дар эълони озмун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ва ба иттилои иштирокдорони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шавад.</w:t>
      </w:r>
    </w:p>
    <w:p w14:paraId="4D05813A" w14:textId="46DF851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дар эълон зикргардида дар коре ба даст оварда шуда бошанд, ки онро ба таври муштарак ду ё зиёда шахс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додаанд, мукофот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созишномаи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баробар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мешавад. Дар сурати ба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 нарасидани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тартиби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мукофотро суд муайян мекунад.</w:t>
      </w:r>
    </w:p>
    <w:p w14:paraId="673B5FF7" w14:textId="5AEC0B8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1185. Истифодаи асар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илм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адаб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санъат, ки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олиби озмуни оммав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гардидаанд</w:t>
      </w:r>
    </w:p>
    <w:p w14:paraId="6BDD7506" w14:textId="10C9179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Агар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и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асар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илм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адаб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санъат бошанд, шахси озмунро эълоннамуда барои бастани шартнома бо муаллифи асар оид ба истифодаи асар бо пардохти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ққ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алам, агар дар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озмун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афзалиятнокро пайдо мекунад.</w:t>
      </w:r>
    </w:p>
    <w:p w14:paraId="29DF4F68" w14:textId="15A9E27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1186. Ба  иштирокдорони озмун баргардондани кор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пешни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одшуда</w:t>
      </w:r>
    </w:p>
    <w:p w14:paraId="76F615BB" w14:textId="4796C67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Шахсе, ки оид ба озмуни оммав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эълон додааст, агар дар шарти озмун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 ва аз хусусияти кори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рошуда барнаояд,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ба иштирокдорони озмун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сазовори мукофот донистанашударо баргардонад.</w:t>
      </w:r>
    </w:p>
    <w:p w14:paraId="59AC95AD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4CF6F9AB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65. </w:t>
      </w:r>
    </w:p>
    <w:p w14:paraId="39D4FD92" w14:textId="408521E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ГУЗАРОНДАНИ БОЗИ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ВА ШАРТ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</w:p>
    <w:p w14:paraId="3B10ABD2" w14:textId="6B215F7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1187. Талабот вобаста ба ташкили бози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о, шарт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ва иштирок дар 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</w:p>
    <w:p w14:paraId="099C72B5" w14:textId="71B8202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Талаботи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ташкил намудани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ки ба таваккал асос ёфтаанд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иморбоз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о) ё иштирок дар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дода намешаванд, ба истиснои талаботи шахсе, ки дар ин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 таъсири фиреб, 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ровар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 ё созиши бад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асдонаи намояндагони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 ташкилкунандагони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иштирок кардааст ва талаботе, ки аз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3 моддаи 1188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зикргардида бармеояд.</w:t>
      </w:r>
    </w:p>
    <w:p w14:paraId="51E92DF2" w14:textId="56DD36B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1188. Хусусият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гузарондани бозии лотерея, тотализатор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ва бози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дигар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ониби давлат ва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ё бо 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озати 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</w:p>
    <w:p w14:paraId="79946C7C" w14:textId="6DBB759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Муносибати байни давлат,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шахсе, ки аз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оми ваколатдори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гузарондани бозии лотерея, тотализатор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(шарт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байни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амдигар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 ва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ба таваккал асосёфта бо иштирокдорони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озатнома ва ё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танзимшуда гирифтааст, ба шартнома асос меёбад. Чунин шартнома бо додани билети лотерея, расид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ати дигар ба расмият дароварда шуда,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иштирокдор пардохтани арзиши билети лотерея ё шакли дигари пардохти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басташуда эътироф мегардад.</w:t>
      </w:r>
    </w:p>
    <w:p w14:paraId="4E12CD81" w14:textId="16F567F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 шахсе, ки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гузарондани бозии лотерея, тотализатор ё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олиб эътироф мегардад, ташкилкунандаи 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бурди дар шарти 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пешбинишударо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андоза, шакл (бо пул ё дар шакли асл) ва дар 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муайяншуда ва агар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зикр нагардида бошад,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на дертар аз 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амъбасти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бози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пардохт намояд.</w:t>
      </w:r>
    </w:p>
    <w:p w14:paraId="42629C77" w14:textId="0B55E84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сурати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ташкилкунандаи 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риоя накардани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2 моддаи мазкур зикргардида, иштирокдори дар бозии лотерея ё тотализатор ё бозии дигар бурд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пардохти бурд, инчунин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зиёни вобаста ба вайрон кардани шартнома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ташкилкунандаи боз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расондашударо, талаб намояд.</w:t>
      </w:r>
    </w:p>
    <w:p w14:paraId="5C19497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5124119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66. </w:t>
      </w:r>
    </w:p>
    <w:p w14:paraId="6FC423B3" w14:textId="5E7F3BE4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БИНОБАР РАСОНДАНИ ЗАРАР</w:t>
      </w:r>
    </w:p>
    <w:p w14:paraId="529A734D" w14:textId="33C9613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§1.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A4632C2" w14:textId="6046361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1189. Асос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умумии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 барои расондани зарар</w:t>
      </w:r>
    </w:p>
    <w:p w14:paraId="4215F187" w14:textId="69B3C0A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Зараре, ки бо амал (беамал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)-и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шахс ё молу мулки 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>, давлат,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аллии худидоракун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шудааст, бояд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ми пурра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шахсе, ки зарар расондааст,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5EDF9298" w14:textId="21EFA81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метавонад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зарарро ба зиммаи шахсе гузорад, ки зарар нарасондааст. </w:t>
      </w:r>
    </w:p>
    <w:p w14:paraId="4207C728" w14:textId="37B7D40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шартнома мумкин аст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баландтари расонандаи зарар ё андозаи баландтари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карда шавад.</w:t>
      </w:r>
    </w:p>
    <w:p w14:paraId="3F701FA0" w14:textId="4C40DE4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Расонандаи зарар, агар исбот намояд,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он расонда нашудааст,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озод карда мешавад. </w:t>
      </w:r>
    </w:p>
    <w:p w14:paraId="4B7A0BA6" w14:textId="3719667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метавонад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 дар сурати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надоштани расонандаи зарар низ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намояд.</w:t>
      </w:r>
    </w:p>
    <w:p w14:paraId="241DC6EF" w14:textId="779D634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Зарари бо амали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бояд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25657A52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1190. Пешгирии расондани зарар</w:t>
      </w:r>
    </w:p>
    <w:p w14:paraId="411257CF" w14:textId="1526BD6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1. Хатари дар оянда расондани зарар барои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даъво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ати манъи амале, ки боиси расондани зарар мегардад, асос буда метавонад.</w:t>
      </w:r>
    </w:p>
    <w:p w14:paraId="77BF66A1" w14:textId="4CBFEF7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зарари расондашуда аз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истифодаи корхона, иншоот ё фаъолияти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солии дигар ба миён омада бошад, ки зараррасониро идома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 ё бо зарари нав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дид мекунад, суд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авобгарро бар замми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зарар, инчунин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атъи фаъолияти дахлдор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созад. </w:t>
      </w:r>
    </w:p>
    <w:p w14:paraId="04D124CE" w14:textId="6478D49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гардондани фаъолият хилофи манфиати омма бошад, суд метавонад даъворо вобаста ба фаъолияти дахлдор рад намояд. Радди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атъи чунин фаъолият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абрдидагонро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зарари вобаста ба фаъолият расондашуда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намесозад.</w:t>
      </w:r>
    </w:p>
    <w:p w14:paraId="667D9F1E" w14:textId="19922C0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1191. Расондани зарар дар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олати мудофиаи зарур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7C4E2925" w14:textId="6C73E56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Зарари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мудофиаи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расондашуда, агар дар ин маврид баромадан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адди мудофиа сурат нагирифта бошад,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намешавад.</w:t>
      </w:r>
    </w:p>
    <w:p w14:paraId="5D8D7C2E" w14:textId="427DDD6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1192. Расондани зарар дар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олати зарурати ни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17E1E7C6" w14:textId="416D1F7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Зарари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зарурати 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яъне рафъи хатари ба худи расонандаи зарар ё дигар шахс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дидкунанда расондашуда, агар рафъи ин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дид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бо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имконнопазир бошад, бояд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шахси расонандаи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шавад. </w:t>
      </w:r>
    </w:p>
    <w:p w14:paraId="50856275" w14:textId="7F63706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Бо назардошти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олате, ки вобаста ба он чунин зарар расонда шудааст, суд метавонад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зарарро ба зиммаи шахси сеюм, ки ба манфиати он расонандаи зарар амал кардааст, гузорад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расонандаи зарар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шахси сеюмро пурра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исман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озод кунад. </w:t>
      </w:r>
    </w:p>
    <w:p w14:paraId="281EFFF1" w14:textId="1EAEE1F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авобгарии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зараре, ки корманди он расондааст</w:t>
      </w:r>
    </w:p>
    <w:p w14:paraId="484D876F" w14:textId="568412E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зарареро, ки корманди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мансаб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)-и худ расондааст,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менамояд.</w:t>
      </w:r>
    </w:p>
    <w:p w14:paraId="615180B8" w14:textId="77E0682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Вобаста ба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оид ба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бинобар расондани зарар, кормандон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еие эътироф карда мешаванд, ки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дар асоси шартномаи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арордод), инчунин дар асоси шартномаи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 меоранд, агар дар ин маврид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супориш ё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назорати шахси дахлдори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>, ё ин ки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барои пешбурди бехатари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 амал кардаанд ё мебоист амал кунанд. </w:t>
      </w:r>
    </w:p>
    <w:p w14:paraId="0EC3F30E" w14:textId="1608C66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Ширкат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агидор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кооператив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орат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зарареро, ки иштирокдорон (узв)-и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охирин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фаъолияти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фаъолияти дигари ширкат ё кооператив расондаанд,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менамоянд.</w:t>
      </w:r>
    </w:p>
    <w:p w14:paraId="0E501C42" w14:textId="3934772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1194.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 барои зараре, ки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омоти ­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аллии худидоракун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шахсони мансабдори 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расондаанд</w:t>
      </w:r>
    </w:p>
    <w:p w14:paraId="3258BDFC" w14:textId="1ABB817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аллии худидоракун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шахсони мансабдори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намудани  санади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номувофи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расондашуда, сарфи назар аз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 ё шахси мансабдор, ки санадро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кардаанд, бо риояи талаботи моддаи 15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мешавад. </w:t>
      </w:r>
    </w:p>
    <w:p w14:paraId="117D3442" w14:textId="2D1B38C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Зараре, ки тавассути амал (беамал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)-и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онунии шахси мансабдори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аллии худидоракун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шудааст, бо риояи талаботи моддаи 15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мешавад. </w:t>
      </w:r>
    </w:p>
    <w:p w14:paraId="0B4A74F0" w14:textId="34ED096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1195.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омот ва шахсоне, ки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 аз ном ва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исоби хазина амал мекунанд</w:t>
      </w:r>
    </w:p>
    <w:p w14:paraId="4274CE10" w14:textId="0FDAABF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Кодекс, дигар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хазинаи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хазинаи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мешавад, аз номи ин хазина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дахлдори молия амал мекунанд.</w:t>
      </w:r>
    </w:p>
    <w:p w14:paraId="16122278" w14:textId="7904F7C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1196.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зараре, ки бо амали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онунии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омоти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тафтишоти пешак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прокуратура ва суд расонда шудааст</w:t>
      </w:r>
    </w:p>
    <w:p w14:paraId="50C10339" w14:textId="2E3FB7C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кум намудан,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иноят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кашидан,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сифати чораи пешгир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бурдани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абс гирифтан ё забонхат барои аз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 нарафтан, шикан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а, муносибат ва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азои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онунии та</w:t>
      </w:r>
      <w:r>
        <w:rPr>
          <w:rFonts w:ascii="Palatino Linotype" w:hAnsi="Palatino Linotype"/>
          <w:spacing w:val="3"/>
          <w:sz w:val="16"/>
          <w:szCs w:val="16"/>
        </w:rPr>
        <w:t>ҳқ</w:t>
      </w:r>
      <w:r w:rsidRPr="00441652">
        <w:rPr>
          <w:rFonts w:ascii="Palatino Linotype" w:hAnsi="Palatino Linotype"/>
          <w:spacing w:val="3"/>
          <w:sz w:val="16"/>
          <w:szCs w:val="16"/>
        </w:rPr>
        <w:t>иркунандаи шаъну шараф ё эътибори 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андешидани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азои маъмур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шакли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абс гирифтан ё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 намудан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махсус ба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шуда, инчунин зараре, </w:t>
      </w:r>
      <w:r w:rsidRPr="00441652">
        <w:rPr>
          <w:rFonts w:ascii="Palatino Linotype" w:hAnsi="Palatino Linotype"/>
          <w:sz w:val="16"/>
          <w:szCs w:val="16"/>
        </w:rPr>
        <w:t>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аи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боздоштани амали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озатнома барои маш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ул шудан ба намуди муайяни фаъолият ё боздошти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онунии намуди муайяни фаъолияти шахси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расонда шудааст, сарфи назар аз гуно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шахси мансабдори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та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, тафтишоти пешак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, прокуратура ва суд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исоби давлат ба андозаи пурра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уброн карда мешавад.</w:t>
      </w:r>
    </w:p>
    <w:p w14:paraId="17A5934D" w14:textId="365B059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Зарари ба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фаъолияти дигари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та</w:t>
      </w:r>
      <w:r>
        <w:rPr>
          <w:rFonts w:ascii="Palatino Linotype" w:hAnsi="Palatino Linotype"/>
          <w:spacing w:val="3"/>
          <w:sz w:val="16"/>
          <w:szCs w:val="16"/>
        </w:rPr>
        <w:t>ҳқ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, тафтишоти пешак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прокуратура ва суд расондашуда,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бошад, дар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(моддаи 1194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4610B289" w14:textId="2B8F89A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Зараре,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баровардани санади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олате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мешавад, ки агар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судя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укми эътибори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пайдокардаи суд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гардида бошад. </w:t>
      </w:r>
    </w:p>
    <w:p w14:paraId="099E0924" w14:textId="21E51226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1197.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ониби шахси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авобгарии худро су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уртанамуда</w:t>
      </w:r>
    </w:p>
    <w:p w14:paraId="0ED1559D" w14:textId="79BC72C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худро ихтиёр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су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уртаи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нокифоя будани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су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урта,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ати пурра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намудани хисорот фар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байни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су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урта ва андозаи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зарарро пардохт менамояд.</w:t>
      </w:r>
    </w:p>
    <w:p w14:paraId="0FCE2FF8" w14:textId="7FBE7CF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1198.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зараре, ки ноболи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они то чорда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сола расондаанд</w:t>
      </w:r>
    </w:p>
    <w:p w14:paraId="7412FEF4" w14:textId="5AD4F66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Барои зараре, ки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они то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 (хурдсолон) расондаанд, падару модари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(фарзандхондагон), васиён, агар исбот карда натавонанд,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расонда нашудааст,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мебошанд.</w:t>
      </w:r>
    </w:p>
    <w:p w14:paraId="17CBC9E2" w14:textId="6091E0A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хурдсоли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васоят дар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тарбияв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табобат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тимо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муассисаи дигари монанд,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васии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меравад,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дошта бошад ва зарар расонад, ин муассиса агар исбот карда натавонад,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 расонда нашудааст,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зарари расондаи хурдсолро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000CA4AB" w14:textId="2E27CCE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Агар хурдсол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 назорати муассисаи таълим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тарбияв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табобат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муассисаи дигар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доштан, ки он барои назорати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вазифадор аст, инчунин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 назорати шахси дар асоси шартнома назоратро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</w:t>
      </w: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будан зарар расонад, агар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исбот карда натавонанд,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расонда нашудааст, барои ин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мебошанд.</w:t>
      </w:r>
    </w:p>
    <w:p w14:paraId="0015E521" w14:textId="508D64E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Агар падару модар (фарзандхондагон) ё васиён, инчунин шахсони дигари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3 моддаи мазкур зикршуда вафот карда бошанд,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аёт ё саломатии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расондашуда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 бошанд ва худи расонандаи зарар, ки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пурраи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гардидааст ва чунин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дорад, суд бо назардошти вазъи молумулкии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ва расонандаи зарар,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дар бораи пурра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исман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худи расонандаи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намудани зарар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кунад.</w:t>
      </w:r>
    </w:p>
    <w:p w14:paraId="6303CE85" w14:textId="57376D0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падару модар (фарзандхондагон), васиён,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таълим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тарбияв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табобат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муассисаи дигар, ки барои зарари расондаи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они то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сола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авобгаранд, бо фаро расидани бало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ати расонандаи зарар ё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даст овардани молу мулки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намегардад.</w:t>
      </w:r>
    </w:p>
    <w:p w14:paraId="2416C045" w14:textId="556CF4A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1199.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 барои зараре, ки ноболи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они аз чорда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ажда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сола расондаанд</w:t>
      </w:r>
    </w:p>
    <w:p w14:paraId="17DACF0A" w14:textId="43E146B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они аз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 барои зарари расондаашон муста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илона,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мебошанд.</w:t>
      </w:r>
    </w:p>
    <w:p w14:paraId="40458069" w14:textId="299810F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аз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сола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молу мулк ё манбаи дигари даромад надошта бошад, зарар бояд пурра ё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нокифояи он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падару модар (фарзандхондагон)-и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, ё парасторон, агар исбот карда натавонанд,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расонда нашудааст,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455C0473" w14:textId="21E5BDE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аз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сола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сола, ки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васоят мебошад, дар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тарбияв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табобат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тимо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дигар муассисаи монанд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дошта бошад,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парастори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шумор мераванд, ин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агар исбот карда натавонанд,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расонда нашудааст,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дадоранд пурра ё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нокифояи он зарарро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намоянд.</w:t>
      </w:r>
    </w:p>
    <w:p w14:paraId="7623947A" w14:textId="6C6A16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падару модар (фарзандхондагон), парасторон ва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 вобаста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баъди ба синни бало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ат расидани расонандаи зарар ё баъди он ки то ба синни бало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 расидан, дорои молу мулк ё дигар манбаи даромад мегардад, ки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кифоя мебошад ё то расидан ба синни бало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гардидааст,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мегардад.</w:t>
      </w:r>
    </w:p>
    <w:p w14:paraId="4E041151" w14:textId="622515C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1200.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авобгарии падару модари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падарумодар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румшуда барои зарари расондаи ноболи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</w:t>
      </w:r>
    </w:p>
    <w:p w14:paraId="0D193A27" w14:textId="09A31D2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Суд метавонад ба зиммаи падар ё модари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падарумодар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румшуда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зарарро, ки фарзандони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араёни се соли баъди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падарумодар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гардидани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расондаанд, агар рафтори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е, ки боиси расондани зарар  гардидааст,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ибати ба таври муносиб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надодани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тарбияи фарзанд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бошад, гузорад.  </w:t>
      </w:r>
    </w:p>
    <w:p w14:paraId="1BD8A8F6" w14:textId="3B6FF36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1201.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обили амал эътирофгардида</w:t>
      </w:r>
    </w:p>
    <w:p w14:paraId="61D6A115" w14:textId="6C9623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расондаи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эътирофгардидаро (моддаи 30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вас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ташкилоте, ки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назорати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pо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менамояд, агар исбот карда натавонад, ки зарар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 расонда нашудааст.</w:t>
      </w:r>
    </w:p>
    <w:p w14:paraId="01EE99EB" w14:textId="3A352ED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вас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ташкилоти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убронкунандаи зараре, ки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эътирофгардида расонда шудааст, инчунин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шудани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oбилияти амалкунии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намегардад.</w:t>
      </w:r>
    </w:p>
    <w:p w14:paraId="39938671" w14:textId="07B568E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вас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вафот карда бошад ё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 бошад ва худи расонандаи зарар дорои чунин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бошад, суд бо назардошти вазъи молумулкии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ё расонандаи зарар,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оид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исман ё пурра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молу мулки худи расонандаи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намудани 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аёт ё саломатии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расондашуда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кунад.</w:t>
      </w:r>
    </w:p>
    <w:p w14:paraId="6B996E20" w14:textId="0096BAD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1202.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еии дорои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обилияти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дуди амалкун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эътирофгардида</w:t>
      </w:r>
    </w:p>
    <w:p w14:paraId="7822A0A2" w14:textId="27F769C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Зарари расондаи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эътирофгардида,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худи расонандаи зарар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63794CFA" w14:textId="52BA8DA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зарари расондаи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, ки 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амияти амал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худро дарк ё идора карда наметавонад</w:t>
      </w:r>
    </w:p>
    <w:p w14:paraId="3F8B02D7" w14:textId="7A3FD81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аз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сола, агар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олате зарар расонда бошанд, ки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амияти амали худро дарк ё идора карда наметавонистанд, барои зарари расондаашон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намебошанд.</w:t>
      </w:r>
    </w:p>
    <w:p w14:paraId="52F8BAC9" w14:textId="3884A49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Расонандаи зарар, агар худро ба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истеъмоли машрубот, маводи нашъаовар, психотроп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бо тарзи дигар расонда бошад,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озод карда намешавад.</w:t>
      </w:r>
    </w:p>
    <w:p w14:paraId="2B229234" w14:textId="5DAEAF6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Агар зарар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шахсе расонда шуда бошад,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бемории ру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кама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амияти амали худро дарк ё идора карда наметавонист,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зарарро суд метавонад ба зиммаи шахси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бо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зиндагикунанда: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амсар, падару модар, фарзандони 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дар бораи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расондани зарар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буданд, вале оид ба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эътироф шудан ва таъини васояти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масъала нагузоштаанд, вогузорад.</w:t>
      </w:r>
    </w:p>
    <w:p w14:paraId="684F9EEB" w14:textId="4BDC506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1204.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расондани зарар тавассути фаъолияте, ки барои атрофиён хатари зиёдро ба миён меоварад</w:t>
      </w:r>
    </w:p>
    <w:p w14:paraId="519088E4" w14:textId="3C3A70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Манбаи хатари зиёд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увва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физик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физикию кимиёв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кимиёв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биолог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исобида мешаванд, ки субъект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асоси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доштаи моликият, пешбурди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идораи оператив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озатдода (шартнома,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санад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маъмур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айра), ки барои атрофиён хатари зиёд доранд, истифода мебаранд. </w:t>
      </w:r>
    </w:p>
    <w:p w14:paraId="30E085C5" w14:textId="69507F2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>, ки фаъолияти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 хатари зиёд барои атрофиён ало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аманд мебошад (ташкилот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лиёт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корхона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саноат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сохтмон,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ибони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лиёт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айра), агар исбот карда натавонанд, ки зарар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неруи рафънопазир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асди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рух додааст,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дадоранд зарари тавассути манбаи хатари зиёд расондашударо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намоянд.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ба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вогузошта мешавад, ки манбаи мазкурро дар асоси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моликият,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пешбурди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идораи оператив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гуна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lastRenderedPageBreak/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(шартномаи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ораи молу мулк, ваколатномаи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идоракунии воситаи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лиёт, амри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ваколатдор оид ба додани манбаъ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менамоянд. </w:t>
      </w:r>
    </w:p>
    <w:p w14:paraId="3078A278" w14:textId="0D27E7E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ибони манбаъ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хатари зиёд барои зарари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амали мута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обилаи манбаъ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(барх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рди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лиёт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ба шахси сеюм расондашуда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2 моддаи мазкур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 муштарак доранд. </w:t>
      </w:r>
    </w:p>
    <w:p w14:paraId="1EFDAF83" w14:textId="572F9F5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Зарари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амали мута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обилаи манбаъ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хатари зиёд ба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ибони он расондашуда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мешавад (моддаи 1189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зарари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як тараф расондашуда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ми пурра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тараф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мешавад, зарари бо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ду тараф ё якчанд тараф расондашуда мутаносибан ба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кадоме аз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 карда мешавад.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имконнопазирии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намудани андозаи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кадоме аз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баробар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 карда мешавад.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набудани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зараррасон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яке аз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зарарро талаб намоянд.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яке аз тараф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таваккали зарари расондашударо ба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 дорад.</w:t>
      </w:r>
    </w:p>
    <w:p w14:paraId="0542E6DF" w14:textId="6E5A268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иби манбаи дорои хатари зиёд барои зараре, ки ин манбаъ расондааст, агар исбот карда тавонад, ки манбаъ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амали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онунии шахси сеюм аз ихтиёри он баромадааст,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 намебошад. Дар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зарари расондаи манбаи дорои хатари зиёд ба зиммаи шахсе вогузошта мешавад, ки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манбаи дорои хатари зиёдро тасарруф намудааст.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дар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тасарруф намудани манбаи дорои хатари зиёд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будани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иби он,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зиммаи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иби манбаъ ва шахси манбаъро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тасарруфнамуда вогузошта мешавад.</w:t>
      </w:r>
    </w:p>
    <w:p w14:paraId="729FA7EA" w14:textId="1C275D2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1205.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як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оя расондани зарар </w:t>
      </w:r>
    </w:p>
    <w:p w14:paraId="71F9B0F8" w14:textId="28C2BA5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Шахсони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зараррасонда дар назди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муштарак доранд.</w:t>
      </w:r>
    </w:p>
    <w:p w14:paraId="130708C4" w14:textId="50150BD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аризаи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абрдида ва ба манфиати он, суд метавонад ба зиммаи шахсоне, ки як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оя зарар расондаанд,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авобгарии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иссав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гузорад.</w:t>
      </w:r>
    </w:p>
    <w:p w14:paraId="0FE8059F" w14:textId="0F16CE4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1206.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даъвои акс ба шахсе, ки зарар расондааст</w:t>
      </w:r>
    </w:p>
    <w:p w14:paraId="532C6400" w14:textId="623BFA5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Шахсе, ки зарари расондаи шахси дигарро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намудааст (зарари расондаи корманд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мансаб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), шахсе, ки воситаи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лиётро идора менамуд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айра)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нисбат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шахс ба андозаи пули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пардохтшуда,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андозаи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бошад, талаботи акс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намояд. </w:t>
      </w:r>
    </w:p>
    <w:p w14:paraId="69053987" w14:textId="3934B0D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Расонандаи зарар, ки зарари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расондашударо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як расонандаи зарар пардохти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пардохтшударо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ме, ки ба андозаи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расонандаи зарар муносиб мебошад, талаб намояд.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имконнопазирии муайян кардани дара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баробар эътироф карда мешаванд. </w:t>
      </w:r>
    </w:p>
    <w:p w14:paraId="087CCE9B" w14:textId="2895981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Давлат, агар зарари расондаи шахси мансабдори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та</w:t>
      </w:r>
      <w:r>
        <w:rPr>
          <w:rFonts w:ascii="Palatino Linotype" w:hAnsi="Palatino Linotype"/>
          <w:spacing w:val="3"/>
          <w:sz w:val="16"/>
          <w:szCs w:val="16"/>
        </w:rPr>
        <w:t>ҳқ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, тафтишоти пешак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прокуратура ва судро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1 моддаи 1196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 бошад,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укми эътибори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пайдокардаи суд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гардидани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нисбат ба чунин шахс даъвои акс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кунад.</w:t>
      </w:r>
    </w:p>
    <w:p w14:paraId="370ECCA0" w14:textId="0DD8332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давлатии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тимо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зарари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расондаро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даъвои акс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 зараррасондаро дорад.</w:t>
      </w:r>
    </w:p>
    <w:p w14:paraId="4DCCF86E" w14:textId="77A3F03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Шахсе, ки зарарро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дар модда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1198-1201 боби мазкур зикргардида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намудааст,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 нисбат ба шахси расонандаи зарар талаботи акс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намояд.</w:t>
      </w:r>
    </w:p>
    <w:p w14:paraId="4B6379CA" w14:textId="70C25CE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1207.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 ва андозаи зарари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уброншаванда</w:t>
      </w:r>
    </w:p>
    <w:p w14:paraId="42440E74" w14:textId="174DA19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ми зарар баробари андозаи зарари расондашударо, ки ба камшавии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молумулкии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вобаста аст, дар бар мегирад.</w:t>
      </w:r>
    </w:p>
    <w:p w14:paraId="47EB4A56" w14:textId="498509B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Андозаи зарари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уброншаванда ми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муайяни товонест,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онро талаб менамояд.</w:t>
      </w:r>
    </w:p>
    <w:p w14:paraId="288FA90C" w14:textId="596A365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1208. Тарз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молумулк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A55091A" w14:textId="5A3A137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Суд масъалаи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зарарро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 карда,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парванда шахси барои расондани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авобгарро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менамояд, ки зарари расондашударо пурра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2 моддаи 14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ё онро дар шакли асл баргардонад (ашёи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амон навъ ва дорои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сифатро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кунад, ашёи зарардидаро исло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айра).</w:t>
      </w:r>
    </w:p>
    <w:p w14:paraId="1B4AF8D3" w14:textId="3AB9EC3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1209. Ба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исобгирии гуно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абрдида ва вазъи молумулкии  шахси зараррасонда </w:t>
      </w:r>
    </w:p>
    <w:p w14:paraId="263869FB" w14:textId="15C22BA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Зараре,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асди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расонда шудааст,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намешавад.</w:t>
      </w:r>
    </w:p>
    <w:p w14:paraId="5D4685EB" w14:textId="18B56F0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беэ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тиётии да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алонаи худи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боиси ба миён омадан ё афзоиши зарар гардида бошад, дар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вобаста ба дара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ё расонандаи зарар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кам карда мешавад.</w:t>
      </w:r>
    </w:p>
    <w:p w14:paraId="758C6A00" w14:textId="7CA9A87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беэ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тиётии да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алонаи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ва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набудани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расонандаи зарар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авобгарии он, сарфи назар аз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фаро мерасад,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бошад, бояд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кам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рад карда 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расондани зарар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ва саломатии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радди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26CB75D7" w14:textId="405C521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1 моддаи 1211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вобаста ба вафоти саробон (моддаи 1214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маросими дафн (моддаи 1220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ба инобат гирифта намешавад.</w:t>
      </w:r>
    </w:p>
    <w:p w14:paraId="66748C0D" w14:textId="0D1EB11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Суд метавонад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расондашударо,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зарар вобаста ба амали бад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асдона расонда шудааст, бо назардошти вазъи молумулкии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кам кунад.</w:t>
      </w:r>
    </w:p>
    <w:p w14:paraId="202DAB7C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131888F2" w14:textId="5BCE742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§2.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аёт ва саломатии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 шудааст</w:t>
      </w:r>
    </w:p>
    <w:p w14:paraId="2F4A57AC" w14:textId="0543A09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1210.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аёт ё саломатии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рои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шартномав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ё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дигар расонда шудааст</w:t>
      </w:r>
    </w:p>
    <w:p w14:paraId="52123E52" w14:textId="0B67A7D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ё саломатии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хизмати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хизмат дар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дохил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дахлдори дигар расондашуда,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шартнома андозаи баландтари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бошад,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боби мазкур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20EDABA7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58DEF3AB" w14:textId="22C2642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1211. Андоза ва хусусияти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зараре, ки ба саломат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осеб расондааст</w:t>
      </w:r>
    </w:p>
    <w:p w14:paraId="7C36C454" w14:textId="3289CB7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осеб расондан ба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зарари дигар ба саломатии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 (даромад)-е,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 ё баръало гирифта метавонист, инчунин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вобаста ба осеб дидани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(барои муоли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а, х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роки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истеъмоли дорувор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протезкунон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убини шахси дигар, муоли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санитарию курорт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ба даст овардани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махсуси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лиёт, омодаг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ом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хтани касби нав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айра), агар эътироф гардида бошад,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ба чунин намуди кумак ва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убин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аст ва барои гирифтани кумаки ройгон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5C16C938" w14:textId="0FD9DB9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муайян кардани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(даромад)-и аздастрафта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аи маъюб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вобаста ба осеб ё зарари дигари ба саломатии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 таъин гардидааст,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дигар намуди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кумак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намуди дигари пардохт, ки то расондани осеб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баъди он ки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таъин гардидаанд,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гирифта намешавад.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зарар, инчунин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нате,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баъди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мегирад, дохил карда намешавад.</w:t>
      </w:r>
    </w:p>
    <w:p w14:paraId="7132492D" w14:textId="3AEEF38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шартнома метавонад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моддаи мазкур андоза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ми бештари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доштаро муайян кунад.</w:t>
      </w:r>
    </w:p>
    <w:p w14:paraId="312E2967" w14:textId="61240FB5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1212. Муайян кардани музди ме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нат (даромад), ки дар нати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аи ба саломат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расондани зарар аз даст рафтааст</w:t>
      </w:r>
    </w:p>
    <w:p w14:paraId="52F7172E" w14:textId="5D791DB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Андозаи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(даромад)-и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расондани зарар аздастрафта бо фоиз нисбат ба музди миёнаи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то бардоштани осеб ё зарари дигар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то гум кардани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дара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дахлдори гум кардани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кории касб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дар сурати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набудани он, коршоямии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муайян карда мешавад.</w:t>
      </w:r>
    </w:p>
    <w:p w14:paraId="6C41137A" w14:textId="6C481B1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 таркиби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аздастрафта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намуди даромад вобаста ба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шартномаи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ч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кори асос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ч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якчанд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кор, ки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 андозбанд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мегирад, дохил мешаванд.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дорои хусусияти якдафъаина (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истифода набурдани рухсат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кумаки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рафтан аз кор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ба таркиби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аздастрафта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 намешаванд. Дар давраи корношоямии мува</w:t>
      </w:r>
      <w:r>
        <w:rPr>
          <w:rFonts w:ascii="Palatino Linotype" w:hAnsi="Palatino Linotype"/>
          <w:spacing w:val="3"/>
          <w:sz w:val="16"/>
          <w:szCs w:val="16"/>
        </w:rPr>
        <w:t>ққ</w:t>
      </w:r>
      <w:r w:rsidRPr="00441652">
        <w:rPr>
          <w:rFonts w:ascii="Palatino Linotype" w:hAnsi="Palatino Linotype"/>
          <w:spacing w:val="3"/>
          <w:sz w:val="16"/>
          <w:szCs w:val="16"/>
        </w:rPr>
        <w:t>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рухсатии вобаста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таваллуд кумаки пулии пардохтшуда ба инобат гирифта мешавад. Даромад аз фаъолияти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ққ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алам ба таркиби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аздастрафта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гирифта шуда,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даромад аз фаъолияти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асоси маълумотномаи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андоз  ба он дохил карда мешавад.</w:t>
      </w:r>
    </w:p>
    <w:p w14:paraId="1795325F" w14:textId="24E9C36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намуд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музд (даромад) ба андозае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 мешавад, ки то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дории андоз аз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карда шудааст. </w:t>
      </w:r>
    </w:p>
    <w:p w14:paraId="51BA3483" w14:textId="5F33B6C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Музди миёнаи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бо тарзи ба дувозда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 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нати дувозда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кор, ки то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расондани зарар гузаштааст,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исобу китоб карда мешавад. Дар сурате ки агар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заи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камтар аз дувозда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кор карда бошад, музди миёнаи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бо тарзи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умумии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нати мо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>ои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кор, ки то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гузаштааст, ба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муи ин мо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исобу китоб карда мешавад.</w:t>
      </w:r>
    </w:p>
    <w:p w14:paraId="6F7D62CC" w14:textId="4E389A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расондани зарар кор накардани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абрдида, бо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иши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нати то озодшав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кор ё андозаи одии подоши пулии корманди дорои тахассуси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ой, вале на камтар аз андозаи 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нишонди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гирифта мешавад. </w:t>
      </w:r>
    </w:p>
    <w:p w14:paraId="38442AD0" w14:textId="77C5A33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Агар дар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то ба саломатии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расондани осеб ё зарари дигар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йироти устуворе рух дода бошанд,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молумулкии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ро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тар мегардонанд (вобаста ба мансаби 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баланд шуда бошад, ба кори нисбатан сердаромад гузаронда шуда бошад, баъди хатми шуъбаи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зонаи муассисаи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силоти олии касб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 ва миёнаи махсус ба кор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гардида бошад), инчунин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дигаре, ки устувории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йирот исбот карда мешавад,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муайян намудани музди миёнаи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музд (даромад)-е,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гирифтааст ё пас аз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йироти дахлдор мебоист гирад,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 мешавад.</w:t>
      </w:r>
    </w:p>
    <w:p w14:paraId="2A2B4D66" w14:textId="57B7E9B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ангоми расондани осеб ба саломатии шахси ба бало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ат нарасида</w:t>
      </w:r>
    </w:p>
    <w:p w14:paraId="5A4501BE" w14:textId="7815238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Дар сурати расондани осеб ё ба таври дигар расондани зарар ба саломатии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ба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нарасидааст ва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надорад, шахси барои расондани зарар гуна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кор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 аст 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вобаста ба зарар дидани саломатиро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2460BF00" w14:textId="390112F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ба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расидани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расондани зарар ба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аз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сола, ки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 (даромад) надорад, шахси барои расондани зарар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ба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аз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вобаста ба зарари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расондашуда, инчунин зарари вобаста ба гум кардани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кам гардидани онро, бо назардошти андозаи 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нишонди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намоянд.</w:t>
      </w:r>
    </w:p>
    <w:p w14:paraId="2E8C28D6" w14:textId="34F98CD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то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заи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дорои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бошад, дар ин сурат зарар бо назардошти андозаи ин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, вале на камтар аз бист нишонди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5207584E" w14:textId="630A776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Баъди 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ози фаъолияти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бо назардошти маоши гирифтааш, вале на камтар аз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нате,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мансаби иш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олнамудааш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гардидааст, ё баробар ба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корманди дорои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дара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тахассуси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кораш, афзоиши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 талаб намояд.</w:t>
      </w:r>
    </w:p>
    <w:p w14:paraId="7ED39BDF" w14:textId="3C06EB25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1214.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вобаста ба марги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 </w:t>
      </w:r>
    </w:p>
    <w:p w14:paraId="170FBDAA" w14:textId="746417A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вафот намудани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шахси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таъмини шахси вафоткарда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арордошта ё то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марги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гирифтани таъминоти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дошта, фарзанди шахси вафоткарда, ки пас аз марги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дунё омадааст, инчунин яке аз падар ё модар,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амсар ё дигар аъзои оила, сарфи назар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кор намекунад ва фарзандон, наберагон, бародарон ва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арони шахси вафоткардаро, ки ба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нарасидаанд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арчанд ба синну соли зикршуда расида бошанд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 ва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хулосаи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тибб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убини дигаронанд,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убин менамояд,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доранд.</w:t>
      </w:r>
    </w:p>
    <w:p w14:paraId="51EBDBC7" w14:textId="0CC7018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 инчунин шахсоне, ки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 таъминоти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вафоткарда буда, дар давоми пан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соли баъди вафоти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гардидаанд, доро мебошанд.</w:t>
      </w:r>
    </w:p>
    <w:p w14:paraId="605B43E6" w14:textId="0471FAA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3. Яке аз падар ё модар,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 ё аъзои дигари оила, ки кор намекунад ва фарзандон, наберагон, бародару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арони шахси вафоткардаро, 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1 моддаи мазкур зикр гардидаанд,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бон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 ва дар давраи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убин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гардидааст, баъди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убини ин шахс,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медорад.</w:t>
      </w:r>
    </w:p>
    <w:p w14:paraId="2848A9E5" w14:textId="4A0B6FC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Зарар чунин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мешавад: </w:t>
      </w:r>
    </w:p>
    <w:p w14:paraId="06AA79C8" w14:textId="694D7D6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 – то расидан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550E9AFD" w14:textId="2AF1B0B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ба хонандагони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ажда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 ва болотар аз он – то хатми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сил дар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таълимии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зона, вале на бештар аз бисту сесолаг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; </w:t>
      </w:r>
    </w:p>
    <w:p w14:paraId="2C5CB1A1" w14:textId="34C2649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 занони аз синни пан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ашт боло ва мардони аз шасту сесола боло – якумра; </w:t>
      </w:r>
    </w:p>
    <w:p w14:paraId="7B173F88" w14:textId="303C190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 маъюбон – ба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маъюб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; </w:t>
      </w:r>
    </w:p>
    <w:p w14:paraId="45ED40A3" w14:textId="35547FD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ба яке аз падару модар,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 ё дигар аъзои оила, ки ба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убини фарзандон, наберагон,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ару бародарони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таъмини шахси вафоткарда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арордошта маш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ул аст – то ба чорда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расидани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ёфтани вазъи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.</w:t>
      </w:r>
    </w:p>
    <w:p w14:paraId="39D58D59" w14:textId="5638194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1215. Андозаи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дар нати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аи марги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</w:t>
      </w:r>
    </w:p>
    <w:p w14:paraId="509C6AE5" w14:textId="6D5E109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 Ба шахсе, ки вобаста ба марги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дорад, зарар ба андозаи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 шахси вафоткарда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мешавад, ки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1212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 шудааст ва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онро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аёт будани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таъминоти худ мегирифтанд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гирифтани онро доштанд.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ба ин шахс муайян намудани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ба таркиби даромади шахси вафоткарда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бо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инчунин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айди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мегирифтааш, таъминоти якумр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чунин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дохил карда мешаванд.</w:t>
      </w:r>
    </w:p>
    <w:p w14:paraId="1BBDABAF" w14:textId="271DDF8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муайян кардани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ае, ки ба шахс вобаста ба марги саробон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шудааст, инчунин намуди дигари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то марги саробон ё пас аз марги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таъингардида, инчунин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ва стипендия ба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гирифта намешавад.</w:t>
      </w:r>
    </w:p>
    <w:p w14:paraId="56701FE8" w14:textId="2758D6A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вобаста ба марги саробон,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як шахси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гирифта шудааст,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зерин аз нав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исобу китоб карда намешавад:</w:t>
      </w:r>
    </w:p>
    <w:p w14:paraId="2684DE20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баъди марги саробон таваллуд шудани тифл; </w:t>
      </w:r>
    </w:p>
    <w:p w14:paraId="524A391B" w14:textId="1B144CA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таъин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атъ)-и пардохти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ба шахсе, ки ба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убини фарзандон, наберагон, бародарон ва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арони саробони вафоткарда маш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уланд.</w:t>
      </w:r>
    </w:p>
    <w:p w14:paraId="047DA597" w14:textId="03A7BE3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шартнома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 ва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мумкин аст зиёд карда шавад.</w:t>
      </w:r>
    </w:p>
    <w:p w14:paraId="63465118" w14:textId="1457C3D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1216.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йир додани андозаи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</w:t>
      </w:r>
    </w:p>
    <w:p w14:paraId="1BA1EB40" w14:textId="1CDDB38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абрдидае,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исман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натиро гум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 аз шахси ба зиммааш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вогузошташуда,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оне,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таъйини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дошт, камтар гардида бошад,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ми дахлдор баланд кардани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убронро талаб намояд.</w:t>
      </w:r>
    </w:p>
    <w:p w14:paraId="2DCAAE73" w14:textId="1BD1C68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Шахсоне, ки вобаста ба расондани зарар ба саломатии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ба зиммаашон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вогузошта шудааст,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натии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нисбат ба оне,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таъини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зарар дошт, баландтар гардида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 ба таври дахлдор кам кардани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убронро талаб намоянд.</w:t>
      </w:r>
    </w:p>
    <w:p w14:paraId="53932E18" w14:textId="45BC155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вазъи молумулкии шахси ба зиммааш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вогузошташуда 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тар шуда бошад, вале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5 моддаи 1209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кам карда шуда бошад,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баланд кардани андозаи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зарарро талаб намояд.</w:t>
      </w:r>
    </w:p>
    <w:p w14:paraId="505C3106" w14:textId="41ED5AD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4. Суд метавонад бо талаби шахси во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еии зараррасонда, агар вазъи молумулкии 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маъюб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расидан ба синни нафа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 нисбат ба оне, ки дар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заи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 дошт, бадтар гардида бошад (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исми 5 моддаи 1209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Кодекс), андозаи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зарарро камтар кунад.</w:t>
      </w:r>
    </w:p>
    <w:p w14:paraId="7BD19901" w14:textId="2EEA3EB6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1217. Зиёд кардани андозаи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 вобаста ба боло рафтани арзиши зиндаг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афзудани нишонди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анда барои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исоб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</w:p>
    <w:p w14:paraId="32E7B5CC" w14:textId="7E3287E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зараре, ки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расондани зарар ба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марги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пардохт менамояд,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боло рафтани арзиши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ёфтани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адди 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баланд бардоштани нишонди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анда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ё андозаи маоши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адди a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 (моддаи 367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меафзояд. </w:t>
      </w:r>
    </w:p>
    <w:p w14:paraId="7E362574" w14:textId="734C614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1218. Пардохт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 оид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</w:t>
      </w:r>
    </w:p>
    <w:p w14:paraId="7E47C4E1" w14:textId="69B464D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зарари вобаста ба паст гардидани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марги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</w:t>
      </w:r>
    </w:p>
    <w:p w14:paraId="2258E1C1" w14:textId="449E58B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будани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асоснок, суд бо назардошти имконияти расонандаи зарар метавонад бо талаби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дар бораи якдафъаина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вале на барои зиёда аз се сол,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барорад.</w:t>
      </w:r>
    </w:p>
    <w:p w14:paraId="46D95FE3" w14:textId="0E0814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дар доираи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дар асоси хулоса (экспертиза)-и тибб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арраргардида,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зарурати пардохти пешакии арзиши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молу мулк (ба даст овардани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хати истиро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,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киро, пардохти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лиёти махсус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барои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оянда сурат гирад.</w:t>
      </w:r>
    </w:p>
    <w:p w14:paraId="1C4058D7" w14:textId="2BFD935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ё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талаб намояд, чунин талаб бо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ба сармоя табдил додани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тбайъ,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онеъ гардонда мешавад.</w:t>
      </w:r>
    </w:p>
    <w:p w14:paraId="6B9CED9F" w14:textId="1090EE8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1219.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уброни зарар дар сурати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атъи фаъолияти шахси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қӣ</w:t>
      </w:r>
    </w:p>
    <w:p w14:paraId="7E54CB78" w14:textId="2A09A23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Дар сурати азнавташкилди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 барои 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ва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эътироф шудааст,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вобаста ба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 ба зиммаи вориси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он гузошта мешавад. Талабот дар мавриди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 низ ба он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карда мешаванд. </w:t>
      </w:r>
    </w:p>
    <w:p w14:paraId="160EAB37" w14:textId="03DD077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Дар сурати бар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 барои 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ва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эътироф шудааст,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 барои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бояд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сармоя табдил дода шаванд.</w:t>
      </w:r>
    </w:p>
    <w:p w14:paraId="4BCB10C1" w14:textId="2117045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олате ки агар ба сармоя табдил додани пардохт аз сабаби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набудан ё нокифоя будани молу мулки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бар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амдодашаванда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айриимкон бошад, мабла</w:t>
      </w:r>
      <w:r>
        <w:rPr>
          <w:rFonts w:ascii="Palatino Linotype" w:hAnsi="Palatino Linotype"/>
          <w:spacing w:val="3"/>
          <w:sz w:val="16"/>
          <w:szCs w:val="16"/>
        </w:rPr>
        <w:t>ғҳ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таъингардида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давлат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пардохт карда мешавад.</w:t>
      </w:r>
    </w:p>
    <w:p w14:paraId="484EA9A9" w14:textId="063E6CB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lastRenderedPageBreak/>
        <w:t>Моддаи 1220. Пардохти харо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от барои дафн</w:t>
      </w:r>
    </w:p>
    <w:p w14:paraId="0CCF814E" w14:textId="27F08B0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Шахси барои зарари вобаста ба марги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 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зарурии барои дафн масрафнамудаи шахсеро, ки ин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додааст, пардохт намояд.</w:t>
      </w:r>
    </w:p>
    <w:p w14:paraId="0FA036B3" w14:textId="7CDA437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Кумаки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дафн, ки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ин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отро мас­рафнамуда гирифтааст,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пардохти зарар дохил карда намешавад.</w:t>
      </w:r>
    </w:p>
    <w:p w14:paraId="105F2EB2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2E8F28F3" w14:textId="5D1051CE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§3.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вобаста ба камбуди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</w:t>
      </w:r>
    </w:p>
    <w:p w14:paraId="4522B44A" w14:textId="0528C1A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1221. Асос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вобаста ба камбуди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</w:t>
      </w:r>
    </w:p>
    <w:p w14:paraId="5F6B55B2" w14:textId="612325F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Зараре,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аёт,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молу мулки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молу мулки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камбуди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конструктив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ретсептур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дигар норасоии мол (кор,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), инчунин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па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 намудани иттилооти беэътимод ё нопурра оид ба мол расонда шудааст, бояд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фур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шанда ё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солкунанда (и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рокунанда), сарфи назар аз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ва он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бо он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шартномав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 ё надошт,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33C36D33" w14:textId="5F0DD1C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мазкур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даст овардани мол бо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истеъмол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мешаванд.</w:t>
      </w:r>
    </w:p>
    <w:p w14:paraId="6B4107B4" w14:textId="16CFB60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1222. Шахсоне, ки барои зарари вобаста ба камбуди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авобгаранд</w:t>
      </w:r>
    </w:p>
    <w:p w14:paraId="38D17DDA" w14:textId="126756C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вобаста ба камбуди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мол расондашуда бо интихоби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фур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шанда ё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солкунанда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мешавад.</w:t>
      </w:r>
    </w:p>
    <w:p w14:paraId="57D5D89B" w14:textId="0B61198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Зарари вобаста ба камбуди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кор ва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карда мешавад. </w:t>
      </w:r>
    </w:p>
    <w:p w14:paraId="41E385EE" w14:textId="0886D11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Зарари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накардани иттилооти боэътимод ва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хосият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истифодаи мол расондашуда, бояд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1 ва 2 моддаи мазкур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5095CA3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1D7B4FCA" w14:textId="392C8AD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1223.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лат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зарари дар нати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аи камбуди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</w:t>
      </w:r>
    </w:p>
    <w:p w14:paraId="1EB0A784" w14:textId="349E845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вобаста ба камбуди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 (кор ва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), агар он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арраршудаи коршоям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(хизмат)-и мол (кор ва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 расонда шуда бошад,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мешавад ва агар ин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нагардида бошад, дар давоми 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сол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соли мол (и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кор ва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 бояд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шавад.</w:t>
      </w:r>
    </w:p>
    <w:p w14:paraId="7A173017" w14:textId="5E73C19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Берун аз доираи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 зарар бояд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зерин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карда шавад:</w:t>
      </w:r>
    </w:p>
    <w:p w14:paraId="669CEAF3" w14:textId="0B20115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агар хилофи талаботи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коршоям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нагардида бошад;</w:t>
      </w:r>
    </w:p>
    <w:p w14:paraId="2CEE4B37" w14:textId="641D14D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агар истеъмолкунанда дар мавриди баъди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коршоям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имконпазир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накардани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зикршуда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нашуда бошад.</w:t>
      </w:r>
    </w:p>
    <w:p w14:paraId="4CC835C7" w14:textId="4E8F801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1224. Асос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 озод  намудан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барои зарари  вобаста ба камбуди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мол, кор ва хизматрасон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расондашуда </w:t>
      </w:r>
    </w:p>
    <w:p w14:paraId="37C3E0FF" w14:textId="1A6F782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Фур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шанда ё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солкунандаи мол,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кор (хизмат­расон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исботи он ки зарар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таъсири неруи рафънопазир ё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истеъмолкунанда вайрон кардани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истифода ё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дории мол рух додааст,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озод карда мешаванд.</w:t>
      </w:r>
    </w:p>
    <w:p w14:paraId="709B57F9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128AD449" w14:textId="5B0F171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§4. Товони зарари маънав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72FEAC7D" w14:textId="11D1F00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1225. Товони зарари маънав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F2C2B8D" w14:textId="1AA24EE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2 моддаи мазкур,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будани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расонандаи зарар,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он товон карда мешавад.</w:t>
      </w:r>
    </w:p>
    <w:p w14:paraId="4C8F88AE" w14:textId="4AC5901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сарфи назар аз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расонандаи зарар,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товон карда мешавад:</w:t>
      </w:r>
    </w:p>
    <w:p w14:paraId="397B477D" w14:textId="5863221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агар зарар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ва саломатии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манбаи хатари зиёд расида бошад;</w:t>
      </w:r>
    </w:p>
    <w:p w14:paraId="49725CCD" w14:textId="4503404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агар зарар ба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кум кардан,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иноят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кашидан, ба сифати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пешгир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бурдани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абс гирифтан ё забонхат барои аз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омат нарафтан,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таъин кардани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азои маъмур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шакли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абс ё кор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 бошад; </w:t>
      </w:r>
    </w:p>
    <w:p w14:paraId="435F0EDF" w14:textId="113FB0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агар зарар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па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 кардани иттилооте, ки шаъну шараф ва эътибори кориро паст мезанад, расонда шуда бошад;</w:t>
      </w:r>
    </w:p>
    <w:p w14:paraId="30CA5828" w14:textId="10FAFF4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инчунин дар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онун.</w:t>
      </w:r>
    </w:p>
    <w:p w14:paraId="5DA4B385" w14:textId="3F9F6B3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амал (беамал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)-и вайронкунандаи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молумулкии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товон карда намешавад.</w:t>
      </w:r>
    </w:p>
    <w:p w14:paraId="1287EFFA" w14:textId="27D2A34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1226. Андозаи товони зарари маънав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40E0A90" w14:textId="44981ED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шакли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товон карда мешавад.</w:t>
      </w:r>
    </w:p>
    <w:p w14:paraId="29B7E764" w14:textId="72B2EADB" w:rsidR="00441652" w:rsidRPr="00441652" w:rsidRDefault="00441652" w:rsidP="00441652">
      <w:pPr>
        <w:pStyle w:val="a4"/>
        <w:rPr>
          <w:rFonts w:ascii="Palatino Linotype" w:hAnsi="Palatino Linotype"/>
          <w:spacing w:val="5"/>
          <w:sz w:val="16"/>
          <w:szCs w:val="16"/>
        </w:rPr>
      </w:pPr>
      <w:r w:rsidRPr="00441652">
        <w:rPr>
          <w:rFonts w:ascii="Palatino Linotype" w:hAnsi="Palatino Linotype"/>
          <w:spacing w:val="5"/>
          <w:sz w:val="16"/>
          <w:szCs w:val="16"/>
        </w:rPr>
        <w:t>2. Андозаи товони зарари маънав</w:t>
      </w:r>
      <w:r>
        <w:rPr>
          <w:rFonts w:ascii="Palatino Linotype" w:hAnsi="Palatino Linotype"/>
          <w:spacing w:val="5"/>
          <w:sz w:val="16"/>
          <w:szCs w:val="16"/>
        </w:rPr>
        <w:t>ӣ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вобаста ба хусусияти ба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абрдида расондани азоби ру</w:t>
      </w:r>
      <w:r>
        <w:rPr>
          <w:rFonts w:ascii="Palatino Linotype" w:hAnsi="Palatino Linotype"/>
          <w:spacing w:val="5"/>
          <w:sz w:val="16"/>
          <w:szCs w:val="16"/>
        </w:rPr>
        <w:t>ҳӣ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ё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исмон</w:t>
      </w:r>
      <w:r>
        <w:rPr>
          <w:rFonts w:ascii="Palatino Linotype" w:hAnsi="Palatino Linotype"/>
          <w:spacing w:val="5"/>
          <w:sz w:val="16"/>
          <w:szCs w:val="16"/>
        </w:rPr>
        <w:t>ӣ</w:t>
      </w:r>
      <w:r w:rsidRPr="00441652">
        <w:rPr>
          <w:rFonts w:ascii="Palatino Linotype" w:hAnsi="Palatino Linotype"/>
          <w:spacing w:val="5"/>
          <w:sz w:val="16"/>
          <w:szCs w:val="16"/>
        </w:rPr>
        <w:t>, инчунин дара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аи гуно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и расонандаи зарар дар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олат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ое, ки агар гуно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асоси товон бошад, аз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ониби суд муайян карда мешавад.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ангоми муайян кардани андозаи товони зарар бояд талаботи о</w:t>
      </w:r>
      <w:r>
        <w:rPr>
          <w:rFonts w:ascii="Palatino Linotype" w:hAnsi="Palatino Linotype"/>
          <w:spacing w:val="5"/>
          <w:sz w:val="16"/>
          <w:szCs w:val="16"/>
        </w:rPr>
        <w:t>қ</w:t>
      </w:r>
      <w:r w:rsidRPr="00441652">
        <w:rPr>
          <w:rFonts w:ascii="Palatino Linotype" w:hAnsi="Palatino Linotype"/>
          <w:spacing w:val="5"/>
          <w:sz w:val="16"/>
          <w:szCs w:val="16"/>
        </w:rPr>
        <w:t>илона ва одилона ба инобат гирифта шаванд.</w:t>
      </w:r>
    </w:p>
    <w:p w14:paraId="0F34C032" w14:textId="2A365FB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Хусусият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азоби ру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исмон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суд бо назардошти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он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инфиродии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дода мешавад.</w:t>
      </w:r>
    </w:p>
    <w:p w14:paraId="75BE01F9" w14:textId="1A1AE12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новобаста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зарари молумулкии ситонидашаванда, товон карда мешавад.</w:t>
      </w:r>
    </w:p>
    <w:p w14:paraId="155E960F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68AF86C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67. </w:t>
      </w:r>
    </w:p>
    <w:p w14:paraId="30D36002" w14:textId="7EFE782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ДАР НАТИ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АИ ДОРОШАВИИ БЕАСОС</w:t>
      </w:r>
    </w:p>
    <w:p w14:paraId="3816F808" w14:textId="521B9BE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1227.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дадории баргардондани дорошавии беасос</w:t>
      </w:r>
    </w:p>
    <w:p w14:paraId="6436136F" w14:textId="16BCFD1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бе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шахси дигар (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абрдида) молу мулк ба даст овардааст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дошта­аст,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моддаи 1234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молу мулки беасос бадастоварда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доштааш (дорошавии беасос)-ро баргардонад.</w:t>
      </w:r>
    </w:p>
    <w:p w14:paraId="099482F0" w14:textId="0A3154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1 моддаи мазкур инчунин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минбаъд аз байн рафтани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молу мулк ба даст оварда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шудааст, ба миён меояд.</w:t>
      </w:r>
    </w:p>
    <w:p w14:paraId="216FDD19" w14:textId="1507259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боби мазкур, новобаста ба он, ки дорошавии беасос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рафтори бадастоварандаи молу мулк, худи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ё шахси сеюм ва ё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мебошад,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</w:t>
      </w:r>
    </w:p>
    <w:p w14:paraId="5B81CC7D" w14:textId="16AE0DE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1228. Таносуби талабот дар бораи баргардондани дорошавии беасос бо талаботи дигар оид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ифзи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мадан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1D8ED165" w14:textId="0BE56B0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Азбаски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нагардидааст ва аз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ияти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 барнамеояд,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боби мазкур инчунин бояд нисбат ба талаботи зерин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гарданд:</w:t>
      </w:r>
    </w:p>
    <w:p w14:paraId="0B03DE72" w14:textId="40408C1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дар бораи баргардондани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йи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 беэътибор;</w:t>
      </w:r>
    </w:p>
    <w:p w14:paraId="2E796B38" w14:textId="51D5AE1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дар бораи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молик талаб карда гирифтани молу мулк аз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031318D7" w14:textId="1549794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талаботи як тарафи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тарафи дигар дар мавриди баргардондани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вобаста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0EACAD40" w14:textId="1C2E770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дар бораи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уброне, ки тавассути рафтори беви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дононаи шахси дорогардида расонда шудааст.</w:t>
      </w:r>
    </w:p>
    <w:p w14:paraId="117F2C20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1229. Баргардондани дорошавии беасос дар шакли асл</w:t>
      </w:r>
    </w:p>
    <w:p w14:paraId="56CC70C2" w14:textId="6189F01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Молу мулке, ки дорошавии беасоси бадастоварандаро ташкил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ад, бояд дар шакли асл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баргардонда шавад.</w:t>
      </w:r>
    </w:p>
    <w:p w14:paraId="7C0EB7F6" w14:textId="328BA6E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Бадастоваранда пас аз он ки дар бораи беасос ба даст овардан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доштани молу мулкро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мид ё мебоист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мад, дар назди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гуна камомад ё камбуд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ё фарсуда шудани ин молу мулк (аз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тасодуф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мебошад. То ин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 он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 ё беэ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тиётии да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алона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мебошад.</w:t>
      </w:r>
    </w:p>
    <w:p w14:paraId="5BB45160" w14:textId="56AD3D9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1230.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арзиши дорошавии беасос</w:t>
      </w:r>
    </w:p>
    <w:p w14:paraId="2FA2B734" w14:textId="412D6D5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имконнопазирии дар шакли асл баргардондани молу мулки беасос бадастовардашуда ё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дошташуда бадастоваранда бояд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арзиши аслии ин молу мулкро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ба даст овардани он пардохт намояд, инчунин зарари вобаста ба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ёфтани арзиши минбаъдаи молу мулк бамиёномадаро, агар бадастоваранда арзиши онро фавран, баъди ого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ёфтан аз дорошавии беасос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 накарда бошад,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105B0BE0" w14:textId="2A4F1FF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Шахсе, ки беасос молу мулки бегонаро мува</w:t>
      </w:r>
      <w:r>
        <w:rPr>
          <w:rFonts w:ascii="Palatino Linotype" w:hAnsi="Palatino Linotype"/>
          <w:spacing w:val="3"/>
          <w:sz w:val="16"/>
          <w:szCs w:val="16"/>
        </w:rPr>
        <w:t>ққ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атан, бе нияти ба даст овардани он ё аз хизматрасонии бегона истифода бурдааст, бояд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чизе,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чунин истифода бадастовардаашро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нархе, ки дар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ба итмом расидани истифода ва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он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буд,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0FE35CE1" w14:textId="3DB18F2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1231. 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ибат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беасос ба шахси дигар додани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</w:p>
    <w:p w14:paraId="206EE8AD" w14:textId="5B88221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Шахсе, ки бо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гузашт 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талабкун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ба тарзи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ба он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доштаро дар асоси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ву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уднадошта ё беэътибор ба шахси дигар додааст,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ба он баргардондани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додашударо талаб кунад.</w:t>
      </w:r>
    </w:p>
    <w:p w14:paraId="59E0EC85" w14:textId="4F4FE28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1232.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абрдида баргардондани даромад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гирифтанашуда</w:t>
      </w:r>
    </w:p>
    <w:p w14:paraId="24DE8295" w14:textId="4DC026B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беасос молу мулкро гирифтааст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доштааст, бояд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абрдида тамоми даромади бадастовардаашро, ки мебоист аз ин молу мулк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зае, ки дорошавии беасосро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мидааст ё мебоист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мад, ба даст овардааст, баргардонад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074466EC" w14:textId="269CFF3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дорошавии беасоси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те ки бадастоваранда дар бораи беасос будани ба даст овардан ё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мабла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мидааст ё мебоист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мад барои истифодаи маб­ла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бегона (моддаи 456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фоиз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карда шаванд.</w:t>
      </w:r>
    </w:p>
    <w:p w14:paraId="662D2893" w14:textId="50E5FE9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1233.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от ба молу мулке, ки бояд баргардонда шавад</w:t>
      </w:r>
    </w:p>
    <w:p w14:paraId="6D7A7C1F" w14:textId="750B4FB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баргардондани молу мулки беасос бадастовардашуда ё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дошташуда (моддаи 1229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арзиши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(моддаи 1230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бадастоваранда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зарурии вобаста ба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ифзи молу мулкро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те, ки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даромадро баргардонад (моддаи 1232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Кодекс), бо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исобгирии фоидаи гирифта,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абрдида талаб намояд.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 дар сурати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бадастоваранда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асдан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доштани молу мулке, ки бояд баргардонда шавад, аз даст дода мешавад.</w:t>
      </w:r>
    </w:p>
    <w:p w14:paraId="0EF8A09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1234. Дорошавии беасосе, ки баргардонда намешавад</w:t>
      </w:r>
    </w:p>
    <w:p w14:paraId="7336312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Ба сифати дорошавии беасос баргардонда намешаванд:</w:t>
      </w:r>
    </w:p>
    <w:p w14:paraId="01086CA7" w14:textId="51D8DE4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молу мулки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то фарорасии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додашуда, агар дар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нагардида бошад;</w:t>
      </w:r>
    </w:p>
    <w:p w14:paraId="3B3D013C" w14:textId="0E00FAA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молу мулки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даъво додашуда;</w:t>
      </w:r>
    </w:p>
    <w:p w14:paraId="2E6527FA" w14:textId="6C341EA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музди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ё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он баробаркардашуда,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а, кумаки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стипендия,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ё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расондашуда, алимент ё мабла</w:t>
      </w:r>
      <w:r>
        <w:rPr>
          <w:rFonts w:ascii="Palatino Linotype" w:hAnsi="Palatino Linotype"/>
          <w:spacing w:val="3"/>
          <w:sz w:val="16"/>
          <w:szCs w:val="16"/>
        </w:rPr>
        <w:t>ғҳ</w:t>
      </w:r>
      <w:r w:rsidRPr="00441652">
        <w:rPr>
          <w:rFonts w:ascii="Palatino Linotype" w:hAnsi="Palatino Linotype"/>
          <w:spacing w:val="3"/>
          <w:sz w:val="16"/>
          <w:szCs w:val="16"/>
        </w:rPr>
        <w:t>ои пулии дигаре, ки ба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сифати воситаи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фаро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оварда шудаанд,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зо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ир накардани беви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дон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он ё иштибо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79BB6434" w14:textId="5DBD338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- мабла</w:t>
      </w:r>
      <w:r>
        <w:rPr>
          <w:rFonts w:ascii="Palatino Linotype" w:hAnsi="Palatino Linotype"/>
          <w:sz w:val="16"/>
          <w:szCs w:val="16"/>
        </w:rPr>
        <w:t>ғҳ</w:t>
      </w:r>
      <w:r w:rsidRPr="00441652">
        <w:rPr>
          <w:rFonts w:ascii="Palatino Linotype" w:hAnsi="Palatino Linotype"/>
          <w:sz w:val="16"/>
          <w:szCs w:val="16"/>
        </w:rPr>
        <w:t>ои пул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молу мулки дигаре, ки барои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рои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уднабуда дода шудаанд, агар бадастоваранда исбот намояд, ки шахси баргардондани молу мулкро талабкарда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набудани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ого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буд ё молу мулкро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хайрхо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она ба он додааст.</w:t>
      </w:r>
    </w:p>
    <w:p w14:paraId="25001C8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</w:p>
    <w:p w14:paraId="1053F1DE" w14:textId="5CA0137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ИСМИ 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  <w:lang w:val="en-US"/>
        </w:rPr>
        <w:t>III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.</w:t>
      </w:r>
    </w:p>
    <w:p w14:paraId="7F727E4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ФАСЛИ 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  <w:lang w:val="en-US"/>
        </w:rPr>
        <w:t>VI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. </w:t>
      </w:r>
    </w:p>
    <w:p w14:paraId="66645A10" w14:textId="24E393E6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2E00F06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68. </w:t>
      </w:r>
    </w:p>
    <w:p w14:paraId="58AD32A5" w14:textId="7DCE6A1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ОИД БА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77CB923" w14:textId="7026E69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1235. Маф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уми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56D73B58" w14:textId="1387190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(ё)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фардикунонии иштирокдорони муомилоти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фардикунонии мол, кор ё хизмат­расон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баробаркардашуда мебошанд. </w:t>
      </w:r>
    </w:p>
    <w:p w14:paraId="1A0C91B0" w14:textId="5C7475E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Мазмун,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миён омадан, тартиби амалисоз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идаи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муайян карда мешаванд.</w:t>
      </w:r>
    </w:p>
    <w:p w14:paraId="6F3DC3EF" w14:textId="016DC7E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З.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намуд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асосии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ниро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намуда,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умумии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айримолумулкиро вобаста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муайян менамояд.</w:t>
      </w:r>
    </w:p>
    <w:p w14:paraId="2F928E1A" w14:textId="7106C95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 ва аз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ияти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танзимшаванда барнаояд, меъёр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аррарот оид ба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оид ба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мегарданд.</w:t>
      </w:r>
    </w:p>
    <w:p w14:paraId="2462530A" w14:textId="5F49A9B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1236. Объект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6B186712" w14:textId="6A627BA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фаъолияти э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одии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фардикунонии иштирокдорони муомилоти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мол, кор ва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фардикунонии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баробаркардашуда дохил мешаванд, ки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санад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байналмилалии эътирофнамудаи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 карда мешаванд.</w:t>
      </w:r>
    </w:p>
    <w:p w14:paraId="2236FF79" w14:textId="14D7875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1237. Ба ву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уд омадани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2F38805" w14:textId="2C5E0B8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офаридани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шуруи истифода, ё ба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айдгирии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дигар, ки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санад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байналмилалии эътирофнамудаи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шудаанд, ба ву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меояд.</w:t>
      </w:r>
    </w:p>
    <w:p w14:paraId="43B5F119" w14:textId="5246FA2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1238. Мазмуни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5EF1849" w14:textId="1C05CCB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нисбати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кас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 мешаванд,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доранд. </w:t>
      </w:r>
    </w:p>
    <w:p w14:paraId="308377F2" w14:textId="5B098E8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Таркиби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воситаи фардикунонро нисбат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мушаххаси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бо назардошти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муайян менамояд. </w:t>
      </w:r>
    </w:p>
    <w:p w14:paraId="3E9D4712" w14:textId="138C53B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дорони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мумкин аст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 карда шаванд. Чунин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дудият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набояд ба истифодаи муътадили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зарар оваранд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айримолумулкии муаллифро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 созанд.</w:t>
      </w:r>
    </w:p>
    <w:p w14:paraId="32BC544F" w14:textId="6FAEBE3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1239.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 ашё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7DFB1B36" w14:textId="6C2B19B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моликият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ашёи дигар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он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ифода ёфтааст, вобаста намебошад.</w:t>
      </w:r>
    </w:p>
    <w:p w14:paraId="254FCF85" w14:textId="03F4E37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моликият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моддии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воситаи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маънои додан ё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ягон намуди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истифодаи объекти дахлдори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нии дар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омил ифодаёфтаро надорад,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дигареро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накарда бошад. </w:t>
      </w:r>
    </w:p>
    <w:p w14:paraId="01D8E02F" w14:textId="7528262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Аз тарафи молик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шахси дигар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он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ифода ёфтааст, набояд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манфиат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ифзшавандаи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айримолумулкиро ба чунин объект вайрон намояд. </w:t>
      </w:r>
    </w:p>
    <w:p w14:paraId="781D2DC2" w14:textId="1B965EC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1240.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12715EA6" w14:textId="3AC4C3A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муаллиф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ном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айримолумулкии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 карда мешаванд.</w:t>
      </w:r>
    </w:p>
    <w:p w14:paraId="2248B164" w14:textId="7475A58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дохил мешаванд,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набуда, ба шахсони дигар дода намешаванд ва бему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 мегарданд. </w:t>
      </w:r>
    </w:p>
    <w:p w14:paraId="59CA0DD0" w14:textId="49BB8E6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Пурра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исман аз тарафи офаранда (муаллиф,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рокунанда)-и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э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одии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рад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айримолумулкии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бео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ибат аст. </w:t>
      </w:r>
    </w:p>
    <w:p w14:paraId="3780BF27" w14:textId="026081FD" w:rsidR="00441652" w:rsidRPr="00441652" w:rsidRDefault="00441652" w:rsidP="00441652">
      <w:pPr>
        <w:pStyle w:val="a4"/>
        <w:rPr>
          <w:rFonts w:ascii="Palatino Linotype" w:hAnsi="Palatino Linotype"/>
          <w:strike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4.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ало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идаи шахсии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айримолумулкии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нисбати шахсони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эътироф мешаванд.</w:t>
      </w:r>
    </w:p>
    <w:p w14:paraId="613205CB" w14:textId="1EE0338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1241.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571539A7" w14:textId="4166CE1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дори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дорад бо сало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диди худ истифодаи объекти дахлдори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ниро бо тарзу шакли дилхо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намояд,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 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ад ва манъ кунад, агар чунин амал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оро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 манъ накарда бошанд.</w:t>
      </w:r>
    </w:p>
    <w:p w14:paraId="64518DA3" w14:textId="2B31BEF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метавонанд ба як шахс ё ба таври муштарак ба якчанд шахс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бошанд.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як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метавонанд ба шахсони гуногун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бошанд ва аз тарафи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новобаста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амдигар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шаванд.</w:t>
      </w:r>
    </w:p>
    <w:p w14:paraId="27B39B7B" w14:textId="42F6C03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Муносибати мута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обила оид ба истифодаи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он ба таври муштарак ба якчанд шахс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дар асоси созишномаи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муайян карда мешавад.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набудани чунин созишнома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 оид ба амалисозии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тартиби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 карда мешавад.</w:t>
      </w:r>
    </w:p>
    <w:p w14:paraId="30607B6D" w14:textId="30CB6AC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1242.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лати амали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06BD1DA" w14:textId="1A1EF2C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амали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намуд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идаи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тартиби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исобкунии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асос ва тартиби тамдид ё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намудан,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асос ва тартиби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гардидани амали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менамояд.</w:t>
      </w:r>
    </w:p>
    <w:p w14:paraId="435E5616" w14:textId="1A7120D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Бо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амали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инчунин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гардидани амали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объекти дахлдори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дастоварди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табдил меёбад.</w:t>
      </w:r>
    </w:p>
    <w:p w14:paraId="1519652F" w14:textId="6B3F514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дар хусуси пеш аз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намудани амали он ва табдил ёфтани объекти дахлдори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дастоварди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намояд,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дигареро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накарда бошад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амзамон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манфиат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ифзшавандаи шахсони дигар вайрон карда нашаванд. </w:t>
      </w:r>
    </w:p>
    <w:p w14:paraId="0A4B7D31" w14:textId="3FE1C84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1243. Гузаштани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D0E6E5C" w14:textId="483BA50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метавонанд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шартнома ба шахсони дигар дода шаванд ё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асоси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гузаранд.</w:t>
      </w:r>
    </w:p>
    <w:p w14:paraId="7DAC83AE" w14:textId="400B4F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ба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мебошанд, бояд дар шакли хатт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шакли дигари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баста шаванд.</w:t>
      </w:r>
    </w:p>
    <w:p w14:paraId="5E449642" w14:textId="395C58F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шартнома,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ниро бад мекунанд, беэътибор дониста мешаванд.</w:t>
      </w:r>
    </w:p>
    <w:p w14:paraId="0845391F" w14:textId="6E45B93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метавонад ба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айдгирии давлатии намуд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идаи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оро вобаста ба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ба чунин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намояд.</w:t>
      </w:r>
    </w:p>
    <w:p w14:paraId="62AD1740" w14:textId="69A11D9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1244. 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озатномаи озод</w:t>
      </w:r>
    </w:p>
    <w:p w14:paraId="2561ECE9" w14:textId="47FB996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озатномаи озод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 шартномаи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шав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ук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ройгон ва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латнок дода мешаванд.</w:t>
      </w:r>
    </w:p>
    <w:p w14:paraId="38CA6762" w14:textId="35710B8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озатномаи озод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 намояд, 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эътироф карда мешавад.</w:t>
      </w:r>
    </w:p>
    <w:p w14:paraId="47ECF20B" w14:textId="6BA4763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1245. 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озатномаи 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бур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680E68DC" w14:textId="194A293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суд метавонад дар асоси талаби шахси манфиатдор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бораи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шахс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ниро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ин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молумулкии он ба шахси дигар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(и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озатномаи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бур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намояд.</w:t>
      </w:r>
    </w:p>
    <w:p w14:paraId="0BD9AA19" w14:textId="2320C4A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1246. Объект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хизматии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85F4352" w14:textId="0E2EA67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корманд вобаста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хизмат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супориши хизматии корфармо офаридааст (объекти хизматии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), ба корфармо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дар шартномаи байни корманд ва корфармо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</w:t>
      </w:r>
    </w:p>
    <w:p w14:paraId="39A66A25" w14:textId="5AE6241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 корманде, ки объекти хизматии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ниро офаридааст,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чунин объект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гирифтани подош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ки андоза, шарт ва тартиби пардохти он бо шартномаи байни корманд ва корфармо муайян карда мешаванд,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накарда бошад.</w:t>
      </w:r>
    </w:p>
    <w:p w14:paraId="4042E09D" w14:textId="39DFE4A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ва бо тартиби муайяннамудаи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1 моддаи мазкур пешбинишуда метавонанд ба корманде, ки объекти хизмати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ниро офаридааст, гузаранд.</w:t>
      </w:r>
    </w:p>
    <w:p w14:paraId="60AFB256" w14:textId="3592983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1247.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ба объект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ние, ки дар асоси шартнома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дахлдори хариди давлат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офарида шудаанд</w:t>
      </w:r>
    </w:p>
    <w:p w14:paraId="4F597C23" w14:textId="0E240E0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асоси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хариди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офарида шудаанд,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агар шартномаи хариди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тартиби дигареро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накарда бошад.</w:t>
      </w:r>
    </w:p>
    <w:p w14:paraId="36FC1DF6" w14:textId="3FB7DF3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ние, ки дар асоси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хариди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офарида шудаанд,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1 моддаи мазкур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 бошанд,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талаби давлат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истифодаи чунин объекти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ниро барои 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тиё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ройгон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намояд.</w:t>
      </w:r>
    </w:p>
    <w:p w14:paraId="011638A5" w14:textId="22B60F6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пешбининамудаи моддаи мазкур ба офаранда (муаллиф,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рокунанда)-и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э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одии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чунин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подош,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чунин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 пардохт менамояд,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доранд. Андоза, шарт ва тартиби пардохти подошро шартномаи байни офаранда (муаллиф,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рокунанда)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муайян менамояд,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дигареро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накарда бошад.</w:t>
      </w:r>
    </w:p>
    <w:p w14:paraId="4C87AFFD" w14:textId="4680558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1248. Амалисозии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C775089" w14:textId="64BA146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сало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диди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молумулкии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сифати шарти амали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мумкин аст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истифодаи объекти дахлдори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вогузор карда шавад.</w:t>
      </w:r>
    </w:p>
    <w:p w14:paraId="58594B9E" w14:textId="5876BEC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амалисозии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дорони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набояд вайрон карда шаванд.</w:t>
      </w:r>
    </w:p>
    <w:p w14:paraId="74B6E0E9" w14:textId="66B7F89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мумкин аст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ё даст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амъона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шаванд. Талаботи асос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идораи даст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амъонаи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карда мешаванд.</w:t>
      </w:r>
    </w:p>
    <w:p w14:paraId="26DF35CB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5C1F7CFE" w14:textId="3A015BB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1249.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F0B0AB8" w14:textId="00B22AA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 назардошти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ияти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вайроншуда ва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вайронкунии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 карда мешавад.</w:t>
      </w:r>
    </w:p>
    <w:p w14:paraId="25A704A5" w14:textId="641FC57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бо талаби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дор, ташкилоти идораи даст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амъии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дар маврид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тарафи шахсони дигар низ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</w:t>
      </w:r>
    </w:p>
    <w:p w14:paraId="1369F294" w14:textId="7BCBC7F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надоштани вайронкунанда онро аз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 намудани вайронкунии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озод намекунад ва нисбати он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имояи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равона шудаанд,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мегарданд. </w:t>
      </w:r>
    </w:p>
    <w:p w14:paraId="628BD9ED" w14:textId="70A1D6E1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1250. Тарз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A3441D9" w14:textId="087BF97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Дар сурати вайрон шудани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айримолумулкии муаллиф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эътирофи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,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олате, ки то вайронкунии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 дошт, пешгирии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ро вайрон мекунанд ё ба вайронкунии он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 менамоянд, товони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 </w:t>
      </w:r>
    </w:p>
    <w:p w14:paraId="31CEF920" w14:textId="692E3EC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имояи шаъну шараф ва эътибори кории муаллиф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 </w:t>
      </w:r>
    </w:p>
    <w:p w14:paraId="6C380B8D" w14:textId="175E4A0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шахсони дигар низ метавонанд оид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айримолумулкии муаллиф муро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иат намоянд.</w:t>
      </w:r>
    </w:p>
    <w:p w14:paraId="3D2012A3" w14:textId="42C5E8A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молумулкии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 бо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зерин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 карда мешаванд:</w:t>
      </w:r>
    </w:p>
    <w:p w14:paraId="1277DF25" w14:textId="2B2F11C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эътирофи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1BB83F72" w14:textId="5771DB4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пешгир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ро вайрон мекунанд ё ба вайрон кардани он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 менамоянд;</w:t>
      </w:r>
    </w:p>
    <w:p w14:paraId="0666CA51" w14:textId="5401EB4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зиёни расондашуда;</w:t>
      </w:r>
    </w:p>
    <w:p w14:paraId="306C26FF" w14:textId="0908FEF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мусодираи маводу та</w:t>
      </w:r>
      <w:r>
        <w:rPr>
          <w:rFonts w:ascii="Palatino Linotype" w:hAnsi="Palatino Linotype"/>
          <w:spacing w:val="3"/>
          <w:sz w:val="16"/>
          <w:szCs w:val="16"/>
        </w:rPr>
        <w:t>ҷҳ</w:t>
      </w:r>
      <w:r w:rsidRPr="00441652">
        <w:rPr>
          <w:rFonts w:ascii="Palatino Linotype" w:hAnsi="Palatino Linotype"/>
          <w:spacing w:val="3"/>
          <w:sz w:val="16"/>
          <w:szCs w:val="16"/>
        </w:rPr>
        <w:t>изоте, ки бо истифодаи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вайронкун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содир гардидааст ва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моддие,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вайронкун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даст омадаанд;</w:t>
      </w:r>
    </w:p>
    <w:p w14:paraId="4020C680" w14:textId="4244866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менамояд.</w:t>
      </w:r>
    </w:p>
    <w:p w14:paraId="446BE960" w14:textId="1EEE4CB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5.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дор метавонад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зиёни расондашуда пардохти товони пулиро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вайроншудаи мазкур талаб намояд. Андозаи товон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суд вобаста ба хусусияти вайронкун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муайян карда мешавад. </w:t>
      </w:r>
    </w:p>
    <w:p w14:paraId="7AE4EFA6" w14:textId="37F0FCB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 ки исте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сол, па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н кардан ё истифодаи дигар, инчунин ворид намудан,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амлу на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л ё фиристодан ва ё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он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ифода ёфтааст, боиси вайрон гардидани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мегарданд,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албак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дониста шуда, дар асоси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муомилот гирифта шуда, бе товон нобуд карда мешаванд,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</w:t>
      </w:r>
    </w:p>
    <w:p w14:paraId="3BCAA319" w14:textId="68BC7C4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7. Та</w:t>
      </w:r>
      <w:r>
        <w:rPr>
          <w:rFonts w:ascii="Palatino Linotype" w:hAnsi="Palatino Linotype"/>
          <w:spacing w:val="3"/>
          <w:sz w:val="16"/>
          <w:szCs w:val="16"/>
        </w:rPr>
        <w:t>ҷҳ</w:t>
      </w:r>
      <w:r w:rsidRPr="00441652">
        <w:rPr>
          <w:rFonts w:ascii="Palatino Linotype" w:hAnsi="Palatino Linotype"/>
          <w:spacing w:val="3"/>
          <w:sz w:val="16"/>
          <w:szCs w:val="16"/>
        </w:rPr>
        <w:t>изот, дигар дастго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ва маводе, ки асосан барои вайрон 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ё таъин шудаанд, бо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вайронкунанда нобуд карда мешаванд, агар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гирифтани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манфиати давлат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 </w:t>
      </w:r>
    </w:p>
    <w:p w14:paraId="67DFD038" w14:textId="65A0589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8. Бо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сади таъмини даъво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йи парванда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оид ба вайронкунии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омили 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та</w:t>
      </w:r>
      <w:r>
        <w:rPr>
          <w:rFonts w:ascii="Palatino Linotype" w:hAnsi="Palatino Linotype"/>
          <w:spacing w:val="3"/>
          <w:sz w:val="16"/>
          <w:szCs w:val="16"/>
        </w:rPr>
        <w:t>ҷҳ</w:t>
      </w:r>
      <w:r w:rsidRPr="00441652">
        <w:rPr>
          <w:rFonts w:ascii="Palatino Linotype" w:hAnsi="Palatino Linotype"/>
          <w:spacing w:val="3"/>
          <w:sz w:val="16"/>
          <w:szCs w:val="16"/>
        </w:rPr>
        <w:t>изот, дигар дастго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маводе, ки тавассути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тимолан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вайрон карда шудааст, мумкин аст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таъминкунии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онунгузории мурофиав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абс гирифтани ин объект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шаванд.</w:t>
      </w:r>
    </w:p>
    <w:p w14:paraId="1043E1E4" w14:textId="422ED75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1251. Хусусият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масъулият барои риоя накардани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 ба моликияти 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дар шабакаи иттилоотию телекоммуникатсион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173DB0BC" w14:textId="15EC123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Шахсе, ки ба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шабакаи интернет, мавод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менамояд, шахсе, ки имконияти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ойгиронии мавод ё иттилооти барои гирифтани он заруриро бо истифодаи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менамояд, шахсе, ки имконияти дастрасии маводро дар чунин шабака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мекунад миёнарави иттилоот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рафта, барои риоя накардани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умумии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удияти гуно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назардошти хусусият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2 ва 3 моддаи мазкур масъул мебошад.</w:t>
      </w:r>
    </w:p>
    <w:p w14:paraId="34B1EC06" w14:textId="1511A88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Миёнарави иттилоот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маводро ба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мекунад, барои риоя нагардидани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ин амал ба миён омадааст,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бо риояи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масъул нест:</w:t>
      </w:r>
    </w:p>
    <w:p w14:paraId="28B85FD9" w14:textId="3FA11D4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он ташаббускори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намудани мавод нест ва гирандаи маводи мазкурро муайян намекунад;</w:t>
      </w:r>
    </w:p>
    <w:p w14:paraId="4441CE1D" w14:textId="452FE7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хизматрасонии ало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  маводро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 намеди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ад, ба истиснои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йирот барои таъмини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араёни технологии додани мавод;</w:t>
      </w:r>
    </w:p>
    <w:p w14:paraId="2B8D16E9" w14:textId="1DC4222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он дар хусуси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будани истифодаи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шахсе, ки барои додани маводи дорои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дахлдор ё воситаи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ташаббус нишон додааст, намедонист ва намебоист донад.</w:t>
      </w:r>
    </w:p>
    <w:p w14:paraId="5EB4C375" w14:textId="3155CC9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Миёнарави иттилоот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имконияти дар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ойгир намудани мавод фаро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меорад, барои риоя нагардидани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ойгиронии мавод дар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шахси сеюм ё бо супориши он ба миён омадааст,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риояи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мазкур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миёнарави иттилоот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масъул нест:</w:t>
      </w:r>
    </w:p>
    <w:p w14:paraId="57BB3F09" w14:textId="6C1E8DE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он дар хусуси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будани истифодаи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дахлдори фаъолияти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фардикунон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дар чунин мавод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уданд, намедонист ва намебоист донад;</w:t>
      </w:r>
    </w:p>
    <w:p w14:paraId="456E2CD0" w14:textId="38E0063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гирифтани аризаи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 дар шакли хатт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риоя нагардидани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зикри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ифаи сомона ва (ё) нишонии шабака дар шабакаи интернет, ки дар он  чунин мавод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 дода шудааст, сари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 ва кофиро барои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атъи вайронкунии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андешидааст. Номг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йи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дахлдор ва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тартиби амалисозии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метавонанд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карда шаванд. </w:t>
      </w:r>
    </w:p>
    <w:p w14:paraId="2EB9FAA9" w14:textId="476C7C4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Нисбат ба миёнарави иттилоот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моддаи мазкур барои риоя накардани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масъул нест, метавонанд талабот  оид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моликияти 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1249 ва 1250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арз карда шаванд, ки ба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масъулияти маданию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нестанд,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оид ба нобуд кардани иттилооте,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истисноиро халалдор месозанд ё оид ба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дудсозии дастрас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он.</w:t>
      </w:r>
    </w:p>
    <w:p w14:paraId="2FD1E9BB" w14:textId="3440E29B" w:rsidR="00441652" w:rsidRPr="00441652" w:rsidRDefault="00441652" w:rsidP="00441652">
      <w:pPr>
        <w:pStyle w:val="a4"/>
        <w:rPr>
          <w:rStyle w:val="blk"/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моддаи мазкур нисбат ба шахсоне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мегарданд, ки имконияти дастрас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мавод ё маълумоти барои гирифтани он заруриро бо истифодаи шабакаи иттилоотию телекоммуникатсион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менамоянд.</w:t>
      </w:r>
    </w:p>
    <w:p w14:paraId="2300779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    </w:t>
      </w:r>
    </w:p>
    <w:p w14:paraId="63F8885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ФАСЛИ</w:t>
      </w:r>
      <w:r w:rsidRPr="00441652">
        <w:rPr>
          <w:rFonts w:ascii="Palatino Linotype" w:hAnsi="Palatino Linotype"/>
          <w:b/>
          <w:bCs/>
          <w:caps/>
          <w:spacing w:val="3"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caps/>
          <w:spacing w:val="3"/>
          <w:sz w:val="16"/>
          <w:szCs w:val="16"/>
          <w:lang w:val="en-US"/>
        </w:rPr>
        <w:t>VII</w:t>
      </w:r>
      <w:r w:rsidRPr="00441652">
        <w:rPr>
          <w:rFonts w:ascii="Palatino Linotype" w:hAnsi="Palatino Linotype"/>
          <w:b/>
          <w:bCs/>
          <w:caps/>
          <w:spacing w:val="3"/>
          <w:sz w:val="16"/>
          <w:szCs w:val="16"/>
        </w:rPr>
        <w:t xml:space="preserve">. </w:t>
      </w:r>
    </w:p>
    <w:p w14:paraId="50942D94" w14:textId="522E80EF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pacing w:val="3"/>
          <w:sz w:val="16"/>
          <w:szCs w:val="16"/>
        </w:rPr>
      </w:pP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МЕРОС</w:t>
      </w:r>
    </w:p>
    <w:p w14:paraId="5FA55FC7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69. </w:t>
      </w:r>
    </w:p>
    <w:p w14:paraId="66584D67" w14:textId="411CB0A7" w:rsidR="00441652" w:rsidRPr="00441652" w:rsidRDefault="00441652" w:rsidP="00441652">
      <w:pPr>
        <w:pStyle w:val="a4"/>
        <w:jc w:val="center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ОИД БА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649E48C6" w14:textId="59BB49F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1252.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75AC466" w14:textId="4E390BD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гузариши молу мулки шахси вафоткарда (меросгузор) ба шахс (шахсон)-и дигар – меросгир (меросгирон) бо тартиби ворисии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намуди бета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 як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м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том ва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як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 мебошад, агар аз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тартиби дигар барнаояд</w:t>
      </w:r>
      <w:r w:rsidRPr="00441652">
        <w:rPr>
          <w:rStyle w:val="a7"/>
          <w:rFonts w:ascii="Palatino Linotype" w:hAnsi="Palatino Linotype"/>
          <w:spacing w:val="3"/>
        </w:rPr>
        <w:t>.</w:t>
      </w:r>
    </w:p>
    <w:p w14:paraId="602D492E" w14:textId="37DF508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икис­тон танзим карда мешавад.</w:t>
      </w:r>
    </w:p>
    <w:p w14:paraId="445D5888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1253. Таркиби мерос</w:t>
      </w:r>
    </w:p>
    <w:p w14:paraId="4C1A25AF" w14:textId="5FA22F0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Ба таркиби мерос ашё ва молу мулки дигар,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ба меросгузор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 шудани мерос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доштанд, дохил мешаванд. </w:t>
      </w:r>
    </w:p>
    <w:p w14:paraId="222480F8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Ба таркиби мерос дохил намешаванд:</w:t>
      </w:r>
    </w:p>
    <w:p w14:paraId="6D746E20" w14:textId="79544E2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узвият (иштирок) дар ташкилоти 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орат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ташкилоти дигаре, ки шахси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мебошад, агар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таъсис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бошад;</w:t>
      </w:r>
    </w:p>
    <w:p w14:paraId="26B1BF22" w14:textId="502C307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уброни зараре,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ё саломат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расонда шудааст;</w:t>
      </w:r>
    </w:p>
    <w:p w14:paraId="0BFE386C" w14:textId="40EC8A5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вобаста ба алиментди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32C73C23" w14:textId="6DDDDFE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нафа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а, кумаки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пардохт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дар асоси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ме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нат ва таъминоти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тимо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205AC756" w14:textId="60942E6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дигаре, ки бо шахсияти меросгузор то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адде ало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аманданд, ки гузариши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имконнопазир аст ва ё гузариши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бо тартиби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намеди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анд.</w:t>
      </w:r>
    </w:p>
    <w:p w14:paraId="559DDFB2" w14:textId="74F4105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ба шахсияти меросгузор дахл доранд, дафтари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ашёи дигаре, ки арзиши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айримодд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ба таркиби мерос дохил нашуда, бо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меросгирон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мешаванд. Дар сурати ба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 наомадан, суд бо назардошти ало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амандии меросгири дахлдор бо чунин ашё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сро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 менамояд. </w:t>
      </w:r>
    </w:p>
    <w:p w14:paraId="249B8502" w14:textId="448A2A6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айримолумулкии меросгузор мумкин аст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меросгирон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 карда шаванд. </w:t>
      </w:r>
    </w:p>
    <w:p w14:paraId="7D4A734B" w14:textId="68309BD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1254. Асос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2C35EEB9" w14:textId="1D028D5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асоси васиятнома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 </w:t>
      </w:r>
    </w:p>
    <w:p w14:paraId="2C13E708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1255. Кушодашавии мерос</w:t>
      </w:r>
    </w:p>
    <w:p w14:paraId="1292DDC0" w14:textId="2E4D02A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вафоти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кушода мешавад.</w:t>
      </w:r>
    </w:p>
    <w:p w14:paraId="2751B8F0" w14:textId="3F8EB1E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вафоти меросгузор мебошад.</w:t>
      </w:r>
    </w:p>
    <w:p w14:paraId="05308CC8" w14:textId="43ACDB4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Вафоткарда эълон намудани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(моддаи 46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боиси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 мегардад, ки аз вафот бармеоянд, агар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тартиби дигар барнаояд. Дар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эътибори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пайдо намудани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хусуси вафоткарда эълон гардидани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меравад, агар дар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дигар нишон дода нашуда бошад.</w:t>
      </w:r>
    </w:p>
    <w:p w14:paraId="329593F9" w14:textId="6FAE952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Агар шахсоне,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доштанд яке пас аз дигар мерос гиранд, дар давоми як шабонар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 вафот карда бошанд,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як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 вафоткарда эътироф шуда, яке пас аз дигар мерос намегирад ва меросгирони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яке аз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карда мешаванд.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оидаи мазкур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 муносибат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дахл дорад.</w:t>
      </w:r>
    </w:p>
    <w:p w14:paraId="2F5A7D97" w14:textId="0BC5A94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1256.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ойи кушодашавии мерос</w:t>
      </w:r>
    </w:p>
    <w:p w14:paraId="3D90E44B" w14:textId="40E4E93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омати охирини меросгузор (моддаи 21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мебошад. </w:t>
      </w:r>
    </w:p>
    <w:p w14:paraId="7A92F44C" w14:textId="419E97E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омати охирини меросгузор номаълум бошад,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ойгиршавии молу мулки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айриман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ули ба меросгузор дахлдошта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дорои арзиши бештари он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набудани молу мулки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айриман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ул –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ойгиршавии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дорои арзиши бештари молу мулки ман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ул эътироф карда мешавад. Арзиши молу мулк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 нархи бозории он бо тартиби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муайян карда мешавад.</w:t>
      </w:r>
    </w:p>
    <w:p w14:paraId="72B30CC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1257. Меросгирон</w:t>
      </w:r>
    </w:p>
    <w:p w14:paraId="59FD3FC6" w14:textId="33D6320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еие, ки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заи кушодашавии мерос зиндаанд, инчунин к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дакони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зинда будани меросгузор дар батни модарбуда, ки баъди кушодашавии мерос зинда таваллуд шудаанд, меросгир буда метавонанд.</w:t>
      </w:r>
    </w:p>
    <w:p w14:paraId="63846BEA" w14:textId="4F1F798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шахсони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ие, ки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фаъолият доранд, метавонанд меросгир бошанд.</w:t>
      </w:r>
    </w:p>
    <w:p w14:paraId="6A2CD9CE" w14:textId="5359A11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Давлат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ва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меросгир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шуда метавонад.</w:t>
      </w:r>
    </w:p>
    <w:p w14:paraId="55AC9FF5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1258. Меросгирони ношоиста</w:t>
      </w:r>
    </w:p>
    <w:p w14:paraId="5A8157F6" w14:textId="2F647A9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Шахсоне,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асдан меросгузор ё яке аз меросгирони имконпазирро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 сохтаанд ё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суи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 кардаанд, на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ва на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надоранд.</w:t>
      </w:r>
    </w:p>
    <w:p w14:paraId="2F187007" w14:textId="3299F44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Шахсоне,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асдан барои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шудани охирин иродаи меросгузор монеъ гардидаанд ва бо ин 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ба мерос даъват шудани худ ё шахсони наздикашон ё барои зиёд 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худ ва ё шахсони наздикашон мусоидат кардаанд ё мусоидат кардан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шудаанд, на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ва на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надоранд.</w:t>
      </w:r>
    </w:p>
    <w:p w14:paraId="578E9974" w14:textId="356BA77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Падару модарон пас аз фарзандоне, ки нисбат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падарумодар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гардидаанд ва дар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заи кушодашавии мерос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ашон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нашудааст, инчунин падару модар (фарзандхондагон) ва фарзандон (фарзандхондшудагон)-и 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, ки аз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 зиммаашон гузошташуда вобаста ба таъминоти меросгузор бад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асдона саркаш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надоранд.</w:t>
      </w:r>
    </w:p>
    <w:p w14:paraId="14A1D9F9" w14:textId="1748577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барои аз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барканор намудани меросгирони ношоиста асос мебошанд,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суд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карда мешаванд. Агар меросгузор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тартиб додани васиятнома дар хусуси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1 ва 2 моддаи мазкур пешбинишуда хабардор бошад, вале сарфи назар аз ин, молу мулкро васият карда бошад, чунин шахс меросгири ношоиста дониста намешавад.</w:t>
      </w:r>
    </w:p>
    <w:p w14:paraId="2033EF57" w14:textId="7C5B751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Даъво дар хусуси меросгири ношоиста эътироф намудани шахс аз тарафи шахсони манфиатдор бояд дар давоми се сол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зае, ки ин шахс ба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ибии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шуруъ кардааст,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шавад. </w:t>
      </w:r>
    </w:p>
    <w:p w14:paraId="037193D5" w14:textId="533E4B6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моддаи мазкур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ан нисбат ба супориши васиятгузор (легат)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мегарданд. </w:t>
      </w:r>
    </w:p>
    <w:p w14:paraId="374100D6" w14:textId="531824B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1259. 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шахси меросгири ношоиста эътирофгардида</w:t>
      </w:r>
    </w:p>
    <w:p w14:paraId="53C9DCE5" w14:textId="6ABDEEB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Шахси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суд меросгири ношоиста эътирофгардида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баъди гирифтани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чизи ба мерос гирифтаашро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бо самараю даромадаш баргардонад.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надоштани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ин шахс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арзиши онро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022C1E27" w14:textId="224A634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 2. Агар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и супориши васиятгузор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кори муайян ё хизматрасон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барои меросгири ношоиста бошад, охирин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ба шахсе, ки супориши васиятгузорро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кардааст, арзиши кор ё хизматрасониро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 намояд.</w:t>
      </w:r>
    </w:p>
    <w:p w14:paraId="718D734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70. </w:t>
      </w:r>
    </w:p>
    <w:p w14:paraId="5A8CD5C5" w14:textId="3179C0D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ВАСИЯТНОМА</w:t>
      </w:r>
    </w:p>
    <w:p w14:paraId="67F1C918" w14:textId="75C22EB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1260.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дар бораи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васиятнома</w:t>
      </w:r>
    </w:p>
    <w:p w14:paraId="41BC9874" w14:textId="3575105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Васиятнома из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ори иродаи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ихтиёрдории молу мулки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вафот кардан эътироф мешавад, ки ба таври дахлдор ба расмият дароварда шудааст.</w:t>
      </w:r>
    </w:p>
    <w:p w14:paraId="7B3161D8" w14:textId="2E6DA81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Ихтиёрдории молу мулк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вафот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тавассути васиятнома мумкин аст.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пас аз кушодашавии мерос ба ву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меорад. </w:t>
      </w:r>
    </w:p>
    <w:p w14:paraId="30839527" w14:textId="6E02B2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Васиятномаро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шахсе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метавонад, ки дар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ти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он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пурраи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мебошад.</w:t>
      </w:r>
    </w:p>
    <w:p w14:paraId="42FDD268" w14:textId="1B23F8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Васиятнома бояд шахсан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шавад. Дар васиятнома бояд иродаи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як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ифода ёфта бошад.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додани васиятнома ба воситаи намоянда ё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ду ва зиёда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1E7DC66F" w14:textId="0091C2F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5.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метавонад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молу мулк (аз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молу мулкеро, ки дар оянда ба даст меорад) ё як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онро ба як ё якчанд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ба гур</w:t>
      </w:r>
      <w:r>
        <w:rPr>
          <w:rFonts w:ascii="Palatino Linotype" w:hAnsi="Palatino Linotype"/>
          <w:spacing w:val="3"/>
          <w:sz w:val="16"/>
          <w:szCs w:val="16"/>
        </w:rPr>
        <w:t>ӯҳ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дохил мешаванд ё дохил намешаванд,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ба шахсони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давлат васият намояд,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бо сало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диди худ дар мерос муайян кунад ва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шарт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супориш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дигарро дар васиятнома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намояд. Шумораи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дуд карда намешавад. </w:t>
      </w:r>
    </w:p>
    <w:p w14:paraId="5A326451" w14:textId="6765E9D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удияти ду ва зиёда васиятнома оид ба тарзу тартиби меросгирии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васиятномаи охирини пеш аз вафот додаи васиятгузор бартар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дорад. </w:t>
      </w:r>
    </w:p>
    <w:p w14:paraId="5A3F6904" w14:textId="7FEC944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7. Васиятгузор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бе шар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сабаб як, якчанд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онунро аз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намояд. Аз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намудани меросгири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ояндаи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мерос мегиранд, дахл надорад, агар аз васиятнома тартиби дигар барнаояд,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моддаи 1279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намудааст. </w:t>
      </w:r>
    </w:p>
    <w:p w14:paraId="4DACA661" w14:textId="6E9426B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8. Меросгузор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 ба зиммаи шахсоне, ки дар васиятнома таъин кардааст, дар навбати худ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ихтиёрдории молу мулки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васиятшударо бо тарзи муайян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вафот кардани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вогузор намояд.</w:t>
      </w:r>
    </w:p>
    <w:p w14:paraId="7377AE9A" w14:textId="27C5D2A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9. Озодии васиятгузор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мерос (моддаи 1279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 карда мешавад.</w:t>
      </w:r>
    </w:p>
    <w:p w14:paraId="51724234" w14:textId="366320E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1261. Махфияти васиятгузор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2762B343" w14:textId="2B14223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Нотариус, шахси дигаре, ки васиятномаро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намудааст, тар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умон,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васиятнома,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идон, инчунин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васиятномаро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васиятгузор имзо намудааст, то кушодашавии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 маълумот вобаста ба мазмуни васиятнома,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омди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>, бекоркун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ии онро ошкор намоянд.</w:t>
      </w:r>
    </w:p>
    <w:p w14:paraId="1083DA2C" w14:textId="06BF872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Васиятгузор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нест оид ба мазмуни васиятнома,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омди</w:t>
      </w:r>
      <w:r>
        <w:rPr>
          <w:rFonts w:ascii="Palatino Linotype" w:hAnsi="Palatino Linotype"/>
          <w:spacing w:val="3"/>
          <w:sz w:val="16"/>
          <w:szCs w:val="16"/>
        </w:rPr>
        <w:t>ҳӣ</w:t>
      </w:r>
      <w:r w:rsidRPr="00441652">
        <w:rPr>
          <w:rFonts w:ascii="Palatino Linotype" w:hAnsi="Palatino Linotype"/>
          <w:spacing w:val="3"/>
          <w:sz w:val="16"/>
          <w:szCs w:val="16"/>
        </w:rPr>
        <w:t>, бекоркун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ии он ба ягон шахс маълумот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2D5592BE" w14:textId="516FB67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Дар сурати халалдор  шудани махфияти васиятгузор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васиятгузор метавонад аз тарз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товони зарари маънав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истифода намояд.</w:t>
      </w:r>
    </w:p>
    <w:p w14:paraId="46EB44CF" w14:textId="2226F05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1262.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оида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оид ба шакли васиятнома</w:t>
      </w:r>
    </w:p>
    <w:p w14:paraId="4ABBA578" w14:textId="70634FC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Васиятнома бояд дар шакли хатт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нишон додани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 ва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тартиб додани он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шавад.</w:t>
      </w:r>
    </w:p>
    <w:p w14:paraId="1BC7D87E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Васиятнома бояд аз тарафи васиятгузор шахсан имзо гардад.</w:t>
      </w:r>
    </w:p>
    <w:p w14:paraId="5CC922D4" w14:textId="505FDE4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васиятгузор бо сабаби ну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сони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исмон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бемор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бесавод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васиятномаро шахсан имзо карда натавонад, пас бо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иши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нотариус ё шахси дигари мансабдор, ки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васиятномаро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мекунад, мумкин аст аз тарафи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дигари интихобкардааш бо нишон додани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васиятггузор наметавонад васиятномаро бо дасти худаш имзо намояд, васиятнома имзо карда шавад.</w:t>
      </w:r>
    </w:p>
    <w:p w14:paraId="2B49FCAD" w14:textId="7CEB208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зерини дар шакли хатт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омёфта эътироф карда мешаванд:</w:t>
      </w:r>
    </w:p>
    <w:p w14:paraId="506F54A2" w14:textId="5511899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ба таври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шудаанд;</w:t>
      </w:r>
    </w:p>
    <w:p w14:paraId="5A0EB83F" w14:textId="0E217CA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бо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таври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гардида баробар карда шудаанд.</w:t>
      </w:r>
    </w:p>
    <w:p w14:paraId="01BF2A39" w14:textId="668CA75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иштироки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мебошад.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мумкин аст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низ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 (шо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идон) иштирок намояд. </w:t>
      </w:r>
    </w:p>
    <w:p w14:paraId="1DC37E50" w14:textId="1B02144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Шахсони зерин наметавонанд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 бошанд ва васиятномаро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васиятгузор имзо кунанд:</w:t>
      </w:r>
    </w:p>
    <w:p w14:paraId="6FD17FFB" w14:textId="03B9869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нотариус ё шахси дигар, ки васиятномаро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менамояд;</w:t>
      </w:r>
    </w:p>
    <w:p w14:paraId="5327A483" w14:textId="1B51A3C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амсар, фарзандон, падару модар, набераю абера, шахсе, ки ба фоидаи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васиятнома ё супориши васиятгузор тартиб ва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мешавад, инчунин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 васиятгузор;</w:t>
      </w:r>
    </w:p>
    <w:p w14:paraId="32DF17D2" w14:textId="61B5183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еие,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пурраи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надоранд;</w:t>
      </w:r>
    </w:p>
    <w:p w14:paraId="33A1B226" w14:textId="678AC09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еие, ки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хондани васиятномаро надоранд ё забони онро намедонанд;</w:t>
      </w:r>
    </w:p>
    <w:p w14:paraId="5D3C33FE" w14:textId="7F2DD8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шахсоне, ки барои нишондоди бардур</w:t>
      </w:r>
      <w:r>
        <w:rPr>
          <w:rFonts w:ascii="Palatino Linotype" w:hAnsi="Palatino Linotype"/>
          <w:spacing w:val="3"/>
          <w:sz w:val="16"/>
          <w:szCs w:val="16"/>
        </w:rPr>
        <w:t>ӯғ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доранд.</w:t>
      </w:r>
    </w:p>
    <w:p w14:paraId="69A38F75" w14:textId="7872501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1263. Васиятномаи ба таври нотариал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шуда</w:t>
      </w:r>
    </w:p>
    <w:p w14:paraId="42C362D5" w14:textId="6659969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Васиятномаи ба таври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шавандаро бояд васиятгузор нависад ё аз суханони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тарафи нотариус навишта 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навиштани васиятнома аз суханони меросгузор нотариус метавонад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техникии умуми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абулшуда (мошинкаи чоп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компютер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айра)-ро истифода барад.</w:t>
      </w:r>
    </w:p>
    <w:p w14:paraId="5CB34B5C" w14:textId="0DEB6D55" w:rsidR="00441652" w:rsidRPr="00441652" w:rsidRDefault="00441652" w:rsidP="00441652">
      <w:pPr>
        <w:pStyle w:val="a4"/>
        <w:rPr>
          <w:rFonts w:ascii="Palatino Linotype" w:hAnsi="Palatino Linotype"/>
          <w:spacing w:val="5"/>
          <w:sz w:val="16"/>
          <w:szCs w:val="16"/>
        </w:rPr>
      </w:pPr>
      <w:r w:rsidRPr="00441652">
        <w:rPr>
          <w:rFonts w:ascii="Palatino Linotype" w:hAnsi="Palatino Linotype"/>
          <w:spacing w:val="5"/>
          <w:sz w:val="16"/>
          <w:szCs w:val="16"/>
        </w:rPr>
        <w:t xml:space="preserve">2. Васиятномае, ки нотариус аз суханони васиятгузор менависад, бояд аз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ониби васиятгузор дар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узури нотариус ва шо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ид то ба имзо расондани он пурра хонда шавад. Агар васиятгузор бо сабаби ну</w:t>
      </w:r>
      <w:r>
        <w:rPr>
          <w:rFonts w:ascii="Palatino Linotype" w:hAnsi="Palatino Linotype"/>
          <w:spacing w:val="5"/>
          <w:sz w:val="16"/>
          <w:szCs w:val="16"/>
        </w:rPr>
        <w:t>қ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сони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исмон</w:t>
      </w:r>
      <w:r>
        <w:rPr>
          <w:rFonts w:ascii="Palatino Linotype" w:hAnsi="Palatino Linotype"/>
          <w:spacing w:val="5"/>
          <w:sz w:val="16"/>
          <w:szCs w:val="16"/>
        </w:rPr>
        <w:t>ӣ</w:t>
      </w:r>
      <w:r w:rsidRPr="00441652">
        <w:rPr>
          <w:rFonts w:ascii="Palatino Linotype" w:hAnsi="Palatino Linotype"/>
          <w:spacing w:val="5"/>
          <w:sz w:val="16"/>
          <w:szCs w:val="16"/>
        </w:rPr>
        <w:t>, бемор</w:t>
      </w:r>
      <w:r>
        <w:rPr>
          <w:rFonts w:ascii="Palatino Linotype" w:hAnsi="Palatino Linotype"/>
          <w:spacing w:val="5"/>
          <w:sz w:val="16"/>
          <w:szCs w:val="16"/>
        </w:rPr>
        <w:t>ӣ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ё бесавод</w:t>
      </w:r>
      <w:r>
        <w:rPr>
          <w:rFonts w:ascii="Palatino Linotype" w:hAnsi="Palatino Linotype"/>
          <w:spacing w:val="5"/>
          <w:sz w:val="16"/>
          <w:szCs w:val="16"/>
        </w:rPr>
        <w:t>ӣ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шахсан васиятномаро хонда натавонад, пас матни онро шо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ид дар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узури нотариус барои </w:t>
      </w:r>
      <w:r>
        <w:rPr>
          <w:rFonts w:ascii="Palatino Linotype" w:hAnsi="Palatino Linotype"/>
          <w:spacing w:val="5"/>
          <w:sz w:val="16"/>
          <w:szCs w:val="16"/>
        </w:rPr>
        <w:t>ӯ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 мехонад ва дар ин бора бо нишон додани сабаб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ое, ки васиятгузор наметавонад шахсан васиятномаро хонад, дар васиятнома сабти дахлдор карда мешавад.</w:t>
      </w:r>
    </w:p>
    <w:p w14:paraId="655EFB49" w14:textId="785046D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То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нотариус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 аст ба васиятгузор мазмуни моддаи 1279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Кодексро фа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монад ва дар ин хусус дар васиятнома сабти дахлдорро гузорад.</w:t>
      </w:r>
    </w:p>
    <w:p w14:paraId="07DB0AD2" w14:textId="2F3E4E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Нотариус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 ва шахсеро, ки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васиятгузор имзо намудааст, дар хусуси риояи махфияти васиятгузор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намояд. </w:t>
      </w:r>
    </w:p>
    <w:p w14:paraId="793AD1F5" w14:textId="4CC7BDF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Дар васиятнома бояд насаб, ном, номи падар ва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омати доимии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 нишон дода шаванд.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ба васиятнома маълумот дар бораи шахсе, ки онро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васиятгузор имзо намудааст, ворид карда мешавад.</w:t>
      </w:r>
    </w:p>
    <w:p w14:paraId="6095A2A2" w14:textId="324B3E7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Бо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иши васиятгузор нотариус васиятномаро бе шинос шудан бо мазмуни он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менамояд (васиятномаи махф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). </w:t>
      </w:r>
    </w:p>
    <w:p w14:paraId="678CF9CA" w14:textId="2B7C1EA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7. Васиятномаи махф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хавфи беэътибор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исобидани он бояд:</w:t>
      </w:r>
    </w:p>
    <w:p w14:paraId="2657AB87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тарафи васиятгузор бо дасти худ навишта, имзо гузошта шавад; </w:t>
      </w:r>
    </w:p>
    <w:p w14:paraId="0C5C1829" w14:textId="3BBD68F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ду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 ва нотариус ба лифофа андохта, бо ширеш часпонда шавад; </w:t>
      </w:r>
    </w:p>
    <w:p w14:paraId="4417A6A0" w14:textId="343CB60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идон дар лифофа имзо гузошта шавад. </w:t>
      </w:r>
    </w:p>
    <w:p w14:paraId="5A6017C6" w14:textId="0363351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8. Лифофае, ки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идон имзо намудаанд,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идон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нотариус ба лифофаи дигар андохта, бо ширеш часпонда мешавад ва дар он нотариус навишта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кунандаро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 меорад. Навишта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 бояд маълумоти зеринро дар бар гирад: </w:t>
      </w:r>
    </w:p>
    <w:p w14:paraId="337CE3FE" w14:textId="48F968D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маълумот дар бораи шахсе, ки аз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васиятномаи махфиро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кардааст; </w:t>
      </w:r>
    </w:p>
    <w:p w14:paraId="594351AD" w14:textId="3C814A4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 ва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он; </w:t>
      </w:r>
    </w:p>
    <w:p w14:paraId="06A141DA" w14:textId="59299F6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- маълумот дар бораи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идон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5 моддаи мазкур). </w:t>
      </w:r>
    </w:p>
    <w:p w14:paraId="7368002A" w14:textId="45FA72F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9.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гирифтани лифофаи дорои васиятномаи махф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нотариус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3 ва 4 моддаи мазкур пешбинишударо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намуда, баъди сабти навишта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 ба васиятгузор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васиятномаро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77DB3F65" w14:textId="64FEEB0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10. Васиятномаи махфиро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васиятгузор кушода метавонад. Васиятгузор метавонад онро бе зикри сабаб бо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ариза аз нотариус талаб карда гирад, ки ин маънои бекоркунии васиятномаро дорад. </w:t>
      </w:r>
    </w:p>
    <w:p w14:paraId="311BF483" w14:textId="20BEFDB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11. Баъд аз кушодашавии мерос васиятномаи махфиро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ду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 ва бо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иши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кушодан мумкин аст.</w:t>
      </w:r>
    </w:p>
    <w:p w14:paraId="188011F2" w14:textId="729ADCE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1264. Васиятномаи бо васиятномаи ба таври нотариал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шуда баробар</w:t>
      </w:r>
    </w:p>
    <w:p w14:paraId="043D27EA" w14:textId="5640836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бо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таври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шуда баробар дониста мешаванд:</w:t>
      </w:r>
    </w:p>
    <w:p w14:paraId="3930FBEC" w14:textId="2A92FCC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барои табобат дар беморхона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госпитал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(беморхона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),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табобатии статсионарии дигар мебошанд ё дар хонаи пиронсолону маъюбон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мекунанд ва онро сардухтурон ё муовинони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оид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тибб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духтурони навбатдори ин беморхона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госпитал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муассиса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табобат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инчунин сардорони госпитал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директорон ё сардухтурони хонаи пиронсолон ва маъюбон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намудаанд;</w:t>
      </w:r>
    </w:p>
    <w:p w14:paraId="273D6441" w14:textId="2496923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аракат дар кишти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парчами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шинокунанда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доранд ва он аз тарафи капитани ин кишти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шудааст;</w:t>
      </w:r>
    </w:p>
    <w:p w14:paraId="793BCB15" w14:textId="533AD1D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васиятномаи шахсони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еие, ки дар экспедитсия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иктишоф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арктик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экспедитсия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шабе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буда, он аз тарафи сардорони ин экспедитсия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гардидааст;</w:t>
      </w:r>
    </w:p>
    <w:p w14:paraId="05EACAAF" w14:textId="057D63F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васиятномаи хизматчиёни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аъзои оилаи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маскун дар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ойгиршавии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дар он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 нотариус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нестанд,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васиятномаи шахсони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айринизом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аъзои оилаи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о, ки дар ин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кор мекунанд ва аз тарафи командирони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шудаанд;</w:t>
      </w:r>
    </w:p>
    <w:p w14:paraId="1B6E5E56" w14:textId="65A030B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васиятномаи шахсоне, ки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сохтан аз озод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доранд ва он аз тарафи сардорони муассисаи мазкур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шудааст;</w:t>
      </w:r>
    </w:p>
    <w:p w14:paraId="7425DD02" w14:textId="6439FFC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васиятномаи шахсоне, ки дар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идаи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олинишине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мекунанд, ки дар он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 нотариус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нестанд, аз тарафи раисони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амоат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рак ва де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от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шудааст.</w:t>
      </w:r>
    </w:p>
    <w:p w14:paraId="6B9C98C6" w14:textId="3C47207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1 моддаи мазкур номбар шудаанд, бояд аз тарафи васиятгузор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 имзо карда шаванд. Дар чунин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идон имзо мегузоранд. Дар масъала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нисбати чунин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1263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мешаванд, ба истиснои талабот оид ба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нотариалии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махф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. </w:t>
      </w:r>
    </w:p>
    <w:p w14:paraId="719DD84A" w14:textId="7D3379D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1265. Бекор кардан ва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йир додани васиятнома</w:t>
      </w:r>
    </w:p>
    <w:p w14:paraId="4F7F9288" w14:textId="1682EC6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Меросгузор метавонад озодона васиятномаи тартибдодаашро пас аз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додани он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 бекор кунад ё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 ва дар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нест, ки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бекор намудан ё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додани онро нишон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6C254ACA" w14:textId="262879C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Васиятнома мумкин аст бо ро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бекор карда шавад:</w:t>
      </w:r>
    </w:p>
    <w:p w14:paraId="6DB309FC" w14:textId="2EF3D2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додани ариза ба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хусуси пурра бекор намудани васиятномаи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аблан додашуда;</w:t>
      </w:r>
    </w:p>
    <w:p w14:paraId="08930A40" w14:textId="4600FB6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тартиб додани васиятномаи нав,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арчанд бо он васиятномаи пештар тартибдодашуда бекор нашуда бошад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ам, вале пурра ба он мухолиф аст.</w:t>
      </w:r>
    </w:p>
    <w:p w14:paraId="0BFCFCEA" w14:textId="04566F9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Васиятнома мумкин аст бо ро</w:t>
      </w:r>
      <w:r>
        <w:rPr>
          <w:rFonts w:ascii="Palatino Linotype" w:hAnsi="Palatino Linotype"/>
          <w:spacing w:val="3"/>
          <w:sz w:val="16"/>
          <w:szCs w:val="16"/>
        </w:rPr>
        <w:t>ҳҳ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дода шавад:</w:t>
      </w:r>
    </w:p>
    <w:p w14:paraId="037F5150" w14:textId="59831F2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додани ариза ба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хусуси ворид намудани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йирот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муайяни васиятномаи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аблан додашуда;</w:t>
      </w:r>
    </w:p>
    <w:p w14:paraId="465F154C" w14:textId="78B69C2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тартиб додани васиятномаи нав, ки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идаи васиятномаи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йирот ворид менамояд.</w:t>
      </w:r>
    </w:p>
    <w:p w14:paraId="48C0D708" w14:textId="68ECA0C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Васиятномаи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аблан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омёфта, ки бо васиятномаи минбаъда пурра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исман бекор карда шудааст,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карда намешавад,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арчанд ин васиятнома дар навбати худ аз тарафи васиятгузор бекор ё ба он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йирот ворид карда шудааст.</w:t>
      </w:r>
    </w:p>
    <w:p w14:paraId="29062041" w14:textId="564E7F9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беэътибор дониста шудани васиятномаи минбаъда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</w:t>
      </w:r>
    </w:p>
    <w:p w14:paraId="6B1028FD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1266. Беэътибории васиятнома</w:t>
      </w:r>
    </w:p>
    <w:p w14:paraId="660167C5" w14:textId="4AFB8EA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Риоя накардани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оид ба шакли хаттии васиятнома ва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он боиси беэътибории васиятнома мегардад. </w:t>
      </w:r>
    </w:p>
    <w:p w14:paraId="5EF6E621" w14:textId="537C6C7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васиятнома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арраршуда шо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ид иштирок накунад, чунин васиятнома бео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ибат мебошад. </w:t>
      </w:r>
    </w:p>
    <w:p w14:paraId="40E7599A" w14:textId="21CDE3F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Васиятномае,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он талаботи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6 моддаи 1262 вайрон шудааст,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снок мебошад.</w:t>
      </w:r>
    </w:p>
    <w:p w14:paraId="06654C14" w14:textId="1F63113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Беэътибории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дар хусуси беэътибории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асос меёбад.</w:t>
      </w:r>
    </w:p>
    <w:p w14:paraId="77245AA7" w14:textId="7816056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Беэътибории супориш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идаи дар васиятномабуда ба эътибор доштани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исмати дигари он дахл надорад. </w:t>
      </w:r>
    </w:p>
    <w:p w14:paraId="48B6AC22" w14:textId="3BD7C7C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беэътибор донистани васиятнома меросгир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васиятнома аз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гардида, дар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пайдо мекунад.</w:t>
      </w:r>
    </w:p>
    <w:p w14:paraId="22F66ABF" w14:textId="1DFAD0B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7. Шахси манфиатдор метавонад дар давоми як сол аз ла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заи кушодашавии мерос дар хусуси беэътибор донистани васиятнома даъво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намояд. То кушодашавии мерос мавриди ба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додани васиятнома мумкин нест.</w:t>
      </w:r>
    </w:p>
    <w:p w14:paraId="6269E56B" w14:textId="60B541E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8.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в дар навишт ва вайронкуни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дигари кама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амият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тартиб додан, имзо ва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кардан асос барои беэътибории васиятнома шуда наметавонанд, агар суд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карда бошад, ки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барои дарки из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ори иродаи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васиятгузор таъсир намерасонанд.</w:t>
      </w:r>
    </w:p>
    <w:p w14:paraId="13933761" w14:textId="3254037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1267. Тавзе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васиятнома</w:t>
      </w:r>
    </w:p>
    <w:p w14:paraId="11C0413C" w14:textId="5780312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тавзе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аз тарафи нотариус,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ё суд маънои асосии калимаю ибора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онбуда ба эътибор гирифта мешавад. </w:t>
      </w:r>
    </w:p>
    <w:p w14:paraId="179348BB" w14:textId="2D9BCEA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да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набудани маънои аслии ягон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аррароти васиятнома он ба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оисаи ин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аррарот бо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аррароти дигар ва маънои васиятнома дар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муъ муайян карда мешавад. Зимнан бояд амалисозии нисбатан пурраи иродаи э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тимолии васиятгузор таъмин карда шавад.</w:t>
      </w:r>
    </w:p>
    <w:p w14:paraId="0859EEAD" w14:textId="74452D8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3. Агар васиятгузор шахсияти меросгирро бо аломат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 муайян карда бошад, ки нисбат ба якчанд шахс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меоянд ва муайян кардани кадоме аз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оро дар назар доштани васиятгузор номумкин 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меросгир дониста мешаванд.</w:t>
      </w:r>
    </w:p>
    <w:p w14:paraId="7D2613E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1268. Васиятномаи шартдор</w:t>
      </w:r>
    </w:p>
    <w:p w14:paraId="38D743F7" w14:textId="7EE9E5E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Васиятгузор метавонад барои пайдо шудани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 ба мерос шарти муайянеро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 (васиятномаи шартдор).</w:t>
      </w:r>
    </w:p>
    <w:p w14:paraId="35571EB1" w14:textId="513D46D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Дар сурати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нашудани шарти дар васиятнома пешбинишуда меросгир, ки бояд чунин шартро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кунад, метавонад дар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намояд, ба шарте дар васиятнома махсус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айд нашуда бошад, ки дар сурати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накардани шарт ин меросгир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 мегардад. </w:t>
      </w:r>
    </w:p>
    <w:p w14:paraId="6A413C79" w14:textId="06FDF4C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Шарте, ки дар васиятнома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шудааст, бояд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амалишаванда бошад ва набояд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ахло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омеа мухолифат намояд.</w:t>
      </w:r>
    </w:p>
    <w:p w14:paraId="63B9D56E" w14:textId="582F61A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Дар сурати амалинашаванда будани шарт ва ё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асос­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ахло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омеа мухолифат намудани он васиятнома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 бео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ибат мебошад.</w:t>
      </w:r>
    </w:p>
    <w:p w14:paraId="6B3DD73E" w14:textId="0952CF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моддаи мазкур ба супориши васиятгузор       (моддаи 1271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дахл надоранд.</w:t>
      </w:r>
    </w:p>
    <w:p w14:paraId="3E77502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024A8791" w14:textId="332A470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1269. Таъини меросгири иловаг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003F7D47" w14:textId="01D98DC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Васиятгузор метавонад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агар меросгири дар васиятнома зикргардида ё меросгир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то кушода шудани мерос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амзамон бо меросгузор ва ё баъди кушодашавии мерос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абулнокарда вафот кунад, ё ин ки меросро бо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накунад ё аз он даст кашад, ё ин ки аз мерос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 меросгири ношоиста бартараф гардад (моддаи 1258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Кодекс), дар васиятнома меросгири дигар таъин намояд (меросгири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).</w:t>
      </w:r>
    </w:p>
    <w:p w14:paraId="1EB5B7BB" w14:textId="0A1E817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Меросгири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шахсе шуда метавонад, ки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    моддаи 1257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мумкин аст меросгир бошад.</w:t>
      </w:r>
    </w:p>
    <w:p w14:paraId="3C564E7B" w14:textId="475EB11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1270. 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рокунандаи васиятнома</w:t>
      </w:r>
    </w:p>
    <w:p w14:paraId="560D8E30" w14:textId="50A2DAA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Васиятгузор метавонад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васиятномаро ба шахси дар васиятнома зикргардида, ки меросгир намебошад, супорад (и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васиятнома). Розигии ин шахс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будан бояд бо дасти худаш дар худи васиятнома ё аризае, ки ба васиятнома замима шудааст, ё аризае, ки дар давоми як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кушодашавии мерос ба нотариус дода шудааст, сабт шуда бошад. </w:t>
      </w:r>
    </w:p>
    <w:p w14:paraId="6114A88B" w14:textId="25563DD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васиятномаро пешак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намуда, аз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ба зимааш гузошташуда даст кашад.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даъвои меросгирон мумкин аст, ки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ояш озод карда шавад.</w:t>
      </w:r>
    </w:p>
    <w:p w14:paraId="7092C5EB" w14:textId="55C0177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Меросгирон дар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 байни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васиятномаро ба яке аз меросгирон ё шахси дигар супоранд.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ба чунин созиш нарасидан бо талаби як ё якчанд меросгир суд метавонад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васиятномаро таъин намояд.</w:t>
      </w:r>
    </w:p>
    <w:p w14:paraId="49BFB804" w14:textId="1A7BB86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шахси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пурраи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 метавонад.</w:t>
      </w:r>
    </w:p>
    <w:p w14:paraId="5B033DCE" w14:textId="21A34B5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бояд:</w:t>
      </w:r>
    </w:p>
    <w:p w14:paraId="2666E533" w14:textId="2BEB09E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мерос ва идораи онро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ад;</w:t>
      </w:r>
    </w:p>
    <w:p w14:paraId="54739571" w14:textId="452315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барои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меросгирон ва легатгир дар хусуси кушодашавии мерос ва супориши васиятгузор ба манфиаташон тамоми чора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имконпазирро андешад;</w:t>
      </w:r>
    </w:p>
    <w:p w14:paraId="7138E790" w14:textId="2932F53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иродаи васиятгузор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 меросгирон молу мулки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дахлдоштаро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ад;</w:t>
      </w:r>
    </w:p>
    <w:p w14:paraId="2F188583" w14:textId="4E6F814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аз тарафи меросгирон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гардидани супориши васиятгузорро, ки ба зиммаи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гузошта шудааст, таъмин намояд;</w:t>
      </w:r>
    </w:p>
    <w:p w14:paraId="5AC6B25A" w14:textId="67FF0D0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васиятномаро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намояд ё аз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базиммагузориро талаб намояд. </w:t>
      </w:r>
    </w:p>
    <w:p w14:paraId="13B516A4" w14:textId="16F26F4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номи худаш дар суд ва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дигар вобаста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мерос, идораи он ва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васиятнома баромад намояд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метавонад барои иштирок дар ин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алб карда шавад.</w:t>
      </w:r>
    </w:p>
    <w:p w14:paraId="2532534B" w14:textId="2C63EA9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7.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худро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илона барои озод намудани мерос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арз,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ёниши маб­ла</w:t>
      </w:r>
      <w:r>
        <w:rPr>
          <w:rFonts w:ascii="Palatino Linotype" w:hAnsi="Palatino Linotype"/>
          <w:spacing w:val="3"/>
          <w:sz w:val="16"/>
          <w:szCs w:val="16"/>
        </w:rPr>
        <w:t>ғҳ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меросгузор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ва аз тарафи меросгирон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мерос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16B22330" w14:textId="07529BE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8.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вобаста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 ва идораи мерос, инчунин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васиятномаро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мерос дорад. Дар васиятнома мумкин аст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пардохти подош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мерос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шавад.</w:t>
      </w:r>
    </w:p>
    <w:p w14:paraId="4AFCB217" w14:textId="06DA283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9.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 аст, ки оид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васиятнома бо талаби меросгирон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исобот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намояд.</w:t>
      </w:r>
    </w:p>
    <w:p w14:paraId="5B490B6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1271. Супориши васиятгузор (легат)</w:t>
      </w:r>
    </w:p>
    <w:p w14:paraId="1C47293D" w14:textId="4A645AB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Васиятгузор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мерос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ягон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дорои хислати молумулкиро ба манфиати як ё якчанд шахс (легатгир),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талаб намудани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онро ба даст меоранд, ба зиммаи як ё якчанд меросгир вогузорад (супориши васиятгузор – легат). </w:t>
      </w:r>
    </w:p>
    <w:p w14:paraId="7105D330" w14:textId="6AF8DF0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Легатгирон метавонанд шахсоне бошанд, ки ба шумули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дохиланд ё дохил нестанд.</w:t>
      </w:r>
    </w:p>
    <w:p w14:paraId="0783C3F7" w14:textId="42DC021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Дар васиятнома мумкин аст, ки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супориши васиятгузор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шавад. </w:t>
      </w:r>
    </w:p>
    <w:p w14:paraId="65018104" w14:textId="14667FB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супориши васиятгузор ба легатгир додани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моликият, истифода ё дигар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ашё ба молу мулки шомили таркиби мерос, ба даст овардан ва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додани молу мулки ба таркиби мерос шомилнабуда, барои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намудани кори муайян, расондани хизмати муайян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айра буда метавонад. Васиятгузор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ба зиммаи меросгир, ки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бинои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мегузарад,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ба шахси дигар фаро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овардани истифодаи ин бино ё як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муайяни онро дар давраи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аёти ин шахс ё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дигар гузорад.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минбаъд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 ба бинои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истифодаи он эътибори худро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медорад.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истифодаи бинои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бегона карда намешавад, ба каси дигар дода намешавад ва ба меросгирони дигари легатгир намегузарад.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истифодаи бинои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, ки ба легатгир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шудааст, агар дар васиятнома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бошад, барои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бино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аъзои оилаи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 шуда наметавонад.</w:t>
      </w:r>
    </w:p>
    <w:p w14:paraId="05BF6FB1" w14:textId="1D8ED53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5. Меросгир, ки васиятгузор ба зиммаи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супориши васиятгузорро гузоштааст, бояд онро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доираи арзиши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гузашта ва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баровардани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арзи меросгузор, ки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омадааст,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кунад. </w:t>
      </w:r>
    </w:p>
    <w:p w14:paraId="1C2C88BC" w14:textId="38412EB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Агар меросгири ба зиммааш супориши васиятгузор гузошташуда дорои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бошад,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рои легат дар доираи арзиши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гузашта, ки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атмии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бештар аст,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 карда мешавад.</w:t>
      </w:r>
    </w:p>
    <w:p w14:paraId="738646F2" w14:textId="07F051E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7. Агар супориши васиятгузор ба зиммаи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 ё якчанд меросгир гузошта шуда бошад, ин супориш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кадоми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баробари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иссаашон дар мерос гарон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ву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меорад, ба шарте дар васиятнома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 </w:t>
      </w:r>
    </w:p>
    <w:p w14:paraId="015CAA07" w14:textId="3E3C90B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8. Дар сурати вафоти меросгири ба зиммааш супориши васиятгузор вогузоршуда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меросгирони дигар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супориши васиятгузор ба меросгире,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гирифтааст,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ба давлат, мегузарад, агар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васиятнома тартиби дигар барнаояд ва ё агар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бе иштироки чунин меросгир имконнопазир бошад. </w:t>
      </w:r>
    </w:p>
    <w:p w14:paraId="5AF3889C" w14:textId="6E78BB7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9.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легат дар давоми се сол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амал намуда, ба шахсони дигар намегузарад. Дар васиятнома легатгири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таъин шуда метавонад.</w:t>
      </w:r>
    </w:p>
    <w:p w14:paraId="4BCCC01C" w14:textId="0BE8C19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10. Легатгир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меросгузор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намебошад.</w:t>
      </w:r>
    </w:p>
    <w:p w14:paraId="08F2C5A5" w14:textId="41CB294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11. Агар легатгири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васиятнома таъин нашуда бошад, меросгир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аз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супориши васиятгузор озод мегардад:</w:t>
      </w:r>
    </w:p>
    <w:p w14:paraId="64950BC1" w14:textId="5F74B1F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вафоти легатгир то кушода шудани мерос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бо васиятгузор;</w:t>
      </w:r>
    </w:p>
    <w:p w14:paraId="44F0C986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даст кашидани легатгир аз гирифтани супориши васиятгузор;</w:t>
      </w:r>
    </w:p>
    <w:p w14:paraId="646FEE6C" w14:textId="5B6BA5B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дар давоми се сол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кушодашавии мерос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легатгир истифода накардани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легат;</w:t>
      </w:r>
    </w:p>
    <w:p w14:paraId="351A8FC9" w14:textId="4AC629A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 шудани легатгир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легат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1258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Кодекс.</w:t>
      </w:r>
    </w:p>
    <w:p w14:paraId="570AD0BC" w14:textId="60C183A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12. Агар легатгир баъди кушодашавии мерос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легат розиг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надода вафот кунад,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гирифтани ин легат ба меросгирони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мегузарад, агар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васиятнома тартиби дигар барнаояд,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агар легатгири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таъин нашуда бошад.</w:t>
      </w:r>
    </w:p>
    <w:p w14:paraId="54F69769" w14:textId="4E2A2E1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1272. Базиммагузор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васиятнома</w:t>
      </w:r>
    </w:p>
    <w:p w14:paraId="131B6C31" w14:textId="3F95480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Васиятгузор метавонад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 зиммаи як ё якчанд меросгир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ягон амали дорои хислати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айримолумулкиро вогузорад, ки барои амалисозии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барои умум судманд равона шудааст (базиммагузор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васиятнома). Чунин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мумкин аст ба зиммаи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низ гузошта шавад, ба шарте дар васиятнома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удо гардад.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и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убини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айвоноти хонаг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назорат ва парвариши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 тарзи дахлдор, шуда метавонад.</w:t>
      </w:r>
    </w:p>
    <w:p w14:paraId="1E124D7F" w14:textId="4ABC252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Нисбати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васиятнома, ки мавз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и он амали дорои хусусияти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мебошад,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1271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</w:t>
      </w:r>
    </w:p>
    <w:p w14:paraId="3F33D5BB" w14:textId="063B78A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Дар васиятнома мумкин аст, ки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шавад. </w:t>
      </w:r>
    </w:p>
    <w:p w14:paraId="429B438C" w14:textId="3064065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васиятномаро меросгирон, шахсони манфиатдор ва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талаб карда метавонанд, агар дар васиятнома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</w:t>
      </w:r>
    </w:p>
    <w:p w14:paraId="597B18D1" w14:textId="66A17C8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Дар сурати вафоти меросгир, ки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базиммагузор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васиятномаро дошт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дигари гузаштани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меросгирони дигар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дадории мазкур ба меросгир,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гирифтааст,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ба давлат мегузарад, агар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васиятнома тартиби дигар барнаояд.</w:t>
      </w:r>
    </w:p>
    <w:p w14:paraId="6273E44A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1309C6F9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БОБИ 71.</w:t>
      </w:r>
    </w:p>
    <w:p w14:paraId="7922FAFF" w14:textId="36D2C5C5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ОНУН</w:t>
      </w:r>
    </w:p>
    <w:p w14:paraId="4E03FFD9" w14:textId="1BC0282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1273.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дар бораи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онун</w:t>
      </w:r>
    </w:p>
    <w:p w14:paraId="0A7B0160" w14:textId="35FD522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набудани васиятнома (васият накардани меросгузор, васият нашудани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молу мулк, беэътибор гардидани васиятнома,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накардани мерос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сурат мегирад.</w:t>
      </w:r>
    </w:p>
    <w:p w14:paraId="2BF075AD" w14:textId="1C687AA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бо тартиби ба навбат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карда мешаванд.</w:t>
      </w:r>
    </w:p>
    <w:p w14:paraId="42DF315C" w14:textId="38CD588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Меросгирони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як навбат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набудани меросгирони навбати пешина, бартараф шудани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аз мерос, аз тарафи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нагардидани мерос ё даст кашидан аз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доранд.</w:t>
      </w:r>
    </w:p>
    <w:p w14:paraId="07756327" w14:textId="283DAEF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Меросгирони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 як навбат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баробар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ба истиснои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мерос гирифтани меросгир ба андозаи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таъсир намерасонад.</w:t>
      </w:r>
    </w:p>
    <w:p w14:paraId="3D6982A5" w14:textId="3EFDBF5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Меъёр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дар бораи ба навбат даъват кардани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оид ба андозаи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мерос мумкин аст бо созишномаи ба тари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шудаи меросгирони манфиатдор, ки пас аз кушодашавии мерос баста шудааст,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йир дода шавад. Чунин созишнома набояд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меросгирони дар он иштирокнадошта, инчунин меросгиронеро,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доранд, халалдор намояд.</w:t>
      </w:r>
    </w:p>
    <w:p w14:paraId="13C5C59E" w14:textId="0736768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фарзандхондшуда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он аз як тараф ва фарзандхонда ва хешовандони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тарафи дигар бо хешони хун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баробар дониста мешаванд. Фарзандхондшудагон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баъди вафоти падару модар ва хешони дигари асл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амхун)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мерос намегиранд. Падару модари фарзандхондшуда ва хешони дигари асл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амхун)-и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пас аз вафоти фарзандхондшуда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мерос намегиранд. </w:t>
      </w:r>
    </w:p>
    <w:p w14:paraId="253AF16D" w14:textId="5863708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7. 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фарзандхон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муносибати байни фарзандхондшуда бо падар ё модар ва ё хешовандони дигари асл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шуда бошад, фарзандхондшуда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баъди вафоти ин шахсон ва дар навбати худ ин шахсон пас аз вафоти фарзандхондшуда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мерос гирифта метавонанд.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оидаи мазкур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6 моддаи мазкур таъсир намерасонад.</w:t>
      </w:r>
    </w:p>
    <w:p w14:paraId="614CB0D2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1274. Меросгирони навбати якум</w:t>
      </w:r>
    </w:p>
    <w:p w14:paraId="56285A67" w14:textId="56CEE5F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1. Меросгирони навбати якум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баробар фарзандон (инчунин фарзандхондшудагон),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 ва падару модар, фарзандхонди меросгузор, инчунин к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даки шахси вафоткарда, ки пас аз вафоти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зинда таваллуд шудааст, мебошанд.</w:t>
      </w:r>
    </w:p>
    <w:p w14:paraId="652113C2" w14:textId="05624E2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Наберагони меросгузор ва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мерос мегиранд.</w:t>
      </w:r>
    </w:p>
    <w:p w14:paraId="40FFDA5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1275. Меросгирони навбати дуюм</w:t>
      </w:r>
    </w:p>
    <w:p w14:paraId="3268CFF1" w14:textId="472992C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Меросгирони навбати дуюм бародару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арони меросгузор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бобою биб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 аз тарафи модар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 аз тарафи падар мебошанд.</w:t>
      </w:r>
    </w:p>
    <w:p w14:paraId="79FE2631" w14:textId="628AC62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Фарзандони бародару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арони меросгузор (бародарзода ва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арзодаи меросгузор)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мерос мегиранд.</w:t>
      </w:r>
    </w:p>
    <w:p w14:paraId="260C173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1276. Меросгирони навбати сеюм</w:t>
      </w:r>
    </w:p>
    <w:p w14:paraId="38E47FAA" w14:textId="0205EBF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Меросгирони навбати сеюм бародару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арони падару модари меросгузор (амма, амак, хола ва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о) мебошанд.</w:t>
      </w:r>
    </w:p>
    <w:p w14:paraId="310263F1" w14:textId="334598C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Фарзандони амма, амак, хола ва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меросгузор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мерос мегиранд.</w:t>
      </w:r>
    </w:p>
    <w:p w14:paraId="43C0DD75" w14:textId="6E740CD6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1277.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пешни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од</w:t>
      </w:r>
    </w:p>
    <w:p w14:paraId="58FCA13A" w14:textId="1C5BB2C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меросгири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ки то кушода шудани мерос ва ё дар як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 бо меросгузор вафот кардааст,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ба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дахлдори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2        модда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1274, 1275 ва 1276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мегузарад ва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баробар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мешавад.</w:t>
      </w:r>
    </w:p>
    <w:p w14:paraId="6EC21219" w14:textId="0537ECD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Насл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меросгир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ки меросгузор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аз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рум кардааст,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мерос гирифта наметавонанд.</w:t>
      </w:r>
    </w:p>
    <w:p w14:paraId="263D35BB" w14:textId="4DF50CF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Насли меросгир, ки то кушода шудани мерос ва ё дар як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т бо меросгузор вафот кардааст ва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талаботи моддаи 1258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гирифтани меросро надорад,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мерос гирифта наметавонад.</w:t>
      </w:r>
    </w:p>
    <w:p w14:paraId="15430919" w14:textId="56A9344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1278. Меросгирии шахсони корношоям, ки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ти саробонии меросгузор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арор доранд</w:t>
      </w:r>
    </w:p>
    <w:p w14:paraId="47C0C678" w14:textId="69CDF27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Ба доираи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шахсони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корношояме дохил мешаванд, ки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на камтар аз як соли то вафоти меросгузор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саробонии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дошта,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бо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мекарданд.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будани меросгирони дигар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ва баробар бо меросгирони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навбате, ки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шудаанд, мерос мегиранд.</w:t>
      </w:r>
    </w:p>
    <w:p w14:paraId="498AC0E3" w14:textId="79AA9B2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Шахсони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корношоям, ки ба доираи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дохил шуда, вале ба доираи меросгирони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амон навбат, ки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шудаанд, шомил нестанд, агар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на камтар аз як соли то вафоти меросгузор, сарфи назар аз зиндагии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оя бо меросгузор,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саробонии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дошта бошанд,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ва баробар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навбат мерос мегиранд.</w:t>
      </w:r>
    </w:p>
    <w:p w14:paraId="6B168F64" w14:textId="411C753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1279.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атм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дар мерос</w:t>
      </w:r>
    </w:p>
    <w:p w14:paraId="5B87E1BE" w14:textId="2EB0707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Фарзандони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корношоями меросгузор,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амчунин падару модар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амсари корношоями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к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дакони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зинда будани меросгузор дар батни модар ва баъди кушодашавии мерос зинда таваллудшуда, сарфи назар аз мазмуни васиятнома, на камтар аз се ду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иссае, ки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дошт, мерос мегиранд (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атмиро шахсони корношояме низ доро мебошанд, ки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саробонии меросгузор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доранд (моддаи 1278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Кодекс).</w:t>
      </w:r>
    </w:p>
    <w:p w14:paraId="06EC1DF4" w14:textId="3019597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мерос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молу мулки васиятнашуда, сарфи назар аз кам шудани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ин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молу мулк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онеъ карда мешавад. Агар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молу мулки васиятнашуда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молу мулки васиятшуда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онеъ карда мешавад. </w:t>
      </w:r>
    </w:p>
    <w:p w14:paraId="2B45CAA5" w14:textId="129DDF7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он чизе, ки меросгири ба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ин ё он асос мегирад,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 карда мешавад,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арзиши супориши васиятгузор, ки ба манфиати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гуна меросгир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шудааст.</w:t>
      </w:r>
    </w:p>
    <w:p w14:paraId="2F7BEDD7" w14:textId="4DB6D3B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 гуна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дудият ва гарон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ки дар васиятнома барои меросгири дорои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 гардидаанд,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нисбати 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гузаранда боэътиборанд, ки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зиёд мебошанд.</w:t>
      </w:r>
    </w:p>
    <w:p w14:paraId="40601909" w14:textId="7C19D5F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1280.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амсар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41AD567F" w14:textId="0AB7568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меросгирие,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амсари дар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аётмонда дахл дорад,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молу мулке, ки дар давраи 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ди нико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 моликияти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ба даст овардаанд, халалдор намекунад.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амсари вафоткарда дар ин молу мулк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   моддаи 327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муайян карда шуда, ба таркиби мерос дохил карда мешавад ва он ба мерос мегузарад.</w:t>
      </w:r>
    </w:p>
    <w:p w14:paraId="31DC1304" w14:textId="3938EE3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амсар дар сурате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амсари худ мерос гирифта метавонад, агар 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ди нико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расман бекор нашуда бошад. </w:t>
      </w:r>
    </w:p>
    <w:p w14:paraId="62D241DD" w14:textId="16ACB63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 мумкин аст аз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бартараф карда шавад, агар исбот гардад, ки муносибати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амсар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байни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меросгузор то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кушодашавии мерос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атъ гардида,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дар муддати на камтар аз се соли охир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агии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пеш набурда бошанд.</w:t>
      </w:r>
    </w:p>
    <w:p w14:paraId="3735AB14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1281. Гузаштани мерос ба давлат </w:t>
      </w:r>
    </w:p>
    <w:p w14:paraId="20F0F868" w14:textId="2E07E8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Давлат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мерос мегирад, агар:</w:t>
      </w:r>
    </w:p>
    <w:p w14:paraId="577674F6" w14:textId="2073F57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васиятгузор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меросгиронро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карда бошад;</w:t>
      </w:r>
    </w:p>
    <w:p w14:paraId="7671F0A2" w14:textId="424B86B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гирифтани меросро надошта бошанд;</w:t>
      </w:r>
    </w:p>
    <w:p w14:paraId="0C296CF1" w14:textId="4479E1D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меросгирон бе зикри меросгире, ки ба манфиати он даст кашида мешавад, аз мерос даст кашида бошанд;</w:t>
      </w:r>
    </w:p>
    <w:p w14:paraId="2C451738" w14:textId="38E1E40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накарда бошанд;</w:t>
      </w:r>
    </w:p>
    <w:p w14:paraId="719885A0" w14:textId="23AC59A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меросгузор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ва васиятнома меросгир надошта бошад.</w:t>
      </w:r>
    </w:p>
    <w:p w14:paraId="034B3381" w14:textId="687A952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Агар яке аз меросгирон ба манфиати давлат аз мерос даст кашида бошад, пас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иссае, ки ба ин меросгир дахл дорад, ба давлат мегузарад.</w:t>
      </w:r>
    </w:p>
    <w:p w14:paraId="77039063" w14:textId="70FDF91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як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молу мулки меросгузор васият шуда бошад ва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набошанд,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бо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имонда ба давлат мегузарад. </w:t>
      </w:r>
    </w:p>
    <w:p w14:paraId="5EC70C78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153634B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72. </w:t>
      </w:r>
    </w:p>
    <w:p w14:paraId="5B91BB4E" w14:textId="53E340B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АБУЛ ВА ДАСТ КАШИДАН АЗ МЕРОС</w:t>
      </w:r>
    </w:p>
    <w:p w14:paraId="00CB8338" w14:textId="6BD3B73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1282.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абули мерос</w:t>
      </w:r>
    </w:p>
    <w:p w14:paraId="1A75B3B1" w14:textId="732AF11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1. Барои ба даст овардани мерос меросгир бояд онро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намояд. Барои ба даст овардани мерос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давлат (моддаи 1281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талаб карда намешавад.</w:t>
      </w:r>
    </w:p>
    <w:p w14:paraId="307B578F" w14:textId="619CD2C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Мерос ва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те аз тарафи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абулгардида эътироф мешавад,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нотариалии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кушода шудани мерос дар бораи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ё додани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ариза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ад. Аризаро тавассути намоянда додан мумкин аст, агар чунин ваколати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ваколатнома махсус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айд шуда бошад. Шахсони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ва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меросро тавассути намояндагони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мекунанд. Барои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аз тарафи намояндаи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ваколатнома талаб карда намешавад.</w:t>
      </w:r>
    </w:p>
    <w:p w14:paraId="06DAC828" w14:textId="77E21CA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тартиби дигар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 нашуда бошад, мерос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олате низ аз тарафи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абулгардида эътироф мешавад,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кунандаи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еии меросро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 дода бошад,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абили:</w:t>
      </w:r>
    </w:p>
    <w:p w14:paraId="123D4F08" w14:textId="44A89D5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шуруъ кардан ба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идоракунии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550DB358" w14:textId="728F71F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андешидани тадбир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оид ба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имояи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аз суи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асд ва талаби шахсони сеюм;</w:t>
      </w:r>
    </w:p>
    <w:p w14:paraId="09A61977" w14:textId="2FEF0C9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худ пардохт намудани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 барои нига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442BA7F9" w14:textId="096C0D6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 худ пардохт намудани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меросгузор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намудани восита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пулии ба меросгузор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аз шахсони сеюм.</w:t>
      </w:r>
    </w:p>
    <w:p w14:paraId="59D7C8B5" w14:textId="53937C1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2 ва 3 моддаи мазкур нишондодашуда бояд дар давоми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 шудани мерос ба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расонда шаванд.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мазкур барои шахсоне,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меросгириро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накардани мерос ё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даст кашидани меросгирони дигар ва ё меросгири ношоиста эътироф гардидани меросгирони дигар ба даст меоранд,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пайдо шудани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карда мешавад. Дар сурати кушода шудани мерос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тахминии вафоти шахс мерос дар давоми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эътибори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пайдо намудани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бораи вафоткарда эълон гардидани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шуда метавонад.</w:t>
      </w:r>
    </w:p>
    <w:p w14:paraId="463BAC02" w14:textId="0E001D3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Агар меросгир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4 моддаи мазкур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накарда бошад,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абулнакарда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исобида мешавад.</w:t>
      </w:r>
    </w:p>
    <w:p w14:paraId="7A42A3E9" w14:textId="602607F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гардидани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мерос маънои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тамоми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доштаро дорад.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бо ягон шарт ё эзо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от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69972404" w14:textId="0F1F6C1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7.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як ё якчанд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гардидани мерос маънои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гардидани меросро надорад.</w:t>
      </w:r>
    </w:p>
    <w:p w14:paraId="664DAFC0" w14:textId="1FC0743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8.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он ба меросгир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дош­та эътироф карда мешавад.</w:t>
      </w:r>
    </w:p>
    <w:p w14:paraId="4D5C5415" w14:textId="4E31E42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1283.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абули мерос пас аз гузаштани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лати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арраршуда</w:t>
      </w:r>
    </w:p>
    <w:p w14:paraId="6A1282B7" w14:textId="5666D40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Меросгире, ки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       моддаи 1282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Кодексро гузаронидааст,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карда метавонад, агар розигии хаттии ба  тари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нотариал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тасди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шудаи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дигар меросгирон, ки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намудаанд,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бошад. Дар сурати роз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набудани меросгирони дигар меросгир, ки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меросро гузарондааст,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бо тартиби пешбиникардаи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2 моддаи мазкур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карда метавонад.</w:t>
      </w:r>
    </w:p>
    <w:p w14:paraId="632DA58F" w14:textId="2B9B75C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Суд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меросро, ки меросгир бо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узрнок гузарондааст, дар асоси аризаи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карда, меросро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абулшуда эътироф менамояд, агар меросгир дар давоми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 аз байн рафтани сабаби гузарондани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ба суд муро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иат карда бошад. </w:t>
      </w:r>
    </w:p>
    <w:p w14:paraId="69353B2F" w14:textId="0EB7C23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Меросгир, ки меросро пас аз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моддаи мазкур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арраршуда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гирифтани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доштаро мутоби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модда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1229, 1230, 1232 ва 1233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дорад, агар бо созиши байни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меросгирони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абулкарда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 </w:t>
      </w:r>
    </w:p>
    <w:p w14:paraId="3A2C6AEB" w14:textId="5C25C5A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Розигии хаттии меросгирон ва санади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бар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намудани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барои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нотариус бекор кардани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аблан додашудаи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ва додани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одатномаи нав асос мебошад.</w:t>
      </w:r>
    </w:p>
    <w:p w14:paraId="550E81FA" w14:textId="7E2A91C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1284. Гузариши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абули мерос (трансмиссияи мерос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)</w:t>
      </w:r>
    </w:p>
    <w:p w14:paraId="289D2E09" w14:textId="31E4FBA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Агар меросгир пас аз кушода шудани мерос онро дар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арраргардида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накарда, вафот карда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гирифтани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дошта ба меросгирони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мегузарад (трансмиссияи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).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бо тартиби трансмиссияи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таркиби мерос, ки пас аз вафоти чунин меросгир кушода шудааст, дохил намешавад. </w:t>
      </w:r>
    </w:p>
    <w:p w14:paraId="30FBDD6C" w14:textId="16ADBAB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мерос, ки ба меросгири вафоткарда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меросгирони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 Меросгирони меросгири вафоткарда меросро бояд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араёни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то охири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бо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имонда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кунанд. Агар ин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камтар аз се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бошад, пас он бояд то се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дароз карда 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мазкур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бо тартиби пешбининамудаи моддаи 1283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сурат гирифта метавонад.</w:t>
      </w:r>
    </w:p>
    <w:p w14:paraId="496A3D05" w14:textId="5950A14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меросгир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мерос ба сифати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(моддаи 1279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Кодекс) ба меросгирони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намегузарад.</w:t>
      </w:r>
    </w:p>
    <w:p w14:paraId="0BB3B8EB" w14:textId="1A8ED73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1285.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аз мерос даст кашидан</w:t>
      </w:r>
    </w:p>
    <w:p w14:paraId="08C9C985" w14:textId="153AFDD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Меросгир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аз мерос даст кашад.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будани сабаб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узрнок суд метавонад аз мерос даст кашидани меросгирро баъди гузаштани ин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низ эътироф намояд, ба шарте меросгир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еан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намуда бошад.</w:t>
      </w:r>
    </w:p>
    <w:p w14:paraId="4044A4FF" w14:textId="283E2E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меросгирии давлат дасткаш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мерос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247A8E86" w14:textId="795C90D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Даст кашидан аз мерос аз тарафи меросгир ба тари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оди ариза ба нотариуси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 шудани мерос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мешавад.</w:t>
      </w:r>
    </w:p>
    <w:p w14:paraId="0CBA73E3" w14:textId="5F00524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Даст кашидан аз мерос тавассути намоянда мумкин аст, агар дар ваколатнома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гуна дасткаш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махсус ваколат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 бошад. Намояндагони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 аз мерос даст кашанд ё барои дасткаш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мерос розиг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анд.</w:t>
      </w:r>
    </w:p>
    <w:p w14:paraId="67FC90B2" w14:textId="0D2ADF1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Дасткаш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мерос минбаъд бозхонд ё та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йир дода намешавад.</w:t>
      </w:r>
    </w:p>
    <w:p w14:paraId="5F47F692" w14:textId="17119CD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6. Меросгир бо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арраршуда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даст кашидан аз меросро гум мекунад.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амчунин то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мазкур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гум мекунад, агар:</w:t>
      </w:r>
    </w:p>
    <w:p w14:paraId="66CB2D2E" w14:textId="5EF0759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ба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омоти нотариалии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кушода шудани мерос дар бораи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ё додани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ариза дода бошад;</w:t>
      </w:r>
    </w:p>
    <w:p w14:paraId="1B913E5E" w14:textId="66FB16B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>- меросро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еан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карда бошад,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пешбиникардаи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1 моддаи мазкур.</w:t>
      </w:r>
    </w:p>
    <w:p w14:paraId="2E124AE8" w14:textId="562BD2E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1286.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исми мерос ё ба манфиати шахсони дигар даст кашидан аз мерос </w:t>
      </w:r>
    </w:p>
    <w:p w14:paraId="0ED066F3" w14:textId="699095F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Агар меросгир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амзамон бо якчанд асос (тиб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васиятнома ё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дигар) ба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шавад,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мероси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мансубшаванда бо як, якчанд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ин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даст кашад. </w:t>
      </w:r>
    </w:p>
    <w:p w14:paraId="6C0A2262" w14:textId="59840A2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даст кашидан аз мерос меросгир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нишон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ад, ки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манфиати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ё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онун, новобаста ба навбат,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умла ба манфиати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ое, ки барои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ё бо тартиби трансмиссияи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шудаанд ва ё давлат, даст мекашад. </w:t>
      </w:r>
    </w:p>
    <w:p w14:paraId="5BD60CF3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Ба манфиати шахсони зерин аз мерос даст кашидан мумкин нест:</w:t>
      </w:r>
    </w:p>
    <w:p w14:paraId="3DBBB027" w14:textId="6CD4DA6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меросгироне, 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2 моддаи мазкур номбар нашудаанд;</w:t>
      </w:r>
    </w:p>
    <w:p w14:paraId="646194E5" w14:textId="5A687C7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меросгироне, ки аз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карда шудаанд;</w:t>
      </w:r>
    </w:p>
    <w:p w14:paraId="0E99EF09" w14:textId="03D14EC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меросгироне,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надоранд.</w:t>
      </w:r>
    </w:p>
    <w:p w14:paraId="4273D794" w14:textId="2E4138C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Ба манфиати шахсони дигар аз мерос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зерин даст кашидан мумкин нест:</w:t>
      </w:r>
    </w:p>
    <w:p w14:paraId="71222227" w14:textId="09870B9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агар тамоми молу мулки меросгузор ба меросгирони таъиннамудаи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васият шуда бошад;</w:t>
      </w:r>
    </w:p>
    <w:p w14:paraId="458526C2" w14:textId="2AEC669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атм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мерос;</w:t>
      </w:r>
    </w:p>
    <w:p w14:paraId="202CAC3B" w14:textId="70CB6E8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агар меросгири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таъин шуда бошад.</w:t>
      </w:r>
    </w:p>
    <w:p w14:paraId="6CD81F69" w14:textId="789544C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моддаи мазкур, даст кашидан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мерос, даст кашидан бо ягон шарт ё эзо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от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3A39E007" w14:textId="375EE28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1287.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даст кашидан аз гирифтани супориши васиятгузор</w:t>
      </w:r>
    </w:p>
    <w:p w14:paraId="59544123" w14:textId="0FA5823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Легатгир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супориши васиятгузор даст кашад. </w:t>
      </w:r>
    </w:p>
    <w:p w14:paraId="1053B854" w14:textId="79F163C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исман даст кашидан аз супориши васиятгузор, даст кашидан аз он бо ягон шарт ё эзо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от ба манфиати шахси дигар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озат дода намешавад.</w:t>
      </w:r>
    </w:p>
    <w:p w14:paraId="76D33578" w14:textId="2C5CFAE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легатгир,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амзамон меросгир мебошад, даст кашидан аз супориши васиятгузор маънои даст кашидан аз меросро надорад. </w:t>
      </w:r>
    </w:p>
    <w:p w14:paraId="1FB73D53" w14:textId="1544726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1288. Афзун гардидани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исса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мерос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53B84F06" w14:textId="41C857E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зерин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 байни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онун, ки ба гирифтани мерос даъват шудаанд, мутаносибан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меросиашон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мешавад:</w:t>
      </w:r>
    </w:p>
    <w:p w14:paraId="60BC8A05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даст кашидани меросгир аз мерос бе зикри меросгир, ки ба манфиати он даст кашида мешавад; </w:t>
      </w:r>
    </w:p>
    <w:p w14:paraId="3C07D0C9" w14:textId="43C35B5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надоштани меросгир;</w:t>
      </w:r>
    </w:p>
    <w:p w14:paraId="12E1893C" w14:textId="58B8BF1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аз мерос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рум шудани меросгир;</w:t>
      </w:r>
    </w:p>
    <w:p w14:paraId="715A90F2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беэътибор дониста шудани васиятнома; </w:t>
      </w:r>
    </w:p>
    <w:p w14:paraId="3A777F10" w14:textId="158ADD8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меросгир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накардани мерос. </w:t>
      </w:r>
    </w:p>
    <w:p w14:paraId="15525910" w14:textId="36ECFB0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Агар меросгузор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молу мулкашро ба меросгирони ­таъиннамудааш васият карда бошад, як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мерос, ки ба меросгири бо асос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1 моддаи мазкур азбайнрафта мансуббуда, ба меросгирони дигари дар васиятнома зикршуда мегузарад ва дар байни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меросиашон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мешавад, ба шарте дар васиятнома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бошад.</w:t>
      </w:r>
    </w:p>
    <w:p w14:paraId="132F82E6" w14:textId="2AB1096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Меъёр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ое, 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1 моддаи мазкур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шудаанд, дар сурати таъин шудани меросгири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(моддаи 1269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дар мавриди аз байн рафтани меросгир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намешаванд.</w:t>
      </w:r>
    </w:p>
    <w:p w14:paraId="20BD5AFE" w14:textId="50ECEF5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1289. Додани ша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 мерос</w:t>
      </w:r>
    </w:p>
    <w:p w14:paraId="1B5886E9" w14:textId="39A1F9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Нотариуси давлатии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меросро дар асоси аризаи меросгир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ад.</w:t>
      </w:r>
    </w:p>
    <w:p w14:paraId="2E3C5ACF" w14:textId="1865867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оя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меросгирон ё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 меросгири ало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ида нисбат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молу мулк ё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он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иши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дода мешавад. </w:t>
      </w:r>
    </w:p>
    <w:p w14:paraId="5C747996" w14:textId="068A876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ба давлат гузаштани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(моддаи 1281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Кодекс)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ба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давлатии дахлдор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моддаи мазкур дода мешавад. </w:t>
      </w:r>
    </w:p>
    <w:p w14:paraId="7B6946C8" w14:textId="0B96148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пас аз гузаштани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кушодашавии мерос дода мешавад.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одатнома мумкин аст то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мазкур дода шавад, агар нотариус маълумоти да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дошта бошад, ки ба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 аз шахси барои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одатнома муро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иаткарда вобаста ба молу мулки дахлдор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мерос меросгирони дигар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нестанд. </w:t>
      </w:r>
    </w:p>
    <w:p w14:paraId="10CD57F3" w14:textId="7BCF0D7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1290. Бекор кардан ё беэътибор донистани ша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ба мерос</w:t>
      </w:r>
    </w:p>
    <w:p w14:paraId="30B3D155" w14:textId="4BB6B2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бекор карда ё беътибор дониста мешавад.   </w:t>
      </w:r>
    </w:p>
    <w:p w14:paraId="7D726B5D" w14:textId="3564919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1291. Моликияти умумии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иссагии меросгирон</w:t>
      </w:r>
    </w:p>
    <w:p w14:paraId="298DC58C" w14:textId="1D00AD2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онун, агар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ду ва зиёда меросгир гузарад,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зи кушодашавии мерос он ба моликияти умумии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иссагии меросгирон дохил мешавад.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низ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оидаи мазкур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мешавад, агар меросгузор молу мулки мушаххасро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 меросгир васият накарда бошад.</w:t>
      </w:r>
    </w:p>
    <w:p w14:paraId="3EE061F4" w14:textId="6D0628F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Нисбат ба моликияти умумии меросгирон дар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оид ба моликияти умумии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 назардошти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фасли мазкур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</w:t>
      </w:r>
    </w:p>
    <w:p w14:paraId="411A9C2A" w14:textId="728F855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1292.Та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сими мерос</w:t>
      </w:r>
    </w:p>
    <w:p w14:paraId="34E5DEE2" w14:textId="6E49352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 меросгир,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 кардааст,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меросро талаб намояд.</w:t>
      </w:r>
    </w:p>
    <w:p w14:paraId="71A465F5" w14:textId="6C74D92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бо созиши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мансубшаванда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наомадан ба созиш бо тартиби суд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 мешавад.</w:t>
      </w:r>
    </w:p>
    <w:p w14:paraId="4AE84A62" w14:textId="37D7D82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Нисбат ба созиш дар бораи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сими мерос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оид ба шакли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ва шартнома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</w:t>
      </w:r>
    </w:p>
    <w:p w14:paraId="4C7A7E79" w14:textId="51F90C0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моддаи мазкур ба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байни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васиятнома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ое ки агар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амаи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як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он ба меросгирон бе нишон додани молу мулки мушаххас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яке аз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васият шуда бошад,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мешаванд. Агар меросгузор дар васиятнома,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меросгиронро дар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нишон надода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баробар дониста мешаванд. </w:t>
      </w:r>
    </w:p>
    <w:p w14:paraId="1252BEE1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lastRenderedPageBreak/>
        <w:t>Моддаи 1293. Имконнопазирии ихтиёрдории мерос</w:t>
      </w:r>
    </w:p>
    <w:p w14:paraId="0B7165D4" w14:textId="154A9AA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Меросгир,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узури дигар меросгиронро мунтазир нашуда, ба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ибии мерос ё идораи он шур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ъ намудааст,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 то гузашти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 шудани мерос ё то гирифтани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одатномаи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мерос, ба истиснои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зарурии бо сабаби бемории пеш аз вафоти меросгузор бамиёномада,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дафн, таъминоти шахси та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ти саробонии меросгузор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арордошта,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 ва идораи мерос, онро ихтиёрдор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намояд.</w:t>
      </w:r>
    </w:p>
    <w:p w14:paraId="185C3050" w14:textId="1788F66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1294.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ифзи манфиат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меросгирони ало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ида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сими мерос</w:t>
      </w:r>
    </w:p>
    <w:p w14:paraId="23B62CAE" w14:textId="58F1990B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Агар дар байни меросгирон шахсоне бошанд, ки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ойи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арор доштанашон номаълум аст (меросгирони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оиб),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пас аз гузаштани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 мумкин аст.</w:t>
      </w:r>
    </w:p>
    <w:p w14:paraId="1EDCCADB" w14:textId="4F8590E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баъди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меросгири нав пайдо шавад, ки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абули меросро дорад, мерос бояд аз нав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 карда шавад, ба шарте меросгирон ба созиши дигар наомада бошанд.</w:t>
      </w:r>
    </w:p>
    <w:p w14:paraId="175EFD84" w14:textId="340211D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уд будани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амл, вале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 таваллуд нашудани меросгир,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метавонад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пас аз таваллуди чунин меросгир сурат гирад.</w:t>
      </w:r>
    </w:p>
    <w:p w14:paraId="32306F25" w14:textId="3519558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Агар дар байни меросгирон шахсони ноболи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,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бошанд,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сими мерос бо риояи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38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 сурат мегирад.</w:t>
      </w:r>
    </w:p>
    <w:p w14:paraId="0724AF25" w14:textId="6B7FC5F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манфиат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шахсоне, ки дар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3 ва 4 моддаи мазкур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шудаанд,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бояд намояндаи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васоят ва парастор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даъват карда шавад.</w:t>
      </w:r>
    </w:p>
    <w:p w14:paraId="255FC39C" w14:textId="16206F9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1295.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 афзалиятноки меросгирони ало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ида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сими мерос</w:t>
      </w:r>
    </w:p>
    <w:p w14:paraId="65DFEEBE" w14:textId="28D5DE7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Меросгире, ки бо меросгузор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ашёи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симнашаванда дошт ва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он ба таркиби мерос дохил мешавад,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нисбат ба меросгирони дигар, ки пештар иштирокдори моликияти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набуданд, новобаста ба истифодаи он, барои аз таркиби мерос гирифтани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 дорад.</w:t>
      </w:r>
    </w:p>
    <w:p w14:paraId="5AD6DC44" w14:textId="3C30B43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Меросгире, ки ашёи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симнашавандаи таркиби меросро доим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мекард,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нисбат ба меросгирони дигар, ки ашёи мазкурро доим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намекарданд ва иштирокдори моликияти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 ба он нестанд, барои аз таркиби мерос гирифтани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афзалиятнок дорад. </w:t>
      </w:r>
    </w:p>
    <w:p w14:paraId="7FCD1675" w14:textId="51BB5E9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Агар ба таркиби мерос манзили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(хонаи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айра) дохил бошад, ки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сими он дар шакли асл имконнопазир аст,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меросгире, ки дар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кушодашавии мерос дар он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мекард ва манзили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оматии дигар надорад, нисбат ба меросгирони дигар, ки молики ин манзили исти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нестанд, барои аз таркиби мерос гирифтани 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 дорад.</w:t>
      </w:r>
    </w:p>
    <w:p w14:paraId="79E38D12" w14:textId="1370127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сими мерос меросгире, ки дар давоми сол то кушодашавии мерос як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оя бо меросгузор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мекард, барои аз таркиби мерос гирифтани асбобу ашёи хона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 дорад.</w:t>
      </w:r>
    </w:p>
    <w:p w14:paraId="29A7F46F" w14:textId="204258A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афзалиятноки дар моддаи мазкур пешбинишуда, бояд манфиат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молумулкии меросгирони дигари дар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симот иштирокдошта ба инобат гирифта шаванд. Агар дар нати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аи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намудани 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>о молу мулке, ки меросро ташкил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ад, барои ба меросгирони дигар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намудани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мансуб коф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набошад, пас меросгири дорои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афзалиятнок бояд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товони дахлдори пул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молумулк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ад,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олати баръакс, 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симот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умум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амал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карда мешавад.</w:t>
      </w:r>
    </w:p>
    <w:p w14:paraId="2B591AC5" w14:textId="12DE7FA5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1296.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ифзи мерос ва идораи он</w:t>
      </w:r>
    </w:p>
    <w:p w14:paraId="1464C63E" w14:textId="647B055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Барои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 ва идоракунии мерос,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меросгирон, легатгирон ва шахсони дигари манфиатдор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ониби нотариуси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ё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 тадбир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зарур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андешида мешаванд. </w:t>
      </w:r>
    </w:p>
    <w:p w14:paraId="791607B8" w14:textId="0CA5EFE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мерос ва идоракунии он муста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илона ё дар асоси талаби як ё якчанд меросгир тадбир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меандешад.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амаи мерос ва идора намудани онро,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умла 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меросро, ки бо тартиби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мегузарад,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ад, агар меросгирони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таъини дигари идоракунандаи меросро барои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амал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мазкур нисбати 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мерос, ки бо тартиби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мегузарад, талаб накунанд.</w:t>
      </w:r>
    </w:p>
    <w:p w14:paraId="5D331DD2" w14:textId="6ED2A4B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Тартиби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идоракунии онро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муайян мекунад.</w:t>
      </w:r>
    </w:p>
    <w:p w14:paraId="0D0BE46C" w14:textId="099ED6A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1297. Идораи ба бовар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асосёфтаи молу мулки мерос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</w:t>
      </w:r>
    </w:p>
    <w:p w14:paraId="1C46C2A0" w14:textId="22CD67B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Агар дар таркиби мерос молу мулке бошад, ки на тан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ифз, балки идоракуниро низ талаб мекунад, нотариуси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ба сифати муассиси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 шартномаи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асосёфтаи ин молу мулкро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моддаи 1058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мебандад.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васиятнома, агар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таъин шуда бошад, дар чунин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муассиси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 шуда метавонад. </w:t>
      </w:r>
    </w:p>
    <w:p w14:paraId="61A54139" w14:textId="229A1F0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Шартномаи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мумкин аст дар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дигар бо хо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иши як ё якчанд меросгир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 ё бо талаби кредиторони меросгузор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кушодашавии мерос аз тарафи нотариус баста шавад. Агар меросгирон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набошанд ё номаълум бошанд,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роияи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аллии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окимияти давлат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ма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омоти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аллии худидоракун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бояд ба нотариус дар бораи бастани шартномаи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иат намояд. </w:t>
      </w:r>
    </w:p>
    <w:p w14:paraId="1BC42464" w14:textId="5277315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Идоракунанда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пешбининамудаи моддаи 1270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амин Кодексро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ад, агар аз хусусияти меросгир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 ё аз шартномаи идораи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асосёфтаи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тартиби дигар барнаояд.</w:t>
      </w:r>
    </w:p>
    <w:p w14:paraId="4EB4CD65" w14:textId="7CA0DEE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Дар сурати номатлуб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аз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ониби идоракунанда суд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муро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иати нотариус, меросгирон ё кредитори меросгузор шартномаро бекор мекунад.</w:t>
      </w:r>
    </w:p>
    <w:p w14:paraId="093876F5" w14:textId="18F6F738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Идоракунанда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заруриро оид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ифзи мерос ва идораи он аз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 мерос дорад ва агар дар шартнома тартиби дигар пешбин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нашуда бошад, подош низ гирифта метавонад.</w:t>
      </w:r>
    </w:p>
    <w:p w14:paraId="5638519F" w14:textId="4190CCC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1298. Харо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оте, ки бояд ба таври афзалиятнок аз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исоби мерос пардохт карда шавад</w:t>
      </w:r>
    </w:p>
    <w:p w14:paraId="49A01894" w14:textId="25D81C28" w:rsidR="00441652" w:rsidRPr="00441652" w:rsidRDefault="00441652" w:rsidP="00441652">
      <w:pPr>
        <w:pStyle w:val="a4"/>
        <w:rPr>
          <w:rFonts w:ascii="Palatino Linotype" w:hAnsi="Palatino Linotype"/>
          <w:spacing w:val="5"/>
          <w:sz w:val="16"/>
          <w:szCs w:val="16"/>
        </w:rPr>
      </w:pPr>
      <w:r w:rsidRPr="00441652">
        <w:rPr>
          <w:rFonts w:ascii="Palatino Linotype" w:hAnsi="Palatino Linotype"/>
          <w:spacing w:val="5"/>
          <w:sz w:val="16"/>
          <w:szCs w:val="16"/>
        </w:rPr>
        <w:t xml:space="preserve">Аз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исоби мерос то та</w:t>
      </w:r>
      <w:r>
        <w:rPr>
          <w:rFonts w:ascii="Palatino Linotype" w:hAnsi="Palatino Linotype"/>
          <w:spacing w:val="5"/>
          <w:sz w:val="16"/>
          <w:szCs w:val="16"/>
        </w:rPr>
        <w:t>қ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сими он байни меросгирон бояд талаботи 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уброни харо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оти зарурии бо сабаби бемории пеш аз вафоти меросгузор бамиёномада, харо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>оти дафни меросгузор, харо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оти ба даст овардани мерос,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ифзи он, идораи он ва и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рои васиятнома ва </w:t>
      </w:r>
      <w:r>
        <w:rPr>
          <w:rFonts w:ascii="Palatino Linotype" w:hAnsi="Palatino Linotype"/>
          <w:spacing w:val="5"/>
          <w:sz w:val="16"/>
          <w:szCs w:val="16"/>
        </w:rPr>
        <w:t>ҳ</w:t>
      </w:r>
      <w:r w:rsidRPr="00441652">
        <w:rPr>
          <w:rFonts w:ascii="Palatino Linotype" w:hAnsi="Palatino Linotype"/>
          <w:spacing w:val="5"/>
          <w:sz w:val="16"/>
          <w:szCs w:val="16"/>
        </w:rPr>
        <w:t>амчунин пардохти подош ба и</w:t>
      </w:r>
      <w:r>
        <w:rPr>
          <w:rFonts w:ascii="Palatino Linotype" w:hAnsi="Palatino Linotype"/>
          <w:spacing w:val="5"/>
          <w:sz w:val="16"/>
          <w:szCs w:val="16"/>
        </w:rPr>
        <w:t>ҷ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рокунандаи васиятнома ё ба идоракунандаи мерос </w:t>
      </w:r>
      <w:r>
        <w:rPr>
          <w:rFonts w:ascii="Palatino Linotype" w:hAnsi="Palatino Linotype"/>
          <w:spacing w:val="5"/>
          <w:sz w:val="16"/>
          <w:szCs w:val="16"/>
        </w:rPr>
        <w:t>қ</w:t>
      </w:r>
      <w:r w:rsidRPr="00441652">
        <w:rPr>
          <w:rFonts w:ascii="Palatino Linotype" w:hAnsi="Palatino Linotype"/>
          <w:spacing w:val="5"/>
          <w:sz w:val="16"/>
          <w:szCs w:val="16"/>
        </w:rPr>
        <w:t xml:space="preserve">онеъ гардонда шаванд. Ин талабот бояд дар доираи арзиши мерос нисбат ба талаботи дигар ба таври афзалиятнок </w:t>
      </w:r>
      <w:r>
        <w:rPr>
          <w:rFonts w:ascii="Palatino Linotype" w:hAnsi="Palatino Linotype"/>
          <w:spacing w:val="5"/>
          <w:sz w:val="16"/>
          <w:szCs w:val="16"/>
        </w:rPr>
        <w:t>қ</w:t>
      </w:r>
      <w:r w:rsidRPr="00441652">
        <w:rPr>
          <w:rFonts w:ascii="Palatino Linotype" w:hAnsi="Palatino Linotype"/>
          <w:spacing w:val="5"/>
          <w:sz w:val="16"/>
          <w:szCs w:val="16"/>
        </w:rPr>
        <w:t>онеъ карда шавад.</w:t>
      </w:r>
    </w:p>
    <w:p w14:paraId="1DDBBB1D" w14:textId="3643CBA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1299.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авобгарии меросгирон аз 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йи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арз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меросгузор</w:t>
      </w:r>
    </w:p>
    <w:p w14:paraId="11A5F6BE" w14:textId="60C5AB9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lastRenderedPageBreak/>
        <w:t xml:space="preserve">1. Кредиторони меросгузор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доранд талаботи худро, ки аз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меросгузор бармеоянд,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рокунандаи васиятнома, идоракунандаи мерос ё меросгирон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намоянд. </w:t>
      </w:r>
    </w:p>
    <w:p w14:paraId="26F79B23" w14:textId="4E6B624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Меросгироне, ки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кардаанд,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меросгузор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авобгарии муштарак доранд. Меросгирон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амчун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арздорони муштарак дар доираи арзиши молу мулки меросии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ар яки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гузошта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 меди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анд.</w:t>
      </w:r>
    </w:p>
    <w:p w14:paraId="04074577" w14:textId="010999C0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3. Меросгире, ки меросро бо тартиби трансмиссияи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гирифтааст, дар доираи арзиши ин молу мулки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йи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меросгузоре, ки ин молу мулк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дошт,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авобгар мебошад ва барои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меросгире, ки аз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абули мерос гузаштааст, бо ин молу мулк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авобгар намебошад.</w:t>
      </w:r>
    </w:p>
    <w:p w14:paraId="26009F1A" w14:textId="2BA8DDE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онеъ гардондани талабот, кредиторони меросгузор нисбат ба кредиторони меросгирон афзалият доранд.</w:t>
      </w:r>
    </w:p>
    <w:p w14:paraId="00E47D1E" w14:textId="77C65EF3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Меросгироне, ки оид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арз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меросгузор маълумот доранд,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дадоранд кредиторони меросгузорро дар бораи кушода шудани мерос хабардор намоянд. </w:t>
      </w:r>
    </w:p>
    <w:p w14:paraId="58A0A51D" w14:textId="7613C0D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1300. Му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лати пешни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оди талаботи кредиторон</w:t>
      </w:r>
    </w:p>
    <w:p w14:paraId="25EB32BD" w14:textId="4060EF9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Кредиторони меросгузор дар давоми шаш мо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ого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шудан аз кушодашавии мерос бояд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васиятнома, идоракунандаи мерос ё меросгирон, ки меросро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намудаанд, талаботро, новобаста ба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о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ози талабот,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намоянд.</w:t>
      </w:r>
    </w:p>
    <w:p w14:paraId="4B063C80" w14:textId="086BF33A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кредиторони меросгузор оид ба кушодашавии мерос хабардор нашуда бошанд,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бояд дар давоми як сол аз р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>зи фарорасии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талабот ба меросгирон талаботи худро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од намоянд.</w:t>
      </w:r>
    </w:p>
    <w:p w14:paraId="494BCB0C" w14:textId="232A805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Риоя накардани ин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 боиси аз байн рафтани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талаботи кредиторон мегардад.</w:t>
      </w:r>
    </w:p>
    <w:p w14:paraId="7BB96F4F" w14:textId="74A81DE2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4. Агар талаботи кредитор то фарорасии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 пешни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од шуда бошад, меросгир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онро то фарорасии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 мав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уф гузорад. Бо фаро расидани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лат кредитор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роро дар давоми му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лати умумии даъво талаб намояд.</w:t>
      </w:r>
    </w:p>
    <w:p w14:paraId="13F035BE" w14:textId="407E955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5.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оида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моддаи мазкур нисбат ба талаботи кредиторон вобаста ба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уброни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зарурии бо сабаби бемории пеш аз вафоти меросгузор бамиёномада,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оти дафни меросгузор, харо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оти ба даст овардани мерос,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ифзи он, идораи он ва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рои васиятнома, пардохти подош ба 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рокунандаи васиятнома ё ба идоракунандаи мерос, инчунин талаботи шахсони сеюм оид ба эътирофи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моликият ва талаби молу мулки ба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тааллу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дошта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намегарданд.</w:t>
      </w:r>
    </w:p>
    <w:p w14:paraId="014A803C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</w:p>
    <w:p w14:paraId="222638D8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73. </w:t>
      </w:r>
    </w:p>
    <w:p w14:paraId="2F5F6F0B" w14:textId="5AF1B9C9" w:rsidR="00441652" w:rsidRPr="00441652" w:rsidRDefault="00441652" w:rsidP="00441652">
      <w:pPr>
        <w:pStyle w:val="a4"/>
        <w:jc w:val="center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МЕРОСГИРИИ НАМУД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АЛО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ИДАИ МОЛУ МУЛК</w:t>
      </w:r>
    </w:p>
    <w:p w14:paraId="7B33BD4A" w14:textId="377E27D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1301. Меросгирии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 вобаста ба иштирок дар ширкату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амъият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хо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аг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кооператив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</w:t>
      </w:r>
    </w:p>
    <w:p w14:paraId="0AF1C299" w14:textId="70C13FB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1. Ба таркиби мероси иштирокдор (шарики комил,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мгузор,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мдор, узв)-и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амъияту ширкат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кооператив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дохил мешаванд:</w:t>
      </w:r>
    </w:p>
    <w:p w14:paraId="77C32971" w14:textId="4118BE7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иштирокдор дар сармояи шариконаи ширкати комил;</w:t>
      </w:r>
    </w:p>
    <w:p w14:paraId="1519C74B" w14:textId="453A288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иссаи шарики комил (са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мгузор) дар сармояи шариконаи ширкати ба бовар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асосёфта;</w:t>
      </w:r>
    </w:p>
    <w:p w14:paraId="18FF49D0" w14:textId="0491605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иштирокдор дар сармояи оинномавии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амъияти дорои масъулияти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дуд;</w:t>
      </w:r>
    </w:p>
    <w:p w14:paraId="14BF6192" w14:textId="03D1DF7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-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иссаи иштирокдор дар сармояи оинномавии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амъияти дорои масъулияти иловаг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0D0EC993" w14:textId="4144786C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мияи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мдори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амъияти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ом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>;</w:t>
      </w:r>
    </w:p>
    <w:p w14:paraId="0B57D456" w14:textId="144CA44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- 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ми узви кооператив дар молу мулки кооператив.</w:t>
      </w:r>
    </w:p>
    <w:p w14:paraId="4379A91B" w14:textId="3B01CA5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2. Агар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дигар ё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ҷҷ</w:t>
      </w:r>
      <w:r w:rsidRPr="00441652">
        <w:rPr>
          <w:rFonts w:ascii="Palatino Linotype" w:hAnsi="Palatino Linotype"/>
          <w:spacing w:val="3"/>
          <w:sz w:val="16"/>
          <w:szCs w:val="16"/>
        </w:rPr>
        <w:t>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таъсисии ширкату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кооператив барои дохил шудани меросгир ба ширкати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кооператив ва ё гузариши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исса дар сармояи оинномавии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меросгир розигии иштирокдорони дигари ширкат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 ва ё аъзои кооператив талаб гардаду ба меросгир чунин розиг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дода нашавад,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дорад аз ширкати хо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ё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амъият ва ё кооператив арзиши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еии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исса (са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м)-и мерос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ё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исми молу мулки ба он мувофи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ро бо тартиби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арраршуда гирад.</w:t>
      </w:r>
    </w:p>
    <w:p w14:paraId="2D593DB0" w14:textId="6C7ED6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Меросгире, ки ба он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 дар сармояи шариконаи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гузаштааст,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мгузори ширкати ба бовар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асосёфта мешавад. </w:t>
      </w:r>
    </w:p>
    <w:p w14:paraId="53A04A59" w14:textId="05E1E25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Меросгире, ки ба он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мия гузаштааст, иштирокдори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амъияти са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мешавад.</w:t>
      </w:r>
    </w:p>
    <w:p w14:paraId="47512820" w14:textId="51C85E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5. Меросгири узви кооператив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дорад узви кооператив гардад. Рад намудани ба узвият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кардан мумкин нест. Дар сурати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якчанд меросгир масъалаи ба узвият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намудани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(яке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ва тартиби пардохти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 ва ё додани молу мулк дар шакли асл ба меросгирони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онунгузор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таъсисии кооперативи дахлдор муайян карда мешаванд.</w:t>
      </w:r>
    </w:p>
    <w:p w14:paraId="0F7D2DC4" w14:textId="4BD072F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1302. Меросгирии молу мулки узви хо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агии де</w:t>
      </w:r>
      <w:r>
        <w:rPr>
          <w:rFonts w:ascii="Palatino Linotype" w:hAnsi="Palatino Linotype"/>
          <w:b/>
          <w:bCs/>
          <w:sz w:val="16"/>
          <w:szCs w:val="16"/>
        </w:rPr>
        <w:t>ҳқ</w:t>
      </w:r>
      <w:r w:rsidRPr="00441652">
        <w:rPr>
          <w:rFonts w:ascii="Palatino Linotype" w:hAnsi="Palatino Linotype"/>
          <w:b/>
          <w:bCs/>
          <w:sz w:val="16"/>
          <w:szCs w:val="16"/>
        </w:rPr>
        <w:t>он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(фермер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) </w:t>
      </w:r>
    </w:p>
    <w:p w14:paraId="50517F62" w14:textId="1DDD7EB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Баъди вафоти узви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мерос кушода шуда, меросгир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бо назардошти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325, 326 ва 328-331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амал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6190C1DE" w14:textId="501EC72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меросгири узви вафоткардаи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узви ин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набошад,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ба товони баробар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мерос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дар молу мулки та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 моликияти умумии як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ояи аъзои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дорад. Дар чунин маврид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меросгузор дар молу мулки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баробар бо аъзои дигари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мебошад, ба шарте созиши дигар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набошад. Агар меросгир ба узвияти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талаби товони мазкурро надорад.</w:t>
      </w:r>
    </w:p>
    <w:p w14:paraId="096A57BD" w14:textId="3D31E57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3. Агар баъди вафоти узви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) фаъолияти 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атъ гардад, молу мулки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агии де</w:t>
      </w:r>
      <w:r>
        <w:rPr>
          <w:rFonts w:ascii="Palatino Linotype" w:hAnsi="Palatino Linotype"/>
          <w:sz w:val="16"/>
          <w:szCs w:val="16"/>
        </w:rPr>
        <w:t>ҳқ</w:t>
      </w:r>
      <w:r w:rsidRPr="00441652">
        <w:rPr>
          <w:rFonts w:ascii="Palatino Linotype" w:hAnsi="Palatino Linotype"/>
          <w:sz w:val="16"/>
          <w:szCs w:val="16"/>
        </w:rPr>
        <w:t>он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(фермер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) байни меросгирон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329 ва 1304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сим карда мешавад.</w:t>
      </w:r>
    </w:p>
    <w:p w14:paraId="4FB4AB5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1303. Меросгирии корхона </w:t>
      </w:r>
    </w:p>
    <w:p w14:paraId="611D7BCC" w14:textId="5BBBEFC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Меросгире, ки дар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зи кушодашавии мерос ба сифати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 инфирод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айд гирифта шудааст ё ташкилоти 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оратие, ки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васиятнома меросгир мебошад,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сими мерос барои аз таркиби мерос гирифтани корхона (моддаи 140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Кодекс) бо риояи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5 моддаи 1295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дорад.</w:t>
      </w:r>
    </w:p>
    <w:p w14:paraId="4323297C" w14:textId="032B4FF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Агар ягон меросгир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надошта бошад ва ё аз он истифода накарда бошад, корхонаи ба таркиби мерос дохилшаванда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 карда намешавад ва ба моликияти умумии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иссагии меросгирон мувофи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иссаи меросии ба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мансубшаванда дохил мешавад, ба шарте дар созишномаи меросгироне, ки корхонаро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амчун мерос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абул кардаанд,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</w:t>
      </w:r>
    </w:p>
    <w:p w14:paraId="36FB54DC" w14:textId="017CB62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3.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оидаи пешбиникардаи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2 моддаи мазкур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будани якчанд меросгирон, ки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афзалиятнок доранд,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62F35B74" w14:textId="3450073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1304. Меросгирии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истифодаи замин </w:t>
      </w:r>
    </w:p>
    <w:p w14:paraId="2D0861AF" w14:textId="58C834A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истифодаи замин бо тартиб ва шарт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пешбининамудаи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замин ба мерос мегузарад. </w:t>
      </w:r>
    </w:p>
    <w:p w14:paraId="359849AC" w14:textId="3EE8AA43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Барои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замин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 мерос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 талаб карда намешавад.</w:t>
      </w:r>
    </w:p>
    <w:p w14:paraId="2E4F0FD2" w14:textId="2CFBA7E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симнашаванда будани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итъаи замине, ки дар он бино (иншоот, иморат)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уд аст,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истифодаи замин ба меросгире мегузарад,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обилият ва хо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иши идома додани пешбурди хо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агиро дорад.</w:t>
      </w:r>
    </w:p>
    <w:p w14:paraId="2A1EB7F1" w14:textId="51A6450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1305. Меросгирии ашёе, ки муомилоташон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дуд мебошад </w:t>
      </w:r>
    </w:p>
    <w:p w14:paraId="77836B6B" w14:textId="60E9686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Ашёе, ки муомилоташон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мебошад, бо тартиби умум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ба мерос мегузаранд, агар дар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онун тартиби дигар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нашуда бошад. </w:t>
      </w:r>
    </w:p>
    <w:p w14:paraId="07BCE408" w14:textId="1E2DD5C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меросгир 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озати дахлдорро барои ашёи дорои муомилоти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 ба даст оварда натавонад,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309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амин Кодекс ба 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 мабла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и аз фур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 xml:space="preserve">ши чунин молу мулк бадастомада дода мешавад ё арзиши дахлдор пардохт карда мешавад. </w:t>
      </w:r>
    </w:p>
    <w:p w14:paraId="7484B9A1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22D25492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ФАСЛИ VIII. </w:t>
      </w:r>
    </w:p>
    <w:p w14:paraId="7A031AE9" w14:textId="6668CD5D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БАЙНАЛМИЛАЛИИ ХУСУС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642C4D7C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БОБИ 74. </w:t>
      </w:r>
    </w:p>
    <w:p w14:paraId="12A57D2B" w14:textId="2BD89D73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71BF9C68" w14:textId="35E8254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1306.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дар муносибат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шаванда </w:t>
      </w:r>
    </w:p>
    <w:p w14:paraId="5EE02E0D" w14:textId="2953482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ба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мадан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иштироки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рвандони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шахсони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дорои унсур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хори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ии дигар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дар асоси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Кодекс, санад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онунгузории дигар, санад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байналмилалие, ки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эътироф намудааст ва одат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байналмилалие, ки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оро эътироф мекунад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дар асоси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муайян карда мешавад.</w:t>
      </w:r>
    </w:p>
    <w:p w14:paraId="595394B1" w14:textId="5E2AA28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1 моддаи мазкур муайян кардани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айриимкон бошад,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аи нисбатан зичдошта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767C40AF" w14:textId="0B690D6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Меъёр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фасли мазкур дар бораи муайян намудани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е, ки бояд аз тарафи суд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шавад, мутоби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ан аз тарафи дигар ма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омоти дорои ваколати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алли масъалаи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мешаванд.</w:t>
      </w:r>
    </w:p>
    <w:p w14:paraId="17CA797B" w14:textId="6E70F86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4.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меъёр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наметавонад тан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дар асоси он, ки меъёри мазкур хусусияти оммавию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дорад,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дуд карда шавад.</w:t>
      </w:r>
    </w:p>
    <w:p w14:paraId="4DA3198E" w14:textId="3BFC984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1307. Бандубасти маф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(бандубасти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)</w:t>
      </w:r>
    </w:p>
    <w:p w14:paraId="05184D6F" w14:textId="4954EF6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Бандубасти маф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(бандубасти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аз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ониби суд ё ма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омоти ваколатдори дигар ба тавзе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 он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кишвари суд асос меёбад, агар тартиби дигар муайян нашуда бошад.</w:t>
      </w:r>
    </w:p>
    <w:p w14:paraId="105F3D92" w14:textId="259D8C9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Агар маф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номаълум бошанд ё бо номи дигар ё бо мазмуни дигар маълум буда,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тавзе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оро муайян намудан номумкин бошад, пас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бандубасти маф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(бандубасти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мумкин аст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амчун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давлати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шавад.</w:t>
      </w:r>
    </w:p>
    <w:p w14:paraId="30C9BDE4" w14:textId="0CD8E6E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1308. 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аррар намудани мазмуни меъёр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хори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ҷӣ</w:t>
      </w:r>
    </w:p>
    <w:p w14:paraId="4686A1FA" w14:textId="596AC019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суд ё дигар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омоти ваколатдор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онро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 расм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>, та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рибаи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доктрина дар давлати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ии дахлдор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мекунад.</w:t>
      </w:r>
    </w:p>
    <w:p w14:paraId="3600DEF8" w14:textId="2DC7EB5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Суд бо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сади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метавонад бо тартиби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арраргардида барои мусоидат ва тавзе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 ба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омоти адлияи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ма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омоту ташкилоти дигари сало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иятдори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инчунин дар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абуда муро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иат намояд ё коршиносонро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алб кунад.</w:t>
      </w:r>
    </w:p>
    <w:p w14:paraId="5A76A031" w14:textId="6C4E5E9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3. Шахсоне, ки дар парванда иштирок мекунанд,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пешни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оди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ҷҷ</w:t>
      </w:r>
      <w:r w:rsidRPr="00441652">
        <w:rPr>
          <w:rFonts w:ascii="Palatino Linotype" w:hAnsi="Palatino Linotype"/>
          <w:sz w:val="16"/>
          <w:szCs w:val="16"/>
        </w:rPr>
        <w:t>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тасди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кунандаи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иро доранд, ки аз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барои асоснокии талабот ё норозигии худ истинод меоранд ё ба тарзи дигар ба суд барои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намудани мазмуни ин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мусоидат мекунанд. Аз р</w:t>
      </w:r>
      <w:r>
        <w:rPr>
          <w:rFonts w:ascii="Palatino Linotype" w:hAnsi="Palatino Linotype"/>
          <w:sz w:val="16"/>
          <w:szCs w:val="16"/>
        </w:rPr>
        <w:t>ӯ</w:t>
      </w:r>
      <w:r w:rsidRPr="00441652">
        <w:rPr>
          <w:rFonts w:ascii="Palatino Linotype" w:hAnsi="Palatino Linotype"/>
          <w:sz w:val="16"/>
          <w:szCs w:val="16"/>
        </w:rPr>
        <w:t>йи талаботе, ки бо амалисозии фаъолияти со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ибкории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ало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аманд аст, у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дадории исботи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мумкин аст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ониби суд ба тараф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вогузор карда шавад.</w:t>
      </w:r>
    </w:p>
    <w:p w14:paraId="13EC5850" w14:textId="11D69E64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4. Агар мазмуни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>, новобаста ба чора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андешидашуда,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моддаи мазкур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аррар карда нашавад,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мешавад.</w:t>
      </w:r>
    </w:p>
    <w:p w14:paraId="6D04A6BD" w14:textId="5B2A2261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Моддаи 1309.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аволаи бозгашт ва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авола ба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кишвари сеюм</w:t>
      </w:r>
    </w:p>
    <w:p w14:paraId="667D8AE8" w14:textId="4D5163B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ама гуна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оида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фасли мазкур бояд чун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моддии кишвари дахлдор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шаванд, ба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 xml:space="preserve">айр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ое, ки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исми 2 моддаи мазкур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мекунад.</w:t>
      </w:r>
    </w:p>
    <w:p w14:paraId="7946D5FF" w14:textId="0519D40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аволаи бозгашт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авола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кишвари сеюм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модда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1315, 1316, 1318 ва 1349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Кодекс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мешаванд.</w:t>
      </w:r>
    </w:p>
    <w:p w14:paraId="2D8C912C" w14:textId="5EB8CB73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1310.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 кишвари дорои якчанд низоми 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у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04AA1071" w14:textId="0FA52798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Дар сурати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намудани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кишваре, ки дар он якчанд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амал мекунанд,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 xml:space="preserve">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ин кишвар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мешавад.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 кишвар муайян кардани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 имконнопазир бошад, пас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ие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мешавад, ки муносибат бо он нисбатан наздиктар аст.</w:t>
      </w:r>
    </w:p>
    <w:p w14:paraId="0B456F29" w14:textId="4760582A" w:rsidR="00441652" w:rsidRPr="00441652" w:rsidRDefault="00441652" w:rsidP="00441652">
      <w:pPr>
        <w:pStyle w:val="a4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1311.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обила (муносибати монанд, амали мута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обил)</w:t>
      </w:r>
    </w:p>
    <w:p w14:paraId="01C61C8A" w14:textId="43080DA0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Суд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иро, новобаста ба он ки дар давлати дахлдори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вобаста ба муносибати монанд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мешавад ё не,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менамояд, ба истиснои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дар асоси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пешбин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шудааст. </w:t>
      </w:r>
    </w:p>
    <w:p w14:paraId="284186CB" w14:textId="3414D9CF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Агар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ба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мута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обила вобаста бошад, э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тимол меравад, ки он ву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 дорад, агар тартиби дигар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нашуда бошад.</w:t>
      </w:r>
    </w:p>
    <w:p w14:paraId="74DCD71D" w14:textId="4861DCC1" w:rsidR="00441652" w:rsidRPr="00441652" w:rsidRDefault="00441652" w:rsidP="00441652">
      <w:pPr>
        <w:pStyle w:val="a4"/>
        <w:rPr>
          <w:rFonts w:ascii="Palatino Linotype" w:hAnsi="Palatino Linotype"/>
          <w:b/>
          <w:bCs/>
          <w:i/>
          <w:i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1312. Тавзе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от  дар бораи тартиби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(тартиботи оммав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>)</w:t>
      </w:r>
    </w:p>
    <w:p w14:paraId="57355B4F" w14:textId="64EC0EA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дар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ое, ки агар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 хилофи асос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тартиботи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(тартиби оммавии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икистон) бошад,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карда намешавад. Дар ин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олат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мегарданд.</w:t>
      </w:r>
    </w:p>
    <w:p w14:paraId="34FCD591" w14:textId="659CA36D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2. Рад кардани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наметавонад тан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ба фар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ияти низом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сиёс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тисодии давлати дахлдори хори</w:t>
      </w:r>
      <w:r>
        <w:rPr>
          <w:rFonts w:ascii="Palatino Linotype" w:hAnsi="Palatino Linotype"/>
          <w:sz w:val="16"/>
          <w:szCs w:val="16"/>
        </w:rPr>
        <w:t>ҷӣ</w:t>
      </w:r>
      <w:r w:rsidRPr="00441652">
        <w:rPr>
          <w:rFonts w:ascii="Palatino Linotype" w:hAnsi="Palatino Linotype"/>
          <w:sz w:val="16"/>
          <w:szCs w:val="16"/>
        </w:rPr>
        <w:t xml:space="preserve"> аз низоми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қӣ</w:t>
      </w:r>
      <w:r w:rsidRPr="00441652">
        <w:rPr>
          <w:rFonts w:ascii="Palatino Linotype" w:hAnsi="Palatino Linotype"/>
          <w:sz w:val="16"/>
          <w:szCs w:val="16"/>
        </w:rPr>
        <w:t>, сиёс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ё 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тисодии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асос ёбад.</w:t>
      </w:r>
    </w:p>
    <w:p w14:paraId="6299FCC8" w14:textId="55774C2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1313. Татби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и меъёр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ои императив</w:t>
      </w:r>
      <w:r>
        <w:rPr>
          <w:rFonts w:ascii="Palatino Linotype" w:hAnsi="Palatino Linotype"/>
          <w:b/>
          <w:bCs/>
          <w:sz w:val="16"/>
          <w:szCs w:val="16"/>
        </w:rPr>
        <w:t>ӣ</w:t>
      </w:r>
    </w:p>
    <w:p w14:paraId="48836E15" w14:textId="2D9107F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1.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фасли мазкур ба амали он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императивии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онунгузории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ки дар нати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аи дар худи ин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нишон додан ё бо сабаби 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амияти махсуси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о, аз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умла барои таъмини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ва манфиат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онунан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ифзшавандаи иштирокдорони муомилоти мадан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гардидаанд, дахл надоранд ва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дахлдорро, новобаста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шаванда, танзим менамоянд.</w:t>
      </w:r>
    </w:p>
    <w:p w14:paraId="7522E4E8" w14:textId="666A6F0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ангоми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давлати дигар тиб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ои фасли мазкур, суд метавонад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императивии давлати дигарро, ки бо ин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робитаи зич доранд,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 намояд, агар 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ин давлати дигар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амин гуна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бояд муносибат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дахлдорро, сарфи назар аз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шаванда, танзим намоянд.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амзамон суд бояд таъинот ва хусусияти ин меъёр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 ва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амчунин 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ибати татби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оро ба эътибор гирад.</w:t>
      </w:r>
    </w:p>
    <w:p w14:paraId="56B48AD8" w14:textId="1B28044C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Моддаи 1314. Ма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дудият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авоб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(реторсия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о)</w:t>
      </w:r>
    </w:p>
    <w:p w14:paraId="673F7654" w14:textId="07D596A6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укумати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метавонад нисбат ба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рвандон ва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ии он давлат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о, ки дар он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махсуси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қҳ</w:t>
      </w:r>
      <w:r w:rsidRPr="00441652">
        <w:rPr>
          <w:rFonts w:ascii="Palatino Linotype" w:hAnsi="Palatino Linotype"/>
          <w:sz w:val="16"/>
          <w:szCs w:val="16"/>
        </w:rPr>
        <w:t>ои молумулк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ва шахсии </w:t>
      </w:r>
      <w:r>
        <w:rPr>
          <w:rFonts w:ascii="Palatino Linotype" w:hAnsi="Palatino Linotype"/>
          <w:sz w:val="16"/>
          <w:szCs w:val="16"/>
        </w:rPr>
        <w:t>ғ</w:t>
      </w:r>
      <w:r w:rsidRPr="00441652">
        <w:rPr>
          <w:rFonts w:ascii="Palatino Linotype" w:hAnsi="Palatino Linotype"/>
          <w:sz w:val="16"/>
          <w:szCs w:val="16"/>
        </w:rPr>
        <w:t>айримолумулкии ша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рвандон ва шахсони 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мав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уданд, ма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дудият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 xml:space="preserve">ои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авоб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(реторсия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о) му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аррар намояд.</w:t>
      </w:r>
    </w:p>
    <w:p w14:paraId="08AB6A02" w14:textId="7777777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</w:p>
    <w:p w14:paraId="330E7B03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БОБИ 75. </w:t>
      </w:r>
    </w:p>
    <w:p w14:paraId="4D91E2FA" w14:textId="652447FC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МЕЪЁР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ОИ КОЛЛИЗИОН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70BD7632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§1. Шахсон</w:t>
      </w:r>
    </w:p>
    <w:p w14:paraId="2F6C5327" w14:textId="0ED1318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1315.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онуни шахсии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69BEC3BA" w14:textId="42C9B657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 шахсии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кишваре мебошад, ки ин шахс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рвандии онро дорад.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доштани ду ва ё зиёда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рванд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 шахс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амон кишвар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исобида мешавад, ки шахс дар он бештар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мекунад. Агар шахс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рвандии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ва давлати хори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иро дошта бошад,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шахсии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мебошад.</w:t>
      </w:r>
    </w:p>
    <w:p w14:paraId="56679820" w14:textId="48716276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онуни шахсии шахси беша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рванд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кишваре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исоб мешавад, ки дар он ин шахс бештар зиндаг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мекунад.</w:t>
      </w:r>
    </w:p>
    <w:p w14:paraId="5F43F07F" w14:textId="6E90FFA1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шахсии гуреза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амон кишваре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исобида мешавад, ки ба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пано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го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додааст.</w:t>
      </w:r>
    </w:p>
    <w:p w14:paraId="4C6E0F0E" w14:textId="23400C5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1316.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дор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ӣ</w:t>
      </w:r>
    </w:p>
    <w:p w14:paraId="35445A89" w14:textId="16BE97A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1.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обилияти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дории мадании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шахсии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муайян карда мешавад. Зимнан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рвандони хори</w:t>
      </w:r>
      <w:r>
        <w:rPr>
          <w:rFonts w:ascii="Palatino Linotype" w:hAnsi="Palatino Linotype"/>
          <w:spacing w:val="3"/>
          <w:sz w:val="16"/>
          <w:szCs w:val="16"/>
        </w:rPr>
        <w:t>ҷӣ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ва шахсони беша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рванд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дар баробари ша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рвандони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аз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обилияти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дор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истифода мекунанд,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олат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му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арраркардаи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ё санад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ии байналмилалие, ки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он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оро эътироф намудааст.</w:t>
      </w:r>
    </w:p>
    <w:p w14:paraId="1A521A6E" w14:textId="3B545879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2.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шахсии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муайян карда мешавад.</w:t>
      </w:r>
    </w:p>
    <w:p w14:paraId="5ACCAD93" w14:textId="11BC9E1E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3.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амалкунии мадании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нисбати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ва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о, ки вобаста ба расондани зарар ба миён омадаанд,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кишвари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алли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 ё ба миён омадани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 вобаста ба расондани зарар муайян карда мешавад.</w:t>
      </w:r>
    </w:p>
    <w:p w14:paraId="792BC268" w14:textId="57698A45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4.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оид ба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ибкори инфирод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будан ва доштани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 у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дадори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ои вобаста ба он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и кишваре муайян мегардад, ки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сифати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ибкори инфирод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айд гирифта шудааст.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ангоми мав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уд набудани кишвари ба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айдгиранда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кишвари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асосии амалисозии фаъолияти со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ибкории инфирод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мегардад.</w:t>
      </w:r>
    </w:p>
    <w:p w14:paraId="1ECE001A" w14:textId="0FA09924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>5.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еие, ки тиб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шахсии худ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амалкунии мадан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намебошад, агар </w:t>
      </w:r>
      <w:r>
        <w:rPr>
          <w:rFonts w:ascii="Palatino Linotype" w:hAnsi="Palatino Linotype"/>
          <w:spacing w:val="3"/>
          <w:sz w:val="16"/>
          <w:szCs w:val="16"/>
        </w:rPr>
        <w:t>ӯ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ойи ан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ом додани 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д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бошад,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надорад ба надоштани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обилияти амалкунии худ истинод кунад, ба истиснои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олати исботи он, ки тарафи дигар дар хусуси надоштани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медонист ё баръало мебоист донад.</w:t>
      </w:r>
    </w:p>
    <w:p w14:paraId="5FE6A3B6" w14:textId="3F209F5D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6. </w:t>
      </w:r>
      <w:r>
        <w:rPr>
          <w:rFonts w:ascii="Palatino Linotype" w:hAnsi="Palatino Linotype"/>
          <w:spacing w:val="3"/>
          <w:sz w:val="16"/>
          <w:szCs w:val="16"/>
        </w:rPr>
        <w:t>Ғ</w:t>
      </w:r>
      <w:r w:rsidRPr="00441652">
        <w:rPr>
          <w:rFonts w:ascii="Palatino Linotype" w:hAnsi="Palatino Linotype"/>
          <w:spacing w:val="3"/>
          <w:sz w:val="16"/>
          <w:szCs w:val="16"/>
        </w:rPr>
        <w:t>айри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обили амал ё дорои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обилияти ма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дуди амалкун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эътироф намудани шахси во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е</w:t>
      </w:r>
      <w:r>
        <w:rPr>
          <w:rFonts w:ascii="Palatino Linotype" w:hAnsi="Palatino Linotype"/>
          <w:spacing w:val="3"/>
          <w:sz w:val="16"/>
          <w:szCs w:val="16"/>
        </w:rPr>
        <w:t>ӣ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 дар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ба 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у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тобеъ аст.</w:t>
      </w:r>
    </w:p>
    <w:p w14:paraId="2E2354C9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</w:p>
    <w:p w14:paraId="1C786A6E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</w:p>
    <w:p w14:paraId="5297B568" w14:textId="4CAF305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1317. Бедарак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оибшуда ё вафоткарда эълон намудани шахси во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21174082" w14:textId="2E07BF7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Бедарак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оибшуда ё вафоткарда эълон намудани шахси во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тобеъ аст.</w:t>
      </w:r>
    </w:p>
    <w:p w14:paraId="14127A05" w14:textId="61B6A14C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1318. Номи шахси во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23DFCD89" w14:textId="1CD0981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шахси во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ном, истифода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имояи он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онуни шахсии 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муайян карда мешавад, агар тартиби дигареро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Кодекс ё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накарда бошанд.</w:t>
      </w:r>
    </w:p>
    <w:p w14:paraId="5BDCD1B1" w14:textId="5F6E54D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1319. Ба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айдгирии асноди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олати ша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рвандии ша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рвандони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икистон берун аз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удуди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икистон</w:t>
      </w:r>
    </w:p>
    <w:p w14:paraId="416553BC" w14:textId="1F90A15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Ба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айдгирии асноди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рвандии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рвандони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икистон, ки берун аз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удуди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зиндаг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мекунанд, дар муассиса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консулгарии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 Дар 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674A245E" w14:textId="4A30985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1320. Эътирофи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ое, ки ма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омоти давлати хори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барои тасди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и асноди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олати ша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рванд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додаанд</w:t>
      </w:r>
    </w:p>
    <w:p w14:paraId="22621885" w14:textId="65C5558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ҷҷ</w:t>
      </w:r>
      <w:r w:rsidRPr="00441652">
        <w:rPr>
          <w:rFonts w:ascii="Palatino Linotype" w:hAnsi="Palatino Linotype"/>
          <w:spacing w:val="2"/>
          <w:sz w:val="16"/>
          <w:szCs w:val="16"/>
        </w:rPr>
        <w:t>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ма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омоти ваколатдори давлати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барои тасди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асноди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рвандии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омдода берун аз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удуди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давлат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дахлдор нисбат ба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рвандони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икистон,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рвандони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шахсони беша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 додаанд,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мав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 будани таъйид дар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боэътибор эътироф карда мешаванд, агар санад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байналмилалие, ки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оро эътироф намудааст, тартиби дигареро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накарда бошанд.</w:t>
      </w:r>
    </w:p>
    <w:p w14:paraId="28536F26" w14:textId="484D571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lastRenderedPageBreak/>
        <w:t xml:space="preserve">Моддаи 1321.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онуни шахсии шахси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қӣ</w:t>
      </w:r>
    </w:p>
    <w:p w14:paraId="23DBCD90" w14:textId="1B18B82D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онуни шахсии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исобида мешавад,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таъсис дода шудааст.</w:t>
      </w:r>
    </w:p>
    <w:p w14:paraId="4269CF1A" w14:textId="2A5AA9F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1322.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обилияти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дор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обилияти амалкунии шахси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қӣ</w:t>
      </w:r>
    </w:p>
    <w:p w14:paraId="703ADE5A" w14:textId="27A16D1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обилияти амалкунии мадании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онуни шахсии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муайян карда мешавад.</w:t>
      </w:r>
    </w:p>
    <w:p w14:paraId="1D710E98" w14:textId="36C9917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наметавонад ба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дудияти ваколат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омот ё намояндаи он барои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додани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ое, ки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ма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омот ё намояндаи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дро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додааст, номаълум мебошанд, истинод орад.</w:t>
      </w:r>
    </w:p>
    <w:p w14:paraId="1549A647" w14:textId="0E2A6EA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обилияти амалкунии мадании ташкилоти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>, ки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намебошад,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ин ташкилот таъсис ёфтааст, муайян карда мешавад. Ба фаъолияти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гуна ташкилот, агар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бошад, меъёр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Кодекс, ки фаъолияти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ташкилоти 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оратибударо ба танзим меоранд,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агар аз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ё мо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ияти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тартиби дигар барнаояд.</w:t>
      </w:r>
    </w:p>
    <w:p w14:paraId="457CA917" w14:textId="32EFDEC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1323. Иштироки давлат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 дар муносибат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ҷӣ</w:t>
      </w:r>
    </w:p>
    <w:p w14:paraId="5A6FB324" w14:textId="1CC229A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Ба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иштироки давлат меъёр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фасли мазкур дар 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умум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мешаванд, агар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тартиби дигареро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накарда бошад.</w:t>
      </w:r>
    </w:p>
    <w:p w14:paraId="0A38597A" w14:textId="42C4858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Давлат дар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метавонад аз масунияти суд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, масуният юрисдиксион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масунияти моликият истифода барад, агар аз чунин масуният даст накашида бошад.</w:t>
      </w:r>
    </w:p>
    <w:p w14:paraId="2ECD584A" w14:textId="651CB52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Дар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мадании дорои унсури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метавонад аз масунияти юрисдиксионии давлат ва моликияти он аз юрисдиксияи суд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давлати дигар истифода намояд, ки масунияти суд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, масуният нисбат ба чора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таъмини даъво ва масуният нисбат ба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алномаи судро дар бар мегирад, агар тартиби дигар аз шартномаи байналмилалии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икистон, созишномаи хаттии тарафайн, ки шартномаи байналмилалии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эътироф намешавад ва ё аз аризаи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одшуда ба суд ё ого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иномаи хатт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дар доираи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окимаи судии парвандаи мушаххас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одгардида барнаояд.</w:t>
      </w:r>
    </w:p>
    <w:p w14:paraId="16C0E6DA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0164F61E" w14:textId="52F027D9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cap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§2</w:t>
      </w:r>
      <w:r w:rsidRPr="00441652">
        <w:rPr>
          <w:rFonts w:ascii="Palatino Linotype" w:hAnsi="Palatino Linotype"/>
          <w:b/>
          <w:bCs/>
          <w:caps/>
          <w:spacing w:val="2"/>
          <w:sz w:val="16"/>
          <w:szCs w:val="16"/>
        </w:rPr>
        <w:t xml:space="preserve">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имояи он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</w:t>
      </w:r>
    </w:p>
    <w:p w14:paraId="194283DD" w14:textId="3E7034C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1324.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шахсии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айримолумулк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имояи он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</w:t>
      </w:r>
    </w:p>
    <w:p w14:paraId="27C97A26" w14:textId="228D0B3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айримолумулк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онуни шахсии субъект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мешаванд, агар дар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шартнома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байналмилалие, ки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оро эътироф намудааст, тартиби дигар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нашуда бошад.</w:t>
      </w:r>
    </w:p>
    <w:p w14:paraId="775FC002" w14:textId="1590440D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шахсии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айримолумулк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амал 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олати дигар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 дошт ва барои талаби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гуна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 асос шуда буд,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2F55F7C3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100ECCC8" w14:textId="24024AC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§3. 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д. Намояндаг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. 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лати даъво</w:t>
      </w:r>
    </w:p>
    <w:p w14:paraId="22D2DF70" w14:textId="1F4AD18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1325. Шакли 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</w:t>
      </w:r>
    </w:p>
    <w:p w14:paraId="0ED289CE" w14:textId="2A51CA2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Шакли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оми он тобеъ аст. Аммо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ди дар хори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омёфта наметавонад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риоя нагардидани шакл беэътибор дониста шавад, агар талаботи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риоя шуда бошад.</w:t>
      </w:r>
    </w:p>
    <w:p w14:paraId="3DFD6D91" w14:textId="431CA6C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ди 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тисодии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ки яке аз иштирокдорони он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ё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мебошад, сарфи назар аз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бастани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д, дар шакли хатт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расонда мешавад.</w:t>
      </w:r>
    </w:p>
    <w:p w14:paraId="3E612353" w14:textId="1745E1F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Шакли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 вобаста ба молу мулки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тобеъ аст, ки ин молу мулк во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еъ гардидааст, аммо нисбати молу мулки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воситаи на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лиёт ва молу мулки дигар, ки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ристи давлатии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ворид карда шудааст,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мешавад.</w:t>
      </w:r>
    </w:p>
    <w:p w14:paraId="2F950437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1326. Ваколатнома</w:t>
      </w:r>
    </w:p>
    <w:p w14:paraId="02CF7C63" w14:textId="545DB0A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Шакл ва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лати амали ваколатнома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ваколатнома дода шудааст, муайян карда мешаванд. Аммо ваколатнома наметавонад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риоя накардани шакл беэътибор эътироф карда шавад, агар он талаботи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икистонро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онеъ гардонад.</w:t>
      </w:r>
    </w:p>
    <w:p w14:paraId="6CE3A39A" w14:textId="6500D7A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1327. 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лати даъво</w:t>
      </w:r>
    </w:p>
    <w:p w14:paraId="74082948" w14:textId="2F5FEE4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лати даъво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барои танзими муносибати дахлдор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мегардад, муайян карда мешавад.</w:t>
      </w:r>
    </w:p>
    <w:p w14:paraId="782493EF" w14:textId="1C3387B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Талаботе, ки ба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лати даъво па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н намегардад,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муайян карда мешаванд, агар яке аз иштирокдорони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дахлдор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ё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бошад.</w:t>
      </w:r>
    </w:p>
    <w:p w14:paraId="2E4C1D81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3914A412" w14:textId="48FCA0F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§4.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</w:t>
      </w:r>
    </w:p>
    <w:p w14:paraId="67E727F2" w14:textId="07EC0E0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1328. 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аррароти умум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оид ба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е, ки нисбат ба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мешавад</w:t>
      </w:r>
    </w:p>
    <w:p w14:paraId="29F44DDA" w14:textId="4175D83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Мазмуни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дигари ашё ба молу мулки 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ва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амалисозии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ин молу мулк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ойгир шудааст, муайян карда мешавад, агар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тартиби дигареро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накарда бошад.</w:t>
      </w:r>
    </w:p>
    <w:p w14:paraId="1C5B5CFE" w14:textId="0822DE2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Мансубияти молу мулк ба ашёи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ул ё 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амчунин бандубасти дигари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ии молу мулк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ин молу мулк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шудаанд, муайян карда мешаванд.</w:t>
      </w:r>
    </w:p>
    <w:p w14:paraId="780B49F9" w14:textId="30FD1E0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1329. Ба ву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уд омадан ва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</w:t>
      </w:r>
    </w:p>
    <w:p w14:paraId="6421BD28" w14:textId="16EE171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Ба ву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 омадан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ашё ба молу мулк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муайян карда мешавад, ки ин молу мулк дар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заи амал 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олати дигар, ки барои ба миён омадан ё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ашё асос гардидаанд,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буд, агар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тартиби дигареро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накарда бошанд.</w:t>
      </w:r>
    </w:p>
    <w:p w14:paraId="7D62905A" w14:textId="5102764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Ба ву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 омадан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 гардидани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ашё ба молу мулк, ки мавз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 мебошад,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ин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 тобеи он мебошад, муайян карда мешавад, агар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тартиби дигареро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накарда бошад.</w:t>
      </w:r>
    </w:p>
    <w:p w14:paraId="4948D151" w14:textId="229B237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Ба ву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 омадани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моликият ба молу мулк вобаста ба давомнокии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лати ба даст даровардан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муайян мегардад, ки дар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заи ба охир расидани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лати ба даст даровардани молу мулк дар он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арор дошт.</w:t>
      </w:r>
    </w:p>
    <w:p w14:paraId="0992FDC0" w14:textId="3EC5E52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lastRenderedPageBreak/>
        <w:t>4.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метавонанд нисбат ба пайдоиш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моликият ва дигар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ашё ба молу мулки 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оид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, ки нисбат ба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ди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бе расондани зарар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шахсони сеюм созиш намоянд.</w:t>
      </w:r>
    </w:p>
    <w:p w14:paraId="671D62C0" w14:textId="2B01F920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1330.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 ба восита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на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лиёт ва молу мулки дигар, ки бояд ба фе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ворид карда шаванд</w:t>
      </w:r>
    </w:p>
    <w:p w14:paraId="6D623BD6" w14:textId="0586E6D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ашё ба восита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на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лиёт ва молу мулки дигар, ки бояд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ворид карда шаванд,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ин восита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на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лиёт ё молу мулк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ворид карда шудаанд, муайян карда мешавад.</w:t>
      </w:r>
    </w:p>
    <w:p w14:paraId="6C9E63A5" w14:textId="6843DAA9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1331.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 ба молу мулки ман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ули тиб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 дар ро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арордошта</w:t>
      </w:r>
    </w:p>
    <w:p w14:paraId="1361A828" w14:textId="0E4156F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дигари ашё ба молу мулки 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ули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 дар ро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арордошта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аз он ин молу мулк ирсол шудааст, муайян карда мешавад, агар бо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тартиби дигар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нашуда бошад.</w:t>
      </w:r>
    </w:p>
    <w:p w14:paraId="247CB9B6" w14:textId="3C6D0D61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1332.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имояи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ашё</w:t>
      </w:r>
    </w:p>
    <w:p w14:paraId="5FED30EA" w14:textId="7D6BDEB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дигари ашё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ин молу мулк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ойгир аст 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кишвари суд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297A6AE2" w14:textId="5ED9955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имояи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моликият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дигари ашёи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дар он ин молу мулк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шудааст. Нисбат ба молу мулке, ки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ворид карда шудааст,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58632CD4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6FBB9ADA" w14:textId="21769AC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§5. 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шартномав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0B30953C" w14:textId="3CEEF7E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1333. Интихоби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аз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ониби тараф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шартнома</w:t>
      </w:r>
    </w:p>
    <w:p w14:paraId="61D9D1F9" w14:textId="11F9461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Шартнома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кишвари бо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интихобшуда танзим карда мешавад, агар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тартиби дигареро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накарда бошад.</w:t>
      </w:r>
    </w:p>
    <w:p w14:paraId="7C59199E" w14:textId="22E2D3E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оид ба интихоби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бояд баръало ифода ёфта бошад ё муста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иман аз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шартнома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олати кори дар ма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муъ баррасишаванда барояд.</w:t>
      </w:r>
    </w:p>
    <w:p w14:paraId="0138AC47" w14:textId="2D3C60E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шартнома метавонанд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шавандаро барои тамоми шартнома ё барои як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исми ало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идаи он интихоб намоянд.</w:t>
      </w:r>
    </w:p>
    <w:p w14:paraId="7635C63A" w14:textId="6EEEEF9D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4. Интихоби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шавандаро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шартнома метавонанд дар ва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ти дилхо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бастани шартнома ё минбаъд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анд.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метавонанд дар ва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ти дилхо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оид ба та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йир додани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ба шартнома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созиш банданд. </w:t>
      </w:r>
    </w:p>
    <w:p w14:paraId="0802A63F" w14:textId="412A1E6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5. Интихоби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е, ки бояд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шавад ва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баъди бастани шартнома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 додаанд,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увваи бозгашт дорад ва аз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заи бастани шартнома эътибор пайдо мекунад.</w:t>
      </w:r>
    </w:p>
    <w:p w14:paraId="68B0719C" w14:textId="72C52C6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1334.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е, ки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ангоми набудани созишномаи тараф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 ба шартнома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карда мешавад</w:t>
      </w:r>
    </w:p>
    <w:p w14:paraId="54036CC0" w14:textId="602AE80A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набудани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шартнома дар бораи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гуна шартнома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яке аз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таъсис ёфтааст,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ё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ойи асосии фаъолият дорад ва:</w:t>
      </w:r>
    </w:p>
    <w:p w14:paraId="226FDDFD" w14:textId="0156D68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хариду фур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ш – фур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шанда;</w:t>
      </w:r>
    </w:p>
    <w:p w14:paraId="38A3FD64" w14:textId="31FCEC4D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дар шартномаи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адия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адиякунанда;</w:t>
      </w:r>
    </w:p>
    <w:p w14:paraId="063CADF0" w14:textId="0F85AF0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ораи молу мулк –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ораде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;</w:t>
      </w:r>
    </w:p>
    <w:p w14:paraId="60E98409" w14:textId="3426465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истифодаи ройгони молу мулк – ройгонде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;</w:t>
      </w:r>
    </w:p>
    <w:p w14:paraId="797B41C8" w14:textId="09BA9DB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паймонкор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паймонкор;</w:t>
      </w:r>
    </w:p>
    <w:p w14:paraId="089780CF" w14:textId="38F8103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дар шартномаи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амлу на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л – инти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олди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анда;</w:t>
      </w:r>
    </w:p>
    <w:p w14:paraId="37352F16" w14:textId="18B3ACC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экспедитсияи на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лиёт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экспедитор;</w:t>
      </w:r>
    </w:p>
    <w:p w14:paraId="0E5C2714" w14:textId="7C4B642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дар шартномаи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 ё шартномаи кредит –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анда ё кредитор;</w:t>
      </w:r>
    </w:p>
    <w:p w14:paraId="0053D3B5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супориш – вакил;</w:t>
      </w:r>
    </w:p>
    <w:p w14:paraId="2AED6507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комиссия – комиссионер;</w:t>
      </w:r>
    </w:p>
    <w:p w14:paraId="70497FB4" w14:textId="24BF9E6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нига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нига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доранда;</w:t>
      </w:r>
    </w:p>
    <w:p w14:paraId="4EB51387" w14:textId="42EBB11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су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урта – су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уртакунанда;</w:t>
      </w:r>
    </w:p>
    <w:p w14:paraId="13BAF4B1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замонат – зомин;</w:t>
      </w:r>
    </w:p>
    <w:p w14:paraId="0649EB31" w14:textId="7B21568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гарав – гаравде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;</w:t>
      </w:r>
    </w:p>
    <w:p w14:paraId="5CD075D0" w14:textId="55980A5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факторинг – агенти молияв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(фактор);</w:t>
      </w:r>
    </w:p>
    <w:p w14:paraId="4444A38C" w14:textId="7B5DE8A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пасандози бонк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шартномаи сурат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исоби бонк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бонк;</w:t>
      </w:r>
    </w:p>
    <w:p w14:paraId="18431CC9" w14:textId="4594C6F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агент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агент;</w:t>
      </w:r>
    </w:p>
    <w:p w14:paraId="61B40636" w14:textId="1C62D36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хизматрасонии музднок –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рокунанда;</w:t>
      </w:r>
    </w:p>
    <w:p w14:paraId="525F327D" w14:textId="14A37E5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консессияи 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орат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удуди он ба истифодабаранда истифодаи ма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муи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молумулк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 дода мешавад ва агар чунин истифодабар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амзамон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удуди якчанд кишвар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озат дода шавад,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ва фаъолияти асосии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дор аст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дор;</w:t>
      </w:r>
    </w:p>
    <w:p w14:paraId="2920BC54" w14:textId="7927A9E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дар шартномаи бегонакунии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молумулк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восита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фардикунон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удуди он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молумулк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дода шудааст, ё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олате, ки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удуди якчанд давлат амал намояд,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 ва фаъолияти асос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дорад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дор;</w:t>
      </w:r>
    </w:p>
    <w:p w14:paraId="67E5B0F7" w14:textId="2AB0B56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дар шартномаи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озатномади</w:t>
      </w:r>
      <w:r>
        <w:rPr>
          <w:rFonts w:ascii="Palatino Linotype" w:hAnsi="Palatino Linotype"/>
          <w:spacing w:val="2"/>
          <w:sz w:val="16"/>
          <w:szCs w:val="16"/>
        </w:rPr>
        <w:t>ҳӣ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удуди он ба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озатномагир истифодаи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фаъолияти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восита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фардикунон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 дода мешавад ва агар  чунин истифодабар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амзамон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удуди якчанд кишвар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озат дода шавад,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озатномагир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 ва ё фаъолияти асос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дорад –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озатномагир мебошад,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71C2D463" w14:textId="1F99719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Ба шартнома, ки унсур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шартнома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гуногунро дар бар мегирад,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шартнома дар ма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м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ъ ба он нисбатан наздиктар аст, агар аз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онун,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о, мо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ияти шартнома, ё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амъи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кор барнаояд, ки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барои унсур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ин шартнома дар ало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идаг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муайян мегардад. </w:t>
      </w:r>
    </w:p>
    <w:p w14:paraId="5A5ABFF1" w14:textId="57710A5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 3.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набудани созиши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оид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ба шартнома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ба он шартнома нисбатан наздиктар аст,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 Шартнома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нисбатан наздиктар ало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аманд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исобида </w:t>
      </w:r>
      <w:r w:rsidRPr="00441652">
        <w:rPr>
          <w:rFonts w:ascii="Palatino Linotype" w:hAnsi="Palatino Linotype"/>
          <w:spacing w:val="2"/>
          <w:sz w:val="16"/>
          <w:szCs w:val="16"/>
        </w:rPr>
        <w:lastRenderedPageBreak/>
        <w:t xml:space="preserve">мешавад,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 дар ва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ти бастани шартнома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 ё фаъолияти асосии тарафе, ки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дорои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алкунанда барои мазмуни шартномаро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мекунад, мав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уд аст.</w:t>
      </w:r>
    </w:p>
    <w:p w14:paraId="668262A1" w14:textId="73E6A8A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4.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шартнома, ки мавз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он молу мулки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мебошад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нисбат ба шартнома оид ба идораи ба бовар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асосёфтаи молу мулк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ин молу мулк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ойгир шудааст, аммо нисбати молу мулке, ки дар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ворид карда шудааст,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</w:t>
      </w:r>
    </w:p>
    <w:p w14:paraId="330EB1C6" w14:textId="07C1788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5.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набудани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шартнома оид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шаванда, новобаста ба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аррароти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исми 1 моддаи мазкур,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мешаванд:</w:t>
      </w:r>
    </w:p>
    <w:p w14:paraId="55C6D95D" w14:textId="616044C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нисбат ба шартномаи фаъолияти як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оя (ширкати од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асосан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фаъолияти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гуна ширкат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дода мешавад;</w:t>
      </w:r>
    </w:p>
    <w:p w14:paraId="488D95DB" w14:textId="33CB84D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нисбат ба паймонкории сохтмон, паймонкор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барои кор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лои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акаш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усту</w:t>
      </w:r>
      <w:r>
        <w:rPr>
          <w:rFonts w:ascii="Palatino Linotype" w:hAnsi="Palatino Linotype"/>
          <w:spacing w:val="2"/>
          <w:sz w:val="16"/>
          <w:szCs w:val="16"/>
        </w:rPr>
        <w:t>ҷӯӣ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он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гуна фаъолият ан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ом дода мешавад ё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дар шартнома пешбиникардашуда ба даст оварда  мешаванд;</w:t>
      </w:r>
    </w:p>
    <w:p w14:paraId="7ABAE0ED" w14:textId="7B496C0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нисбат ба шартномае,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амъбасти савдои озмун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(тендер, музояда) ё дар биржа баста шудааст –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 савдои озмун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(тендер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о, музояда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о) гузаронида мешавад ё биржа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шудааст.</w:t>
      </w:r>
    </w:p>
    <w:p w14:paraId="6E53D34A" w14:textId="434B8169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6. Ба шартнома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ое, ки дар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исм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1-3 моддаи мазкур номбар нашудаанд,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набудани созишномаи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оид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кишвари тарафе, ки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дорои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алкунанда барои мазмуни шартномаро амал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мекунад,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 таъсис ёфтааст,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 дорад ва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асосии фаъолияти он мебошад,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ангоми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айриимкон будани муайянкунии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дорои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амияти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алкунанда барои мазмуни шартнома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ба он шартнома нисбатан наздиктар аст.</w:t>
      </w:r>
    </w:p>
    <w:p w14:paraId="20DDAD01" w14:textId="22D4A7D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7. Нисбат ба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абули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рои шартнома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гузарондани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гуна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абул ба эътибор гирифта мешавад, агар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тартиби дигарро мувофи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 накарда бошанд.</w:t>
      </w:r>
    </w:p>
    <w:p w14:paraId="7342C139" w14:textId="33FAF68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8. Агар дар шартнома истило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оти савдо, ки дар гардиши байналмилал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абул шудаанд, истифода гарданд, пас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ангоми дар шартнома набудани нишондод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дигар чунин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исобида мешавад, ки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нисбат ба муносибати байнашон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гардидани одат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оеро, ки нисбат ба истило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оти дахлдори савдо мав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уданд, мувофи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 кардаанд.</w:t>
      </w:r>
    </w:p>
    <w:p w14:paraId="62FB9AF2" w14:textId="043B129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1335.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е, ки нисбат ба шартномаи таъсиси шахси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бо иштироки хори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иён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мешавад</w:t>
      </w:r>
    </w:p>
    <w:p w14:paraId="69741DD6" w14:textId="545978E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Ба шартномаи таъсиси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иштироки хори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иён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таъсис дода мешавад ё таъсис дода шудааст.</w:t>
      </w:r>
    </w:p>
    <w:p w14:paraId="26A99879" w14:textId="7D79A11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моддаи мазкур танзим мекунад,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оро оид ба таъсис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додани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иссаи иштирок дар он ва 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дигарро байни иштирокдорони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ки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мута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обилаи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вобаста мебошанд, аз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умла бо созишнома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минбаъда муайяншаванда, дар бар мегиранд.</w:t>
      </w:r>
    </w:p>
    <w:p w14:paraId="534B2BDA" w14:textId="18E0AD0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Талаботи моддаи мазкур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амчунин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аррар намудани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мута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обилаи иштирокдорони шахси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иштироки хори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иён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ҷҷ</w:t>
      </w:r>
      <w:r w:rsidRPr="00441652">
        <w:rPr>
          <w:rFonts w:ascii="Palatino Linotype" w:hAnsi="Palatino Linotype"/>
          <w:spacing w:val="2"/>
          <w:sz w:val="16"/>
          <w:szCs w:val="16"/>
        </w:rPr>
        <w:t>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дигари таъсис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низ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мешаванд.</w:t>
      </w:r>
    </w:p>
    <w:p w14:paraId="05DE387E" w14:textId="7168AC1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1336.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е, ки нисбат ба гузашти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талабкун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ва гузаронидани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арз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карда мешавад</w:t>
      </w:r>
    </w:p>
    <w:p w14:paraId="3929FBA3" w14:textId="30E0D5A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е, ки ба созишномаи байни кредитори пешина ва нав оид ба гузашти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талабкун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амчунин байни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арздори пешина ва нав оид ба гузаронидани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 бояд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гардад,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меъёр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моддаи 1334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Кодекс муайян карда мешавад.</w:t>
      </w:r>
    </w:p>
    <w:p w14:paraId="1AA76918" w14:textId="66FD59C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Имконпазирии гузашти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талабкун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байни кредитори нав ва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арздор,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пешни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оди талабот аз тарафи кредитори нав ба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арздор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 аз тарафи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арздор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 муайян карда мешаванд, ки нисбат ба талаботи мавз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и гузашткун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мешавад.</w:t>
      </w:r>
    </w:p>
    <w:p w14:paraId="23777F22" w14:textId="27231AA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Имконпазирии гузарондани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арз байни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арздори пешина ва нав,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гузарондан ва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рои матлуб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 муайян карда мешаванд, ки бояд нисбат ба гузарондани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арзи мавз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мешавад.</w:t>
      </w:r>
    </w:p>
    <w:p w14:paraId="3A5504C8" w14:textId="28A8F7F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1337. Доираи амали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шаванда</w:t>
      </w:r>
    </w:p>
    <w:p w14:paraId="6AA546CB" w14:textId="201570D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е, ки нисбат ба шартнома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аррароти параграфи мазкур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аз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умла ин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оро дар бар мегирад:</w:t>
      </w:r>
    </w:p>
    <w:p w14:paraId="6199C74A" w14:textId="7DF359C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тавзе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 шартнома;</w:t>
      </w:r>
    </w:p>
    <w:p w14:paraId="637F5126" w14:textId="0FF493E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о;</w:t>
      </w:r>
    </w:p>
    <w:p w14:paraId="265914E5" w14:textId="21BFEA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шартнома;</w:t>
      </w:r>
    </w:p>
    <w:p w14:paraId="428352DC" w14:textId="05FA9A0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ибати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 накардан ё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номатлуби шартнома;</w:t>
      </w:r>
    </w:p>
    <w:p w14:paraId="430E8834" w14:textId="5806996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атъи шартнома;</w:t>
      </w:r>
    </w:p>
    <w:p w14:paraId="1F8C1B45" w14:textId="2A138C93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ва 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ибати беэътибории шартнома;</w:t>
      </w:r>
    </w:p>
    <w:p w14:paraId="5CFEDA84" w14:textId="2278030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гузашти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талабкун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гузаронидани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арз вобаста ба шартнома.</w:t>
      </w:r>
    </w:p>
    <w:p w14:paraId="3811D97D" w14:textId="0693FB1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Нисбат ба тарз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ва расмиёти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чора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о, ки бояд дар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олати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рои номатлуб андешида шаванд, ба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айр аз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амчунин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ба эътибор гирифта мешавад, ки дар он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рои шартнома сурат мегирад. </w:t>
      </w:r>
    </w:p>
    <w:p w14:paraId="1FD15A97" w14:textId="3EC156CE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1338. 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аз 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ои яктарафа</w:t>
      </w:r>
    </w:p>
    <w:p w14:paraId="3D8D25F4" w14:textId="6588144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нисбати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аз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яктарафа ба миён меоянд,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муайян карда мешавад, ки тарафи оид ба 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ди яктарафа ба худ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гирифта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ё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асосии фаъолият дорад, агар дар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тартиби дигар пешбин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нашуда бошад.</w:t>
      </w:r>
    </w:p>
    <w:p w14:paraId="6AF5C5F9" w14:textId="50AF10C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Му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лати амали ваколатнома ва 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атъ гардидани он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ваколатнома дода шуда буд, муайян карда мешаванд.</w:t>
      </w:r>
    </w:p>
    <w:p w14:paraId="71B8D478" w14:textId="71747F7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1339.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шаванда нисбат ба муносибат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 оид ба пардохти фоиз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</w:t>
      </w:r>
    </w:p>
    <w:p w14:paraId="5ABBF8E7" w14:textId="1BF65B2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р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ёниш, шарт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ва тартиби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амчунин андозаи фоиз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пул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бояд нисбат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дадории дахлдор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гардад, муайян карда мешаванд.</w:t>
      </w:r>
    </w:p>
    <w:p w14:paraId="784892C0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1332D1FA" w14:textId="7CB2610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§6.У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айришартномав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1FAE31F9" w14:textId="7225961A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1340. 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аи расондани зарар ба миён меоянд</w:t>
      </w:r>
    </w:p>
    <w:p w14:paraId="78BFE23D" w14:textId="0A8DD2A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lastRenderedPageBreak/>
        <w:t xml:space="preserve">1.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расондани зарар ба миён меоянд,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амал 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олати дигар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 дошт ва барои талаби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 асос шуда буд, муайян карда мешаванд.</w:t>
      </w:r>
    </w:p>
    <w:p w14:paraId="7457349E" w14:textId="536C591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расондани зарар дар хори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 ба миён омадаанд, агар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 ё шахсони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амон як давлат бошанд ё дар як давлат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дошта бошанд,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ин давлат муайян карда мешаванд.</w:t>
      </w:r>
    </w:p>
    <w:p w14:paraId="508A9858" w14:textId="480D70C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Баъди содир гардидани амал ё фарорасии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олати дигар, ки боиси расондани зарар шудааст, тараф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метавонанд оид ба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кишвари суд нисбат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расондани зарар ба миён омадааст, созиш намоянд.</w:t>
      </w:r>
    </w:p>
    <w:p w14:paraId="7003470D" w14:textId="25CFC22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4. Агар амал ё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олати дигар, ки барои талаби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 асос шудааст,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онунгузории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зидди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набошад,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хори</w:t>
      </w:r>
      <w:r>
        <w:rPr>
          <w:rFonts w:ascii="Palatino Linotype" w:hAnsi="Palatino Linotype"/>
          <w:spacing w:val="2"/>
          <w:sz w:val="16"/>
          <w:szCs w:val="16"/>
        </w:rPr>
        <w:t>ҷӣ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намешавад.</w:t>
      </w:r>
    </w:p>
    <w:p w14:paraId="48C9AAD1" w14:textId="5952C66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1341. Доираи амали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шаванда нисбат ба 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аи расондани зарар ба миён омадаанд</w:t>
      </w:r>
    </w:p>
    <w:p w14:paraId="7BAAFFBF" w14:textId="4597786C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нисбат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расондани зарар ба миён омадаанд, ин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оро дар бар мегирад:</w:t>
      </w:r>
    </w:p>
    <w:p w14:paraId="6A222AD6" w14:textId="50EB3AA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обилияти шахс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ати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авобгар будан барои зарари расондашуда;</w:t>
      </w:r>
    </w:p>
    <w:p w14:paraId="3BD235AD" w14:textId="7FCF544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вогузор намудани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барои расондани зарар ба зиммаи шахсе, ки зараррасон нест;</w:t>
      </w:r>
    </w:p>
    <w:p w14:paraId="0A61F0D6" w14:textId="09BFEADF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;</w:t>
      </w:r>
    </w:p>
    <w:p w14:paraId="6A61040D" w14:textId="7573A0C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асос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дудкун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ва озод намудан аз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авобгар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;</w:t>
      </w:r>
    </w:p>
    <w:p w14:paraId="26E55D69" w14:textId="6317662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- тарз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зарар;</w:t>
      </w:r>
    </w:p>
    <w:p w14:paraId="483D5432" w14:textId="06E42762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м ва андозаи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зарар.</w:t>
      </w:r>
    </w:p>
    <w:p w14:paraId="73D3CDD7" w14:textId="1D5463B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1342.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авобгар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барои зарари ба истеъмолкунанда расондашуда</w:t>
      </w:r>
    </w:p>
    <w:p w14:paraId="1F8C9C7B" w14:textId="0FE5316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Ба талаботи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уброни зарар, ки ба истеъмолкунанда вобаста ба хариди мол,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рои кор ё хизматрасон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расидааст, бо интихоби истеъмолкунанда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зерин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мешавад:</w:t>
      </w:r>
    </w:p>
    <w:p w14:paraId="705BD965" w14:textId="5DA0A216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ё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фаъолияти истеъмолкунанда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аст;</w:t>
      </w:r>
    </w:p>
    <w:p w14:paraId="0EAFF92C" w14:textId="6931620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омат ё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ойгиршавии исте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солкунанда ё шахсе, ки хизматро расондааст,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аст;</w:t>
      </w:r>
    </w:p>
    <w:p w14:paraId="0FF6BBAB" w14:textId="4544C16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-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истеъмолкунанда молро харидааст,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 кор 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ро шудааст ё ба он хизмат расонда шудааст.</w:t>
      </w:r>
    </w:p>
    <w:p w14:paraId="078A48D2" w14:textId="61D0449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2. Агар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абрдида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интихобро истифода набурда бошад,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шаванда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моддаи 1340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Кодекс муайян карда мешавад.</w:t>
      </w:r>
    </w:p>
    <w:p w14:paraId="5F184E85" w14:textId="690F1C03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1343.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татби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шаванда нисбат ба 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дадори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аи ра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обати беви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донона ба миён меоянд</w:t>
      </w:r>
    </w:p>
    <w:p w14:paraId="428920EE" w14:textId="73E4255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ра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обати беви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донона ба миён меоянд,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ба бозори он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амин гуна ра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обат дахл дорад, агар аз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онунгузор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ё мо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ияти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тартиби дигар барнаояд.</w:t>
      </w:r>
    </w:p>
    <w:p w14:paraId="21C1116C" w14:textId="777777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1344. Дорошавии беасос</w:t>
      </w:r>
    </w:p>
    <w:p w14:paraId="06C6103D" w14:textId="355E081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1.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дорошавии беасос ба миён меоянд,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дорошав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 дошт,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мешавад.</w:t>
      </w:r>
    </w:p>
    <w:p w14:paraId="7769A9E1" w14:textId="0CF1A76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Агар дорошавии беасос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аи аз байн рафтани асосе, ки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он молу мулк ба даст оварда шудааст ё ниго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дошта шудааст, ба миён ояд,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шаванда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ин асос ба он тобеъ буд, муайян карда мешавад.</w:t>
      </w:r>
    </w:p>
    <w:p w14:paraId="2BA72602" w14:textId="51A20080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3. Маф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уми дорошавии беасос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муайян карда мешавад.</w:t>
      </w:r>
    </w:p>
    <w:p w14:paraId="4669EB93" w14:textId="1A7C18A8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§7. Моликияти зе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687F3FDD" w14:textId="6A157034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1345.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74C1FCD7" w14:textId="351FE69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1. Нисбат ба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ки дар он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имояи 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қҳ</w:t>
      </w:r>
      <w:r w:rsidRPr="00441652">
        <w:rPr>
          <w:rFonts w:ascii="Palatino Linotype" w:hAnsi="Palatino Linotype"/>
          <w:spacing w:val="2"/>
          <w:sz w:val="16"/>
          <w:szCs w:val="16"/>
        </w:rPr>
        <w:t>о та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озо карда мешавад.</w:t>
      </w:r>
    </w:p>
    <w:p w14:paraId="510DB219" w14:textId="1E2EFD15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Шартнома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ое, ки мавз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>и он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ба моликияти зе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мебошад,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е танзим мешаванд, ки тиб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аррароти фасли мазкур оид ба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ои шартномав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муайян мегардад.</w:t>
      </w:r>
    </w:p>
    <w:p w14:paraId="15765BCD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78AC7E78" w14:textId="5326D2D2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§8.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и мерос</w:t>
      </w:r>
    </w:p>
    <w:p w14:paraId="0C7CA7E0" w14:textId="370DC84B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1346. Муносибат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 оид ба меросгир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2540ED9B" w14:textId="393CD6D4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Муносибат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о оид ба меросгир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меросгузор охирин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омати доим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дошт, муайян карда мешавад, агар меросгузор дар васиятнома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кишвареро, ки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рванди он мебошад, интихоб накарда бошад.</w:t>
      </w:r>
    </w:p>
    <w:p w14:paraId="46E813BF" w14:textId="036D09E8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1347.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обилияти шахс оид ба тартиб додан ва бекор кардани васиятнома, шакли васиятнома ва санади бекор кардани он</w:t>
      </w:r>
    </w:p>
    <w:p w14:paraId="504A6851" w14:textId="714BD0C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обилияти шахс оид ба тартиб додан ва бекор кардани васиятнома, инчунин шакли васиятнома ва санади бекор кардани он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дар он меросгузор дар ла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заи тартиб додани санад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алли исти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омати доим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дошт, муайян карда мешавад, агар меросгузор дар васиятнома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кишвареро, ки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рванди он мебошад, интихоб накарда бошад. Аммо васиятнома ё бекор кардани он наметавонад дар нати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аи риоя накардани шакл беэътибор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исобида шавад, агар васиятнома ба талаботи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ойи тартиб додани санад ё талаботи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авобг</w:t>
      </w:r>
      <w:r>
        <w:rPr>
          <w:rFonts w:ascii="Palatino Linotype" w:hAnsi="Palatino Linotype"/>
          <w:spacing w:val="2"/>
          <w:sz w:val="16"/>
          <w:szCs w:val="16"/>
        </w:rPr>
        <w:t>ӯ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бошад.</w:t>
      </w:r>
    </w:p>
    <w:p w14:paraId="5190D4C6" w14:textId="5F37D562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Моддаи 1348. Меросгирии молу мулки 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айриман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ул ва молу мулке, ки бояд ба фе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ристи давлат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 ворид карда шаванд</w:t>
      </w:r>
    </w:p>
    <w:p w14:paraId="3C3F989B" w14:textId="70216781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Меросгирии молу мулки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айриман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ул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кишваре, ки дар он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ойгир шудааст ва молу мулке, ки ба фе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ристи давлатии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дохил карда шуда бошад,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муайян карда мешавад.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амин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обилияти шахс оид ба тартиб додан ва бекор кардани васиятнома, инчунин шакли васиятнома муайян карда мешаванд, агар молу мулки мазкур васият карда шавад.</w:t>
      </w:r>
    </w:p>
    <w:p w14:paraId="6ECE42A1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79DF0FE6" w14:textId="33F83625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§9. Васоят ва парастор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7D71DCAB" w14:textId="04BB24DD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Моддаи 1349. Васоят ва парастор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142B7E8A" w14:textId="64B463CB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lastRenderedPageBreak/>
        <w:t>1. Васоят ва 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нисбати ноболи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он, шахсони 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>айри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обили амал ё шахсони боли</w:t>
      </w:r>
      <w:r>
        <w:rPr>
          <w:rFonts w:ascii="Palatino Linotype" w:hAnsi="Palatino Linotype"/>
          <w:spacing w:val="2"/>
          <w:sz w:val="16"/>
          <w:szCs w:val="16"/>
        </w:rPr>
        <w:t>ғ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дорои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обилияти ма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дуди амалкун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онуни шахсии шахсе, ки нисбати он васоят ва 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ё бекор карда мешавад,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ва бекор карда мешаванд.</w:t>
      </w:r>
    </w:p>
    <w:p w14:paraId="63A235B1" w14:textId="27878DB9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2. У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дадории вас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(парастор) оид ба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абули васоят (парастор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бо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онуни шахсии шахсе, ки вас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(парастор) таъин мегардад, муайян карда мешавад.</w:t>
      </w:r>
    </w:p>
    <w:p w14:paraId="60F2C507" w14:textId="48DE9AB8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 xml:space="preserve">3. Муносибати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ии байни вас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(парастор) ва шахси 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ти васоят (парастор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арордошта бо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и кишваре, ки муассиси он вас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(парастор)-ро таъин намудааст, муайян карда мешавад. Аммо агар шахси та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ти васоят (парастор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)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арордошта дар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зиндаг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намояд,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татби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карда мешавад, агар он барои ин шахс нисбатан мусоид бошад.</w:t>
      </w:r>
    </w:p>
    <w:p w14:paraId="5C7D95CD" w14:textId="2ECBC28E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  <w:r w:rsidRPr="00441652">
        <w:rPr>
          <w:rFonts w:ascii="Palatino Linotype" w:hAnsi="Palatino Linotype"/>
          <w:spacing w:val="2"/>
          <w:sz w:val="16"/>
          <w:szCs w:val="16"/>
        </w:rPr>
        <w:t>4. Васоят (парастор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)-и ба ша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рванди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аррарнамуда, ки берун аз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удуди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зиндаг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 мекунад, дар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икистон боэътибор 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исобида мешавад, агар бар зидди му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аррар намудани васоят (парастор</w:t>
      </w:r>
      <w:r>
        <w:rPr>
          <w:rFonts w:ascii="Palatino Linotype" w:hAnsi="Palatino Linotype"/>
          <w:spacing w:val="2"/>
          <w:sz w:val="16"/>
          <w:szCs w:val="16"/>
        </w:rPr>
        <w:t>ӣ</w:t>
      </w:r>
      <w:r w:rsidRPr="00441652">
        <w:rPr>
          <w:rFonts w:ascii="Palatino Linotype" w:hAnsi="Palatino Linotype"/>
          <w:spacing w:val="2"/>
          <w:sz w:val="16"/>
          <w:szCs w:val="16"/>
        </w:rPr>
        <w:t>) ё эътироф намудани он норозиги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ба 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spacing w:val="2"/>
          <w:sz w:val="16"/>
          <w:szCs w:val="16"/>
        </w:rPr>
        <w:t>онун асосёфтаи муассиса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ои дахлдори консулгарии 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441652">
        <w:rPr>
          <w:rFonts w:ascii="Palatino Linotype" w:hAnsi="Palatino Linotype"/>
          <w:spacing w:val="2"/>
          <w:sz w:val="16"/>
          <w:szCs w:val="16"/>
        </w:rPr>
        <w:t>урии 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>икистон мав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441652">
        <w:rPr>
          <w:rFonts w:ascii="Palatino Linotype" w:hAnsi="Palatino Linotype"/>
          <w:spacing w:val="2"/>
          <w:sz w:val="16"/>
          <w:szCs w:val="16"/>
        </w:rPr>
        <w:t xml:space="preserve">уд набошанд. </w:t>
      </w:r>
    </w:p>
    <w:p w14:paraId="58E8C7C4" w14:textId="77777777" w:rsidR="00441652" w:rsidRPr="00441652" w:rsidRDefault="00441652" w:rsidP="00441652">
      <w:pPr>
        <w:pStyle w:val="a4"/>
        <w:rPr>
          <w:rFonts w:ascii="Palatino Linotype" w:hAnsi="Palatino Linotype"/>
          <w:spacing w:val="2"/>
          <w:sz w:val="16"/>
          <w:szCs w:val="16"/>
        </w:rPr>
      </w:pPr>
    </w:p>
    <w:p w14:paraId="7544926D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ФАСЛИ 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  <w:lang w:val="en-US"/>
        </w:rPr>
        <w:t>IX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. </w:t>
      </w:r>
    </w:p>
    <w:p w14:paraId="62B252D6" w14:textId="3067ADF1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АРРАРОТИ ХОТИМАВ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6E20C3AA" w14:textId="77777777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 xml:space="preserve">БОБИ 76. </w:t>
      </w:r>
    </w:p>
    <w:p w14:paraId="79FF4E7C" w14:textId="5C56C48A" w:rsidR="00441652" w:rsidRPr="00441652" w:rsidRDefault="00441652" w:rsidP="00441652">
      <w:pPr>
        <w:pStyle w:val="a4"/>
        <w:jc w:val="center"/>
        <w:rPr>
          <w:rFonts w:ascii="Palatino Linotype" w:hAnsi="Palatino Linotype"/>
          <w:b/>
          <w:bCs/>
          <w:spacing w:val="2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МУ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2"/>
          <w:sz w:val="16"/>
          <w:szCs w:val="16"/>
        </w:rPr>
        <w:t>АРРАРОТИ ХОТИМАВ</w:t>
      </w:r>
      <w:r>
        <w:rPr>
          <w:rFonts w:ascii="Palatino Linotype" w:hAnsi="Palatino Linotype"/>
          <w:b/>
          <w:bCs/>
          <w:spacing w:val="2"/>
          <w:sz w:val="16"/>
          <w:szCs w:val="16"/>
        </w:rPr>
        <w:t>Ӣ</w:t>
      </w:r>
    </w:p>
    <w:p w14:paraId="5272E375" w14:textId="166D384F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Моддаи 1350. Аз эътибор со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ит донистани баъзе санад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онунгузории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ум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икистон</w:t>
      </w:r>
    </w:p>
    <w:p w14:paraId="1C8CD573" w14:textId="00139AC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 w:rsidRPr="00441652">
        <w:rPr>
          <w:rFonts w:ascii="Palatino Linotype" w:hAnsi="Palatino Linotype"/>
          <w:spacing w:val="3"/>
          <w:sz w:val="16"/>
          <w:szCs w:val="16"/>
        </w:rPr>
        <w:t xml:space="preserve">Кодекси граждании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 (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якум), ки бо 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 аз 30 июни соли 1999, №802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гардидааст (Ахбори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лиси Олии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икистон, с.1999, №6, мод. 154; с. 2001, №7, мод. 508; с. 2002, №4,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. 1, мод. 170; с. 2005, №3, мод. 125; с. 2006, №4, мод. 193; с. 2007, №5, мод. 356; с. 2010, №3, мод.  156,  №12,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. 1, мод. 802; с. 2012, №7, мод. 700,  №12,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. 1, мод. 1021; с. 2013, №7, мод. 504; с. 2015, №3, мод. 200; с. 2016, №7, мод. 612; с. 2019, №1, мод. 4; с. 2020, №1, мод. 3, мод. 4), Кодекси граждании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II, ки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аз 11 декабри соли 1999, №884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гардидааст (Ахбори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лиси Олии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икистон, с. 1999, №12, мод. 323; с. 2002, № 4,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. 1, мод. 170; с. 2006, №4, мод. 194; с. 2009, №12, мод. 821; с. 2010, №7, мод. 540; с. 2012, №7, мод. 699; с. 2013, №7, мод. 505; с. 2019, №1, мод. 5) ва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исми сеюми Кодекси граждании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икистон, ки бо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онуни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икистон аз 1 марти соли 2005, №84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абул гардидааст (Ахбори Ма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лиси Олии 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ум</w:t>
      </w: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>урии То</w:t>
      </w:r>
      <w:r>
        <w:rPr>
          <w:rFonts w:ascii="Palatino Linotype" w:hAnsi="Palatino Linotype"/>
          <w:spacing w:val="3"/>
          <w:sz w:val="16"/>
          <w:szCs w:val="16"/>
        </w:rPr>
        <w:t>ҷ</w:t>
      </w:r>
      <w:r w:rsidRPr="00441652">
        <w:rPr>
          <w:rFonts w:ascii="Palatino Linotype" w:hAnsi="Palatino Linotype"/>
          <w:spacing w:val="3"/>
          <w:sz w:val="16"/>
          <w:szCs w:val="16"/>
        </w:rPr>
        <w:t>икистон, с. 2005, №3, мод. 123; с. 2012, №7, мод. 690), аз эътибор со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ит дониста шаванд. </w:t>
      </w:r>
    </w:p>
    <w:p w14:paraId="61E55D5D" w14:textId="169F4177" w:rsidR="00441652" w:rsidRPr="00441652" w:rsidRDefault="00441652" w:rsidP="00441652">
      <w:pPr>
        <w:pStyle w:val="a4"/>
        <w:rPr>
          <w:rFonts w:ascii="Palatino Linotype" w:hAnsi="Palatino Linotype"/>
          <w:b/>
          <w:bCs/>
          <w:spacing w:val="3"/>
          <w:sz w:val="16"/>
          <w:szCs w:val="16"/>
        </w:rPr>
      </w:pP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Моддаи 1351. Мавриди амал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 xml:space="preserve">арор додани </w:t>
      </w:r>
      <w:r>
        <w:rPr>
          <w:rFonts w:ascii="Palatino Linotype" w:hAnsi="Palatino Linotype"/>
          <w:b/>
          <w:bCs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pacing w:val="3"/>
          <w:sz w:val="16"/>
          <w:szCs w:val="16"/>
        </w:rPr>
        <w:t>амин Кодекс</w:t>
      </w:r>
    </w:p>
    <w:p w14:paraId="373BA8A7" w14:textId="30BF59EF" w:rsidR="00441652" w:rsidRPr="00441652" w:rsidRDefault="00441652" w:rsidP="00441652">
      <w:pPr>
        <w:pStyle w:val="a4"/>
        <w:rPr>
          <w:rFonts w:ascii="Palatino Linotype" w:hAnsi="Palatino Linotype"/>
          <w:spacing w:val="3"/>
          <w:sz w:val="16"/>
          <w:szCs w:val="16"/>
        </w:rPr>
      </w:pPr>
      <w:r>
        <w:rPr>
          <w:rFonts w:ascii="Palatino Linotype" w:hAnsi="Palatino Linotype"/>
          <w:spacing w:val="3"/>
          <w:sz w:val="16"/>
          <w:szCs w:val="16"/>
        </w:rPr>
        <w:t>Ҳ</w:t>
      </w:r>
      <w:r w:rsidRPr="00441652">
        <w:rPr>
          <w:rFonts w:ascii="Palatino Linotype" w:hAnsi="Palatino Linotype"/>
          <w:spacing w:val="3"/>
          <w:sz w:val="16"/>
          <w:szCs w:val="16"/>
        </w:rPr>
        <w:t xml:space="preserve">амин Кодекс аз 1 июли соли 2023 мавриди амал </w:t>
      </w:r>
      <w:r>
        <w:rPr>
          <w:rFonts w:ascii="Palatino Linotype" w:hAnsi="Palatino Linotype"/>
          <w:spacing w:val="3"/>
          <w:sz w:val="16"/>
          <w:szCs w:val="16"/>
        </w:rPr>
        <w:t>қ</w:t>
      </w:r>
      <w:r w:rsidRPr="00441652">
        <w:rPr>
          <w:rFonts w:ascii="Palatino Linotype" w:hAnsi="Palatino Linotype"/>
          <w:spacing w:val="3"/>
          <w:sz w:val="16"/>
          <w:szCs w:val="16"/>
        </w:rPr>
        <w:t>арор дода шавад.</w:t>
      </w:r>
    </w:p>
    <w:p w14:paraId="06C1EFC7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5918685A" w14:textId="7084C2F1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Президенти 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икистон </w:t>
      </w:r>
      <w:r w:rsidRPr="00441652">
        <w:rPr>
          <w:rFonts w:ascii="Palatino Linotype" w:hAnsi="Palatino Linotype"/>
          <w:b/>
          <w:bCs/>
          <w:sz w:val="16"/>
          <w:szCs w:val="16"/>
        </w:rPr>
        <w:tab/>
      </w:r>
      <w:r w:rsidRPr="00441652">
        <w:rPr>
          <w:rFonts w:ascii="Palatino Linotype" w:hAnsi="Palatino Linotype"/>
          <w:b/>
          <w:bCs/>
          <w:sz w:val="16"/>
          <w:szCs w:val="16"/>
        </w:rPr>
        <w:tab/>
        <w:t xml:space="preserve">      Эмомал</w:t>
      </w:r>
      <w:r>
        <w:rPr>
          <w:rFonts w:ascii="Palatino Linotype" w:hAnsi="Palatino Linotype"/>
          <w:b/>
          <w:bCs/>
          <w:sz w:val="16"/>
          <w:szCs w:val="16"/>
        </w:rPr>
        <w:t>ӣ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 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Fonts w:ascii="Palatino Linotype" w:hAnsi="Palatino Linotype"/>
          <w:b/>
          <w:bCs/>
          <w:cap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мон</w:t>
      </w:r>
    </w:p>
    <w:p w14:paraId="1868345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ш. Душанбе, 24 декабри соли 2022, № 1918</w:t>
      </w:r>
    </w:p>
    <w:p w14:paraId="70ACB9C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14:paraId="2D6109A0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14:paraId="7EBB0747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sz w:val="16"/>
          <w:szCs w:val="16"/>
        </w:rPr>
      </w:pPr>
    </w:p>
    <w:p w14:paraId="68132BEC" w14:textId="3900CF66" w:rsidR="00441652" w:rsidRPr="00441652" w:rsidRDefault="00441652" w:rsidP="00441652">
      <w:pPr>
        <w:pStyle w:val="a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441652">
        <w:rPr>
          <w:rFonts w:ascii="Palatino Linotype" w:hAnsi="Palatino Linotype"/>
        </w:rPr>
        <w:t>арори</w:t>
      </w:r>
    </w:p>
    <w:p w14:paraId="4288E3C3" w14:textId="2A56FB67" w:rsidR="00441652" w:rsidRPr="00441652" w:rsidRDefault="00441652" w:rsidP="00441652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4416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 xml:space="preserve">лиси миллии </w:t>
      </w:r>
    </w:p>
    <w:p w14:paraId="18968051" w14:textId="0C32E0C3" w:rsidR="00441652" w:rsidRPr="00441652" w:rsidRDefault="00441652" w:rsidP="00441652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4416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4416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>икистон</w:t>
      </w:r>
    </w:p>
    <w:p w14:paraId="60C55A0C" w14:textId="77777777" w:rsidR="00441652" w:rsidRPr="00441652" w:rsidRDefault="00441652" w:rsidP="00441652">
      <w:pPr>
        <w:pStyle w:val="a4"/>
        <w:suppressAutoHyphens/>
        <w:jc w:val="center"/>
        <w:rPr>
          <w:rFonts w:ascii="Palatino Linotype" w:hAnsi="Palatino Linotype"/>
          <w:b/>
          <w:bCs/>
        </w:rPr>
      </w:pPr>
    </w:p>
    <w:p w14:paraId="0E1C6829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 w:rsidRPr="00441652">
        <w:rPr>
          <w:rFonts w:ascii="Palatino Linotype" w:hAnsi="Palatino Linotype"/>
          <w:b/>
          <w:bCs/>
        </w:rPr>
        <w:t xml:space="preserve">Дар бораи Кодекси мадании </w:t>
      </w:r>
    </w:p>
    <w:p w14:paraId="72D4B2A6" w14:textId="786AF18A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4416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4416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441652">
        <w:rPr>
          <w:rFonts w:ascii="Palatino Linotype" w:hAnsi="Palatino Linotype"/>
          <w:b/>
          <w:bCs/>
        </w:rPr>
        <w:t>икистон</w:t>
      </w:r>
    </w:p>
    <w:p w14:paraId="64D68EA0" w14:textId="77777777" w:rsidR="00441652" w:rsidRPr="00441652" w:rsidRDefault="00441652" w:rsidP="00441652">
      <w:pPr>
        <w:pStyle w:val="a4"/>
        <w:ind w:firstLine="0"/>
        <w:jc w:val="center"/>
        <w:rPr>
          <w:rFonts w:ascii="Palatino Linotype" w:hAnsi="Palatino Linotype"/>
          <w:b/>
          <w:bCs/>
        </w:rPr>
      </w:pPr>
    </w:p>
    <w:p w14:paraId="162A87F0" w14:textId="5CFCB8EE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60 Конститутсияи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ва моддаи 59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конститутсионии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«Дар бораи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икистон»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миллии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Кодекси мадании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икистонро баррас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намуда,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мекунад:</w:t>
      </w:r>
      <w:r w:rsidRPr="00441652">
        <w:rPr>
          <w:rFonts w:ascii="Palatino Linotype" w:hAnsi="Palatino Linotype"/>
          <w:sz w:val="16"/>
          <w:szCs w:val="16"/>
        </w:rPr>
        <w:t xml:space="preserve"> </w:t>
      </w:r>
    </w:p>
    <w:p w14:paraId="78ADC6AB" w14:textId="123DB1F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Кодекси мадании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r w:rsidRPr="00441652">
        <w:rPr>
          <w:rFonts w:ascii="Palatino Linotype" w:hAnsi="Palatino Linotype"/>
          <w:sz w:val="16"/>
          <w:szCs w:val="16"/>
        </w:rPr>
        <w:t xml:space="preserve"> карда шавад.</w:t>
      </w:r>
    </w:p>
    <w:p w14:paraId="3DAB8F13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799C969A" w14:textId="2F38D52B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Раиси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лиси миллии </w:t>
      </w:r>
    </w:p>
    <w:p w14:paraId="074A95D3" w14:textId="5E033540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лиси Олии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икистон </w:t>
      </w:r>
      <w:r w:rsidRPr="00441652">
        <w:rPr>
          <w:rFonts w:ascii="Palatino Linotype" w:hAnsi="Palatino Linotype"/>
          <w:b/>
          <w:bCs/>
          <w:sz w:val="16"/>
          <w:szCs w:val="16"/>
        </w:rPr>
        <w:tab/>
        <w:t xml:space="preserve">    Рустами 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14:paraId="53626724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ш. Душанбе, 16 декабри соли 2022, № 319</w:t>
      </w:r>
    </w:p>
    <w:p w14:paraId="011B9F5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14:paraId="1BBD2048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14:paraId="418C22CE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14:paraId="28ACA7DA" w14:textId="77777777" w:rsidR="00441652" w:rsidRPr="00441652" w:rsidRDefault="00441652" w:rsidP="00441652">
      <w:pPr>
        <w:pStyle w:val="a6"/>
        <w:jc w:val="center"/>
        <w:rPr>
          <w:rFonts w:ascii="Palatino Linotype" w:hAnsi="Palatino Linotype"/>
        </w:rPr>
      </w:pPr>
    </w:p>
    <w:p w14:paraId="37D3F125" w14:textId="77777777" w:rsidR="00441652" w:rsidRPr="00441652" w:rsidRDefault="00441652" w:rsidP="00441652">
      <w:pPr>
        <w:pStyle w:val="a6"/>
        <w:jc w:val="center"/>
        <w:rPr>
          <w:rFonts w:ascii="Palatino Linotype" w:hAnsi="Palatino Linotype"/>
        </w:rPr>
      </w:pPr>
    </w:p>
    <w:p w14:paraId="4A45FF47" w14:textId="77777777" w:rsidR="00441652" w:rsidRPr="00441652" w:rsidRDefault="00441652" w:rsidP="00441652">
      <w:pPr>
        <w:pStyle w:val="a6"/>
        <w:jc w:val="center"/>
        <w:rPr>
          <w:rFonts w:ascii="Palatino Linotype" w:hAnsi="Palatino Linotype"/>
        </w:rPr>
      </w:pPr>
    </w:p>
    <w:p w14:paraId="3F4A31B6" w14:textId="5248F01A" w:rsidR="00441652" w:rsidRPr="00441652" w:rsidRDefault="00441652" w:rsidP="00441652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lastRenderedPageBreak/>
        <w:t>Қ</w:t>
      </w:r>
      <w:r w:rsidRPr="00441652">
        <w:rPr>
          <w:rFonts w:ascii="Palatino Linotype" w:hAnsi="Palatino Linotype"/>
        </w:rPr>
        <w:t>арори</w:t>
      </w:r>
      <w:r w:rsidRPr="00441652">
        <w:rPr>
          <w:rFonts w:ascii="Palatino Linotype" w:hAnsi="Palatino Linotype"/>
          <w:lang w:val="tg-Cyrl-TJ"/>
        </w:rPr>
        <w:t xml:space="preserve"> </w:t>
      </w:r>
      <w:r w:rsidRPr="004416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14:paraId="1C61EBE9" w14:textId="14A657D9" w:rsidR="00441652" w:rsidRPr="00441652" w:rsidRDefault="00441652" w:rsidP="00441652">
      <w:pPr>
        <w:pStyle w:val="a6"/>
        <w:jc w:val="center"/>
        <w:rPr>
          <w:rFonts w:ascii="Palatino Linotype" w:hAnsi="Palatino Linotype"/>
          <w:sz w:val="32"/>
          <w:szCs w:val="32"/>
        </w:rPr>
      </w:pPr>
      <w:r w:rsidRPr="004416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4416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441652">
        <w:rPr>
          <w:rFonts w:ascii="Palatino Linotype" w:hAnsi="Palatino Linotype"/>
          <w:sz w:val="32"/>
          <w:szCs w:val="32"/>
        </w:rPr>
        <w:t>икистон</w:t>
      </w:r>
    </w:p>
    <w:p w14:paraId="73A4067C" w14:textId="77777777" w:rsidR="00441652" w:rsidRPr="00441652" w:rsidRDefault="00441652" w:rsidP="00441652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14:paraId="7699AFC4" w14:textId="0302EC8F" w:rsidR="00441652" w:rsidRPr="00441652" w:rsidRDefault="00441652" w:rsidP="00441652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4416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441652">
        <w:rPr>
          <w:rFonts w:ascii="Palatino Linotype" w:hAnsi="Palatino Linotype"/>
          <w:b/>
          <w:bCs/>
        </w:rPr>
        <w:t xml:space="preserve">абул кардани Кодекси мадании </w:t>
      </w:r>
    </w:p>
    <w:p w14:paraId="00F8E1A0" w14:textId="1DA89B03" w:rsidR="00441652" w:rsidRPr="00441652" w:rsidRDefault="00441652" w:rsidP="00441652">
      <w:pPr>
        <w:pStyle w:val="a4"/>
        <w:suppressAutoHyphens/>
        <w:ind w:firstLine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4416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4416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441652">
        <w:rPr>
          <w:rFonts w:ascii="Palatino Linotype" w:hAnsi="Palatino Linotype"/>
          <w:b/>
          <w:bCs/>
        </w:rPr>
        <w:t>икистон</w:t>
      </w:r>
    </w:p>
    <w:p w14:paraId="66F46E7F" w14:textId="77777777" w:rsidR="00441652" w:rsidRPr="00441652" w:rsidRDefault="00441652" w:rsidP="00441652">
      <w:pPr>
        <w:pStyle w:val="a4"/>
        <w:rPr>
          <w:rFonts w:ascii="Palatino Linotype" w:hAnsi="Palatino Linotype"/>
        </w:rPr>
      </w:pPr>
    </w:p>
    <w:p w14:paraId="4A3FE0E5" w14:textId="6215F15A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 моддаи 60 Конститутсияи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намояндагони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441652">
        <w:rPr>
          <w:rFonts w:ascii="Palatino Linotype" w:hAnsi="Palatino Linotype"/>
          <w:b/>
          <w:bCs/>
          <w:sz w:val="16"/>
          <w:szCs w:val="16"/>
        </w:rPr>
        <w:t>арор мекунад:</w:t>
      </w:r>
    </w:p>
    <w:p w14:paraId="0FA37F92" w14:textId="64D10B95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1. Кодекси мадании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карда шавад. </w:t>
      </w:r>
    </w:p>
    <w:p w14:paraId="0E61B75E" w14:textId="14BA1531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  <w:r w:rsidRPr="00441652">
        <w:rPr>
          <w:rFonts w:ascii="Palatino Linotype" w:hAnsi="Palatino Linotype"/>
          <w:sz w:val="16"/>
          <w:szCs w:val="16"/>
        </w:rPr>
        <w:t xml:space="preserve">2.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аз 30 июни соли 1999, №803 «Оиди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якуми Кодекси граждании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икистон» (Ахбори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икистон, с.1999, №6, мод. 155; с. 2001, №7, мод. 510; с. 2002, №4,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. 1, мод. 172; с. 2005, №1, мод. 4; с. 2006, №4, мод. 224; с. 2007, №3, мод. 188; с. 2010, №2, мод. 121, №8-10, мод. 652; с. 2012, №5, мод. 375, №10, мод. 883; с. 2013, №2, мод. 103; с. 2015, №2,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.1,  мод. 115; с. 2016, №5, мод. 431; с. 2018, №9-10, мод. 615; с. 2019, №8-10,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. 1, мод. 555, №11, мод. 787),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аз 11 декабри соли 1999, №885 «Оиди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дуюми Кодекси граждании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икистон» (Ахбори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икистон, с. 1999, №12, мод. 325; с. 2002, № 4,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. 1, мод. 172; с. 2006, №4, мод. 225; с. 2009, №11, мод. 725; с. 2010, №4, мод. 292; с. 2012, №5, мод. 376; с. 2013, №3, мод. 217; с. 2018, №9-10, мод. 616) ва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арори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лиси намояндагони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аз 30 ноябри соли 2004, №1260 «Оид ба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намудани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онуни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икистон «Дар бораи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абул ва мавриди амал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арор додани 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 xml:space="preserve">исми сеюми Кодекси граждании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икистон» (Ахбори Ма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 xml:space="preserve">лиси Олии 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441652">
        <w:rPr>
          <w:rFonts w:ascii="Palatino Linotype" w:hAnsi="Palatino Linotype"/>
          <w:sz w:val="16"/>
          <w:szCs w:val="16"/>
        </w:rPr>
        <w:t>урии То</w:t>
      </w:r>
      <w:r>
        <w:rPr>
          <w:rFonts w:ascii="Palatino Linotype" w:hAnsi="Palatino Linotype"/>
          <w:sz w:val="16"/>
          <w:szCs w:val="16"/>
        </w:rPr>
        <w:t>ҷ</w:t>
      </w:r>
      <w:r w:rsidRPr="00441652">
        <w:rPr>
          <w:rFonts w:ascii="Palatino Linotype" w:hAnsi="Palatino Linotype"/>
          <w:sz w:val="16"/>
          <w:szCs w:val="16"/>
        </w:rPr>
        <w:t>икистон, с. 2005, №1, мод. 3; с. 2012, №5, мод. 393) аз эътибор со</w:t>
      </w:r>
      <w:r>
        <w:rPr>
          <w:rFonts w:ascii="Palatino Linotype" w:hAnsi="Palatino Linotype"/>
          <w:sz w:val="16"/>
          <w:szCs w:val="16"/>
        </w:rPr>
        <w:t>қ</w:t>
      </w:r>
      <w:r w:rsidRPr="00441652">
        <w:rPr>
          <w:rFonts w:ascii="Palatino Linotype" w:hAnsi="Palatino Linotype"/>
          <w:sz w:val="16"/>
          <w:szCs w:val="16"/>
        </w:rPr>
        <w:t>ит дониста шаванд.</w:t>
      </w:r>
    </w:p>
    <w:p w14:paraId="55C454E2" w14:textId="77777777" w:rsidR="00441652" w:rsidRPr="00441652" w:rsidRDefault="00441652" w:rsidP="00441652">
      <w:pPr>
        <w:pStyle w:val="a4"/>
        <w:rPr>
          <w:rFonts w:ascii="Palatino Linotype" w:hAnsi="Palatino Linotype"/>
          <w:sz w:val="16"/>
          <w:szCs w:val="16"/>
        </w:rPr>
      </w:pPr>
    </w:p>
    <w:p w14:paraId="67F943BB" w14:textId="77777777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Муовини якуми Раиси </w:t>
      </w:r>
    </w:p>
    <w:p w14:paraId="60A850C5" w14:textId="124FF161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лиси намояндагони 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лиси </w:t>
      </w:r>
    </w:p>
    <w:p w14:paraId="0268D2C3" w14:textId="31EE76F1" w:rsidR="00441652" w:rsidRPr="00441652" w:rsidRDefault="00441652" w:rsidP="00441652">
      <w:pPr>
        <w:pStyle w:val="a4"/>
        <w:ind w:firstLine="0"/>
        <w:rPr>
          <w:rFonts w:ascii="Palatino Linotype" w:hAnsi="Palatino Linotype"/>
          <w:b/>
          <w:bCs/>
          <w:caps/>
          <w:sz w:val="16"/>
          <w:szCs w:val="16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 xml:space="preserve">Олии 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441652">
        <w:rPr>
          <w:rFonts w:ascii="Palatino Linotype" w:hAnsi="Palatino Linotype"/>
          <w:b/>
          <w:bCs/>
          <w:sz w:val="16"/>
          <w:szCs w:val="16"/>
        </w:rPr>
        <w:t>урии 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441652">
        <w:rPr>
          <w:rFonts w:ascii="Palatino Linotype" w:hAnsi="Palatino Linotype"/>
          <w:b/>
          <w:bCs/>
          <w:sz w:val="16"/>
          <w:szCs w:val="16"/>
        </w:rPr>
        <w:t xml:space="preserve">икистон </w:t>
      </w:r>
      <w:r w:rsidRPr="00441652">
        <w:rPr>
          <w:rFonts w:ascii="Palatino Linotype" w:hAnsi="Palatino Linotype"/>
          <w:b/>
          <w:bCs/>
          <w:sz w:val="16"/>
          <w:szCs w:val="16"/>
        </w:rPr>
        <w:tab/>
      </w:r>
      <w:r w:rsidRPr="00441652">
        <w:rPr>
          <w:rFonts w:ascii="Palatino Linotype" w:hAnsi="Palatino Linotype"/>
          <w:b/>
          <w:bCs/>
          <w:sz w:val="16"/>
          <w:szCs w:val="16"/>
        </w:rPr>
        <w:tab/>
        <w:t xml:space="preserve">          М.  </w:t>
      </w:r>
      <w:r w:rsidRPr="00441652">
        <w:rPr>
          <w:rFonts w:ascii="Palatino Linotype" w:hAnsi="Palatino Linotype"/>
          <w:b/>
          <w:bCs/>
          <w:caps/>
          <w:sz w:val="16"/>
          <w:szCs w:val="16"/>
        </w:rPr>
        <w:t>Ватанзода</w:t>
      </w:r>
    </w:p>
    <w:p w14:paraId="627DF939" w14:textId="348F8EDF" w:rsidR="0081720E" w:rsidRPr="00441652" w:rsidRDefault="00441652" w:rsidP="00441652">
      <w:pPr>
        <w:pStyle w:val="a4"/>
        <w:ind w:firstLine="0"/>
        <w:rPr>
          <w:rFonts w:ascii="Palatino Linotype" w:hAnsi="Palatino Linotype"/>
        </w:rPr>
      </w:pPr>
      <w:r w:rsidRPr="00441652">
        <w:rPr>
          <w:rFonts w:ascii="Palatino Linotype" w:hAnsi="Palatino Linotype"/>
          <w:b/>
          <w:bCs/>
          <w:sz w:val="16"/>
          <w:szCs w:val="16"/>
        </w:rPr>
        <w:t>ш. Душанбе, 23 ноябри соли 2022, № 915</w:t>
      </w:r>
    </w:p>
    <w:sectPr w:rsidR="0081720E" w:rsidRPr="0044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47"/>
    <w:rsid w:val="00441652"/>
    <w:rsid w:val="007C4DFA"/>
    <w:rsid w:val="0081720E"/>
    <w:rsid w:val="00C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9D62"/>
  <w15:chartTrackingRefBased/>
  <w15:docId w15:val="{6692D479-8566-4B87-ACF0-73B08258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416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ТЕКСТ ОСНОВНОЙ"/>
    <w:basedOn w:val="a3"/>
    <w:uiPriority w:val="99"/>
    <w:rsid w:val="00441652"/>
    <w:pPr>
      <w:ind w:firstLine="283"/>
      <w:jc w:val="both"/>
    </w:pPr>
    <w:rPr>
      <w:rFonts w:ascii="Arial Tj" w:hAnsi="Arial Tj" w:cs="Arial Tj"/>
      <w:sz w:val="18"/>
      <w:szCs w:val="18"/>
    </w:rPr>
  </w:style>
  <w:style w:type="paragraph" w:customStyle="1" w:styleId="a5">
    <w:name w:val="Сарлавха нав"/>
    <w:basedOn w:val="a4"/>
    <w:uiPriority w:val="99"/>
    <w:rsid w:val="00441652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6">
    <w:name w:val="Заголовок сет"/>
    <w:basedOn w:val="a3"/>
    <w:uiPriority w:val="99"/>
    <w:rsid w:val="00441652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  <w:style w:type="character" w:customStyle="1" w:styleId="7">
    <w:name w:val="Îñíîâíîé òåêñò (7)"/>
    <w:uiPriority w:val="99"/>
    <w:rsid w:val="0044165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lk">
    <w:name w:val="blk"/>
    <w:uiPriority w:val="99"/>
    <w:rsid w:val="00441652"/>
    <w:rPr>
      <w:color w:val="000000"/>
      <w:w w:val="100"/>
    </w:rPr>
  </w:style>
  <w:style w:type="character" w:styleId="a7">
    <w:name w:val="annotation reference"/>
    <w:basedOn w:val="a0"/>
    <w:uiPriority w:val="99"/>
    <w:rsid w:val="00441652"/>
    <w:rPr>
      <w:color w:val="000000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174935</Words>
  <Characters>997134</Characters>
  <Application>Microsoft Office Word</Application>
  <DocSecurity>0</DocSecurity>
  <Lines>8309</Lines>
  <Paragraphs>2339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3</cp:revision>
  <dcterms:created xsi:type="dcterms:W3CDTF">2023-01-03T08:47:00Z</dcterms:created>
  <dcterms:modified xsi:type="dcterms:W3CDTF">2023-01-03T08:51:00Z</dcterms:modified>
</cp:coreProperties>
</file>