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1" w:rsidRDefault="00030971" w:rsidP="00030971">
      <w:pPr>
        <w:pStyle w:val="a5"/>
        <w:jc w:val="center"/>
        <w:rPr>
          <w:rFonts w:ascii="Palatino Linotype" w:hAnsi="Palatino Linotype"/>
          <w:caps w:val="0"/>
          <w:spacing w:val="-14"/>
          <w:sz w:val="72"/>
          <w:szCs w:val="72"/>
        </w:rPr>
      </w:pPr>
      <w:bookmarkStart w:id="0" w:name="_GoBack"/>
      <w:bookmarkEnd w:id="0"/>
      <w:r>
        <w:rPr>
          <w:rFonts w:ascii="Palatino Linotype" w:hAnsi="Palatino Linotype"/>
          <w:caps w:val="0"/>
          <w:spacing w:val="-14"/>
          <w:sz w:val="72"/>
          <w:szCs w:val="72"/>
        </w:rPr>
        <w:t>Қ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Ҷ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ум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ҳ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урии То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ҷ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икистон</w:t>
      </w:r>
    </w:p>
    <w:p w:rsidR="00030971" w:rsidRPr="00030971" w:rsidRDefault="00030971" w:rsidP="00030971">
      <w:pPr>
        <w:pStyle w:val="a5"/>
        <w:jc w:val="center"/>
        <w:rPr>
          <w:rFonts w:ascii="Palatino Linotype" w:hAnsi="Palatino Linotype"/>
          <w:bCs w:val="0"/>
          <w:spacing w:val="-3"/>
          <w:sz w:val="32"/>
          <w:szCs w:val="28"/>
        </w:rPr>
      </w:pPr>
      <w:r w:rsidRPr="00030971">
        <w:rPr>
          <w:rFonts w:ascii="Palatino Linotype" w:hAnsi="Palatino Linotype"/>
          <w:bCs w:val="0"/>
          <w:caps w:val="0"/>
          <w:spacing w:val="-3"/>
          <w:sz w:val="32"/>
          <w:szCs w:val="28"/>
        </w:rPr>
        <w:t>Дар бораи ворид намудани илова ба Кодекси ҳуқуқвайронкунии маъмурии Ҷумҳурии Тоҷикистон</w:t>
      </w:r>
    </w:p>
    <w:p w:rsidR="00030971" w:rsidRPr="001E32A5" w:rsidRDefault="00030971" w:rsidP="00030971">
      <w:pPr>
        <w:pStyle w:val="a3"/>
        <w:rPr>
          <w:rFonts w:ascii="Palatino Linotype" w:hAnsi="Palatino Linotype"/>
          <w:sz w:val="21"/>
          <w:szCs w:val="21"/>
        </w:rPr>
      </w:pPr>
      <w:r w:rsidRPr="001E32A5">
        <w:rPr>
          <w:rFonts w:ascii="Palatino Linotype" w:hAnsi="Palatino Linotype"/>
          <w:b/>
          <w:bCs/>
          <w:sz w:val="21"/>
          <w:szCs w:val="21"/>
        </w:rPr>
        <w:t>Моддаи 1.</w:t>
      </w:r>
      <w:r w:rsidRPr="001E32A5">
        <w:rPr>
          <w:rFonts w:ascii="Palatino Linotype" w:hAnsi="Palatino Linotype"/>
          <w:sz w:val="21"/>
          <w:szCs w:val="21"/>
        </w:rPr>
        <w:t xml:space="preserve"> Ба Кодекси 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у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>у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вайронкунии маъмурии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ум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урии То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 xml:space="preserve">икистон, ки бо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онуни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ум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урии То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 xml:space="preserve">икистон аз 31 декаб­ри соли 2008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>абул шудааст (Ахбори Ма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 xml:space="preserve">лиси Олии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ум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урии То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 xml:space="preserve">икистон, с. 2008, №12,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. 1, мод. 989, мод. 990; с. 2009, №5, мод. 321, №9-10, мод. 543; с. 2010, №1, мод. 2, мод. 5, №3, мод. 153, №7, мод. 547, №12,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. 1, мод. 812; с. 2011, №6, мод. 430, мод. 431, №7-8, мод. 610, №12, мод. 838; с. 2012, №4, мод. 256, №7, мод. 685, мод. 693, №8, мод. 814, №12,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. 1, мод. 1004; с. 2013, №3, мод. 181, №7, мод. 508; с. 2014, №3, мод. 143, мод. 144, №7,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. 1, мод. 389, мод. 390; с. 2015, №3, мод. 201, №7-9, мод. 707, мод. 708, №11, мод. 955, №12,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. 1, мод. 1108; с. 2016, №3, мод. 130, мод. 131, мод. 132, №5, мод. 359, мод. 361, №7, мод. 613, мод. 614, №11, мод. 877; с. 2017, №1-2, мод. 5, мод. 6, №5,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. 1, мод. 275, №7-9, мод. 568, мод. 585; с. 2018, №1, мод. 9, №5, мод. 268, мод. 269; с. 2019, №1, мод. 8, №6, мод. 312, мод. 313, №7, мод. 464; с. 2020, №1, мод. 6, №7-9, мод. 604, мод. 606, мод. 621, №12, мод. 900, мод. 901; с. 2021, №6, мод. 384, мод. 385, №12,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. 2, мод. 686, мод. 687, мод. 688, мод. 689; с. 2022, №1-3, мод. 12, №7, мод. 443, №12,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>.2, мод.768), моддаи 110</w:t>
      </w:r>
      <w:r w:rsidRPr="001E32A5">
        <w:rPr>
          <w:rFonts w:ascii="Palatino Linotype" w:hAnsi="Palatino Linotype"/>
          <w:sz w:val="21"/>
          <w:szCs w:val="21"/>
          <w:vertAlign w:val="superscript"/>
        </w:rPr>
        <w:t>1</w:t>
      </w:r>
      <w:r w:rsidRPr="001E32A5">
        <w:rPr>
          <w:rFonts w:ascii="Palatino Linotype" w:hAnsi="Palatino Linotype"/>
          <w:sz w:val="21"/>
          <w:szCs w:val="21"/>
        </w:rPr>
        <w:t xml:space="preserve"> бо мазмуни зерин илова карда шавад:</w:t>
      </w:r>
    </w:p>
    <w:p w:rsidR="00030971" w:rsidRPr="001E32A5" w:rsidRDefault="00030971" w:rsidP="00030971">
      <w:pPr>
        <w:pStyle w:val="a3"/>
        <w:rPr>
          <w:rFonts w:ascii="Palatino Linotype" w:hAnsi="Palatino Linotype"/>
          <w:b/>
          <w:bCs/>
          <w:sz w:val="21"/>
          <w:szCs w:val="21"/>
        </w:rPr>
      </w:pPr>
      <w:r w:rsidRPr="001E32A5">
        <w:rPr>
          <w:rFonts w:ascii="Palatino Linotype" w:hAnsi="Palatino Linotype"/>
          <w:sz w:val="21"/>
          <w:szCs w:val="21"/>
        </w:rPr>
        <w:t>«</w:t>
      </w:r>
      <w:r w:rsidRPr="001E32A5">
        <w:rPr>
          <w:rFonts w:ascii="Palatino Linotype" w:hAnsi="Palatino Linotype"/>
          <w:b/>
          <w:bCs/>
          <w:sz w:val="21"/>
          <w:szCs w:val="21"/>
        </w:rPr>
        <w:t>Моддаи 110</w:t>
      </w:r>
      <w:r w:rsidRPr="001E32A5">
        <w:rPr>
          <w:rFonts w:ascii="Palatino Linotype" w:hAnsi="Palatino Linotype"/>
          <w:b/>
          <w:bCs/>
          <w:sz w:val="21"/>
          <w:szCs w:val="21"/>
          <w:vertAlign w:val="superscript"/>
        </w:rPr>
        <w:t>1</w:t>
      </w:r>
      <w:r w:rsidRPr="001E32A5">
        <w:rPr>
          <w:rFonts w:ascii="Palatino Linotype" w:hAnsi="Palatino Linotype"/>
          <w:b/>
          <w:bCs/>
          <w:sz w:val="21"/>
          <w:szCs w:val="21"/>
        </w:rPr>
        <w:t>. Риоя накардани тартиби додани вара</w:t>
      </w:r>
      <w:r>
        <w:rPr>
          <w:rFonts w:ascii="Palatino Linotype" w:hAnsi="Palatino Linotype"/>
          <w:b/>
          <w:bCs/>
          <w:sz w:val="21"/>
          <w:szCs w:val="21"/>
        </w:rPr>
        <w:t>қ</w:t>
      </w:r>
      <w:r w:rsidRPr="001E32A5">
        <w:rPr>
          <w:rFonts w:ascii="Palatino Linotype" w:hAnsi="Palatino Linotype"/>
          <w:b/>
          <w:bCs/>
          <w:sz w:val="21"/>
          <w:szCs w:val="21"/>
        </w:rPr>
        <w:t>аи корношоямии мува</w:t>
      </w:r>
      <w:r>
        <w:rPr>
          <w:rFonts w:ascii="Palatino Linotype" w:hAnsi="Palatino Linotype"/>
          <w:b/>
          <w:bCs/>
          <w:sz w:val="21"/>
          <w:szCs w:val="21"/>
        </w:rPr>
        <w:t>ққ</w:t>
      </w:r>
      <w:r w:rsidRPr="001E32A5">
        <w:rPr>
          <w:rFonts w:ascii="Palatino Linotype" w:hAnsi="Palatino Linotype"/>
          <w:b/>
          <w:bCs/>
          <w:sz w:val="21"/>
          <w:szCs w:val="21"/>
        </w:rPr>
        <w:t>ат</w:t>
      </w:r>
      <w:r>
        <w:rPr>
          <w:rFonts w:ascii="Palatino Linotype" w:hAnsi="Palatino Linotype"/>
          <w:b/>
          <w:bCs/>
          <w:sz w:val="21"/>
          <w:szCs w:val="21"/>
        </w:rPr>
        <w:t>ӣ</w:t>
      </w:r>
      <w:r w:rsidRPr="001E32A5">
        <w:rPr>
          <w:rFonts w:ascii="Palatino Linotype" w:hAnsi="Palatino Linotype"/>
          <w:b/>
          <w:bCs/>
          <w:sz w:val="21"/>
          <w:szCs w:val="21"/>
        </w:rPr>
        <w:t xml:space="preserve"> дар муассиса</w:t>
      </w:r>
      <w:r>
        <w:rPr>
          <w:rFonts w:ascii="Palatino Linotype" w:hAnsi="Palatino Linotype"/>
          <w:b/>
          <w:bCs/>
          <w:sz w:val="21"/>
          <w:szCs w:val="21"/>
        </w:rPr>
        <w:t>ҳ</w:t>
      </w:r>
      <w:r w:rsidRPr="001E32A5">
        <w:rPr>
          <w:rFonts w:ascii="Palatino Linotype" w:hAnsi="Palatino Linotype"/>
          <w:b/>
          <w:bCs/>
          <w:sz w:val="21"/>
          <w:szCs w:val="21"/>
        </w:rPr>
        <w:t>ои табобатию профилактик</w:t>
      </w:r>
      <w:r>
        <w:rPr>
          <w:rFonts w:ascii="Palatino Linotype" w:hAnsi="Palatino Linotype"/>
          <w:b/>
          <w:bCs/>
          <w:sz w:val="21"/>
          <w:szCs w:val="21"/>
        </w:rPr>
        <w:t>ӣ</w:t>
      </w:r>
    </w:p>
    <w:p w:rsidR="00030971" w:rsidRPr="001E32A5" w:rsidRDefault="00030971" w:rsidP="00030971">
      <w:pPr>
        <w:pStyle w:val="a3"/>
        <w:rPr>
          <w:rFonts w:ascii="Palatino Linotype" w:hAnsi="Palatino Linotype"/>
          <w:sz w:val="21"/>
          <w:szCs w:val="21"/>
        </w:rPr>
      </w:pPr>
      <w:r w:rsidRPr="001E32A5">
        <w:rPr>
          <w:rFonts w:ascii="Palatino Linotype" w:hAnsi="Palatino Linotype"/>
          <w:sz w:val="21"/>
          <w:szCs w:val="21"/>
        </w:rPr>
        <w:t xml:space="preserve">1. Барои аз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ониби корманди тиббии муассиса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ои табобатию профилактик</w:t>
      </w:r>
      <w:r>
        <w:rPr>
          <w:rFonts w:ascii="Palatino Linotype" w:hAnsi="Palatino Linotype"/>
          <w:sz w:val="21"/>
          <w:szCs w:val="21"/>
        </w:rPr>
        <w:t>ӣ</w:t>
      </w:r>
      <w:r w:rsidRPr="001E32A5">
        <w:rPr>
          <w:rFonts w:ascii="Palatino Linotype" w:hAnsi="Palatino Linotype"/>
          <w:sz w:val="21"/>
          <w:szCs w:val="21"/>
        </w:rPr>
        <w:t xml:space="preserve"> риоя накардани тартиби додани вара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>аи корношоямии мува</w:t>
      </w:r>
      <w:r>
        <w:rPr>
          <w:rFonts w:ascii="Palatino Linotype" w:hAnsi="Palatino Linotype"/>
          <w:sz w:val="21"/>
          <w:szCs w:val="21"/>
        </w:rPr>
        <w:t>ққ</w:t>
      </w:r>
      <w:r w:rsidRPr="001E32A5">
        <w:rPr>
          <w:rFonts w:ascii="Palatino Linotype" w:hAnsi="Palatino Linotype"/>
          <w:sz w:val="21"/>
          <w:szCs w:val="21"/>
        </w:rPr>
        <w:t>ат</w:t>
      </w:r>
      <w:r>
        <w:rPr>
          <w:rFonts w:ascii="Palatino Linotype" w:hAnsi="Palatino Linotype"/>
          <w:sz w:val="21"/>
          <w:szCs w:val="21"/>
        </w:rPr>
        <w:t>ӣ</w:t>
      </w:r>
      <w:r w:rsidRPr="001E32A5">
        <w:rPr>
          <w:rFonts w:ascii="Palatino Linotype" w:hAnsi="Palatino Linotype"/>
          <w:sz w:val="21"/>
          <w:szCs w:val="21"/>
        </w:rPr>
        <w:t xml:space="preserve"> дар ин муассиса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о, ки боиси беасос пардохт кардани мабла</w:t>
      </w:r>
      <w:r>
        <w:rPr>
          <w:rFonts w:ascii="Palatino Linotype" w:hAnsi="Palatino Linotype"/>
          <w:sz w:val="21"/>
          <w:szCs w:val="21"/>
        </w:rPr>
        <w:t>ғҳ</w:t>
      </w:r>
      <w:r w:rsidRPr="001E32A5">
        <w:rPr>
          <w:rFonts w:ascii="Palatino Linotype" w:hAnsi="Palatino Linotype"/>
          <w:sz w:val="21"/>
          <w:szCs w:val="21"/>
        </w:rPr>
        <w:t>ои бу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ет</w:t>
      </w:r>
      <w:r>
        <w:rPr>
          <w:rFonts w:ascii="Palatino Linotype" w:hAnsi="Palatino Linotype"/>
          <w:sz w:val="21"/>
          <w:szCs w:val="21"/>
        </w:rPr>
        <w:t>ӣ</w:t>
      </w:r>
      <w:r w:rsidRPr="001E32A5">
        <w:rPr>
          <w:rFonts w:ascii="Palatino Linotype" w:hAnsi="Palatino Linotype"/>
          <w:sz w:val="21"/>
          <w:szCs w:val="21"/>
        </w:rPr>
        <w:t xml:space="preserve"> гардидааст, 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ангоми набудани аломати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иноят, -</w:t>
      </w:r>
    </w:p>
    <w:p w:rsidR="00030971" w:rsidRPr="001E32A5" w:rsidRDefault="00030971" w:rsidP="00030971">
      <w:pPr>
        <w:pStyle w:val="a3"/>
        <w:rPr>
          <w:rFonts w:ascii="Palatino Linotype" w:hAnsi="Palatino Linotype"/>
          <w:sz w:val="21"/>
          <w:szCs w:val="21"/>
        </w:rPr>
      </w:pPr>
      <w:r w:rsidRPr="001E32A5">
        <w:rPr>
          <w:rFonts w:ascii="Palatino Linotype" w:hAnsi="Palatino Linotype"/>
          <w:sz w:val="21"/>
          <w:szCs w:val="21"/>
        </w:rPr>
        <w:t>ба андозаи аз да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 то понзда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 нишонди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анда барои 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исоб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о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арима таъйин карда мешавад.</w:t>
      </w:r>
    </w:p>
    <w:p w:rsidR="00030971" w:rsidRPr="001E32A5" w:rsidRDefault="00030971" w:rsidP="00030971">
      <w:pPr>
        <w:pStyle w:val="a3"/>
        <w:rPr>
          <w:rFonts w:ascii="Palatino Linotype" w:hAnsi="Palatino Linotype"/>
          <w:sz w:val="21"/>
          <w:szCs w:val="21"/>
        </w:rPr>
      </w:pPr>
      <w:r w:rsidRPr="001E32A5">
        <w:rPr>
          <w:rFonts w:ascii="Palatino Linotype" w:hAnsi="Palatino Linotype"/>
          <w:sz w:val="21"/>
          <w:szCs w:val="21"/>
        </w:rPr>
        <w:t xml:space="preserve">2. Барои дар давоми як соли баъди таъйини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азои маъмур</w:t>
      </w:r>
      <w:r>
        <w:rPr>
          <w:rFonts w:ascii="Palatino Linotype" w:hAnsi="Palatino Linotype"/>
          <w:sz w:val="21"/>
          <w:szCs w:val="21"/>
        </w:rPr>
        <w:t>ӣ</w:t>
      </w:r>
      <w:r w:rsidRPr="001E32A5">
        <w:rPr>
          <w:rFonts w:ascii="Palatino Linotype" w:hAnsi="Palatino Linotype"/>
          <w:sz w:val="21"/>
          <w:szCs w:val="21"/>
        </w:rPr>
        <w:t xml:space="preserve"> такроран содир намудани кирдори пешбининамудаи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 xml:space="preserve">исми 1 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амин модда, -</w:t>
      </w:r>
    </w:p>
    <w:p w:rsidR="00030971" w:rsidRPr="001E32A5" w:rsidRDefault="00030971" w:rsidP="00030971">
      <w:pPr>
        <w:pStyle w:val="a3"/>
        <w:rPr>
          <w:rFonts w:ascii="Palatino Linotype" w:hAnsi="Palatino Linotype"/>
          <w:sz w:val="21"/>
          <w:szCs w:val="21"/>
        </w:rPr>
      </w:pPr>
      <w:r w:rsidRPr="001E32A5">
        <w:rPr>
          <w:rFonts w:ascii="Palatino Linotype" w:hAnsi="Palatino Linotype"/>
          <w:sz w:val="21"/>
          <w:szCs w:val="21"/>
        </w:rPr>
        <w:t>ба андозаи аз понзда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 то бист нишонди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анда барои 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>исоб</w:t>
      </w:r>
      <w:r>
        <w:rPr>
          <w:rFonts w:ascii="Palatino Linotype" w:hAnsi="Palatino Linotype"/>
          <w:sz w:val="21"/>
          <w:szCs w:val="21"/>
        </w:rPr>
        <w:t>ҳ</w:t>
      </w:r>
      <w:r w:rsidRPr="001E32A5">
        <w:rPr>
          <w:rFonts w:ascii="Palatino Linotype" w:hAnsi="Palatino Linotype"/>
          <w:sz w:val="21"/>
          <w:szCs w:val="21"/>
        </w:rPr>
        <w:t xml:space="preserve">о </w:t>
      </w:r>
      <w:r>
        <w:rPr>
          <w:rFonts w:ascii="Palatino Linotype" w:hAnsi="Palatino Linotype"/>
          <w:sz w:val="21"/>
          <w:szCs w:val="21"/>
        </w:rPr>
        <w:t>ҷ</w:t>
      </w:r>
      <w:r w:rsidRPr="001E32A5">
        <w:rPr>
          <w:rFonts w:ascii="Palatino Linotype" w:hAnsi="Palatino Linotype"/>
          <w:sz w:val="21"/>
          <w:szCs w:val="21"/>
        </w:rPr>
        <w:t>арима таъйин карда мешавад.».</w:t>
      </w:r>
    </w:p>
    <w:p w:rsidR="00030971" w:rsidRPr="001E32A5" w:rsidRDefault="00030971" w:rsidP="00030971">
      <w:pPr>
        <w:pStyle w:val="a3"/>
        <w:rPr>
          <w:rFonts w:ascii="Palatino Linotype" w:hAnsi="Palatino Linotype"/>
          <w:sz w:val="21"/>
          <w:szCs w:val="21"/>
        </w:rPr>
      </w:pPr>
      <w:r w:rsidRPr="001E32A5">
        <w:rPr>
          <w:rFonts w:ascii="Palatino Linotype" w:hAnsi="Palatino Linotype"/>
          <w:b/>
          <w:bCs/>
          <w:sz w:val="21"/>
          <w:szCs w:val="21"/>
        </w:rPr>
        <w:t>Моддаи 2.</w:t>
      </w:r>
      <w:r w:rsidRPr="001E32A5"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>онуни мазкур пас аз интишори расм</w:t>
      </w:r>
      <w:r>
        <w:rPr>
          <w:rFonts w:ascii="Palatino Linotype" w:hAnsi="Palatino Linotype"/>
          <w:sz w:val="21"/>
          <w:szCs w:val="21"/>
        </w:rPr>
        <w:t>ӣ</w:t>
      </w:r>
      <w:r w:rsidRPr="001E32A5">
        <w:rPr>
          <w:rFonts w:ascii="Palatino Linotype" w:hAnsi="Palatino Linotype"/>
          <w:sz w:val="21"/>
          <w:szCs w:val="21"/>
        </w:rPr>
        <w:t xml:space="preserve"> мавриди амал </w:t>
      </w:r>
      <w:r>
        <w:rPr>
          <w:rFonts w:ascii="Palatino Linotype" w:hAnsi="Palatino Linotype"/>
          <w:sz w:val="21"/>
          <w:szCs w:val="21"/>
        </w:rPr>
        <w:t>қ</w:t>
      </w:r>
      <w:r w:rsidRPr="001E32A5">
        <w:rPr>
          <w:rFonts w:ascii="Palatino Linotype" w:hAnsi="Palatino Linotype"/>
          <w:sz w:val="21"/>
          <w:szCs w:val="21"/>
        </w:rPr>
        <w:t>арор дода шавад.</w:t>
      </w:r>
    </w:p>
    <w:p w:rsidR="00030971" w:rsidRPr="001E32A5" w:rsidRDefault="00030971" w:rsidP="00030971">
      <w:pPr>
        <w:pStyle w:val="a3"/>
        <w:rPr>
          <w:rFonts w:ascii="Palatino Linotype" w:hAnsi="Palatino Linotype"/>
          <w:sz w:val="21"/>
          <w:szCs w:val="21"/>
        </w:rPr>
      </w:pP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  <w:sz w:val="21"/>
          <w:szCs w:val="21"/>
        </w:rPr>
      </w:pP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  <w:sz w:val="21"/>
          <w:szCs w:val="21"/>
        </w:rPr>
      </w:pPr>
      <w:r w:rsidRPr="001E32A5">
        <w:rPr>
          <w:rFonts w:ascii="Palatino Linotype" w:hAnsi="Palatino Linotype"/>
          <w:b/>
          <w:bCs/>
          <w:sz w:val="21"/>
          <w:szCs w:val="21"/>
        </w:rPr>
        <w:t xml:space="preserve">Президенти 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Ҷ</w:t>
      </w:r>
      <w:r w:rsidRPr="001E32A5">
        <w:rPr>
          <w:rFonts w:ascii="Palatino Linotype" w:hAnsi="Palatino Linotype"/>
          <w:b/>
          <w:bCs/>
          <w:sz w:val="21"/>
          <w:szCs w:val="21"/>
        </w:rPr>
        <w:t>ум</w:t>
      </w:r>
      <w:r>
        <w:rPr>
          <w:rFonts w:ascii="Palatino Linotype" w:hAnsi="Palatino Linotype"/>
          <w:b/>
          <w:bCs/>
          <w:sz w:val="21"/>
          <w:szCs w:val="21"/>
        </w:rPr>
        <w:t>ҳ</w:t>
      </w:r>
      <w:r w:rsidRPr="001E32A5">
        <w:rPr>
          <w:rFonts w:ascii="Palatino Linotype" w:hAnsi="Palatino Linotype"/>
          <w:b/>
          <w:bCs/>
          <w:sz w:val="21"/>
          <w:szCs w:val="21"/>
        </w:rPr>
        <w:t>урии То</w:t>
      </w:r>
      <w:r>
        <w:rPr>
          <w:rFonts w:ascii="Palatino Linotype" w:hAnsi="Palatino Linotype"/>
          <w:b/>
          <w:bCs/>
          <w:sz w:val="21"/>
          <w:szCs w:val="21"/>
        </w:rPr>
        <w:t>ҷ</w:t>
      </w:r>
      <w:r w:rsidRPr="001E32A5">
        <w:rPr>
          <w:rFonts w:ascii="Palatino Linotype" w:hAnsi="Palatino Linotype"/>
          <w:b/>
          <w:bCs/>
          <w:sz w:val="21"/>
          <w:szCs w:val="21"/>
        </w:rPr>
        <w:t>икистон                     Эмомал</w:t>
      </w:r>
      <w:r>
        <w:rPr>
          <w:rFonts w:ascii="Palatino Linotype" w:hAnsi="Palatino Linotype"/>
          <w:b/>
          <w:bCs/>
          <w:sz w:val="21"/>
          <w:szCs w:val="21"/>
        </w:rPr>
        <w:t>ӣ</w:t>
      </w:r>
      <w:r w:rsidRPr="001E32A5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1E32A5">
        <w:rPr>
          <w:rFonts w:ascii="Palatino Linotype" w:hAnsi="Palatino Linotype"/>
          <w:b/>
          <w:bCs/>
          <w:caps/>
          <w:sz w:val="21"/>
          <w:szCs w:val="21"/>
        </w:rPr>
        <w:t>Ра</w:t>
      </w:r>
      <w:r>
        <w:rPr>
          <w:rFonts w:ascii="Palatino Linotype" w:hAnsi="Palatino Linotype"/>
          <w:b/>
          <w:bCs/>
          <w:caps/>
          <w:sz w:val="21"/>
          <w:szCs w:val="21"/>
        </w:rPr>
        <w:t>ҳ</w:t>
      </w:r>
      <w:r w:rsidRPr="001E32A5">
        <w:rPr>
          <w:rFonts w:ascii="Palatino Linotype" w:hAnsi="Palatino Linotype"/>
          <w:b/>
          <w:bCs/>
          <w:caps/>
          <w:sz w:val="21"/>
          <w:szCs w:val="21"/>
        </w:rPr>
        <w:t>мон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  <w:sz w:val="21"/>
          <w:szCs w:val="21"/>
        </w:rPr>
      </w:pPr>
      <w:r w:rsidRPr="001E32A5">
        <w:rPr>
          <w:rFonts w:ascii="Palatino Linotype" w:hAnsi="Palatino Linotype"/>
          <w:b/>
          <w:bCs/>
          <w:sz w:val="21"/>
          <w:szCs w:val="21"/>
        </w:rPr>
        <w:t>ш. Душанбе, 22 июни соли 2023, № 1971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  <w:sz w:val="21"/>
          <w:szCs w:val="21"/>
        </w:rPr>
      </w:pPr>
    </w:p>
    <w:p w:rsidR="00030971" w:rsidRPr="001E32A5" w:rsidRDefault="00030971" w:rsidP="00030971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030971" w:rsidRPr="001E32A5" w:rsidRDefault="00030971" w:rsidP="0003097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1E32A5">
        <w:rPr>
          <w:rFonts w:ascii="Palatino Linotype" w:hAnsi="Palatino Linotype"/>
          <w:b/>
          <w:bCs/>
          <w:sz w:val="22"/>
          <w:szCs w:val="22"/>
        </w:rPr>
        <w:t xml:space="preserve">Оид ба </w:t>
      </w:r>
      <w:r>
        <w:rPr>
          <w:rFonts w:ascii="Palatino Linotype" w:hAnsi="Palatino Linotype"/>
          <w:b/>
          <w:bCs/>
          <w:sz w:val="22"/>
          <w:szCs w:val="22"/>
        </w:rPr>
        <w:t>Қ</w:t>
      </w:r>
      <w:r w:rsidRPr="001E32A5">
        <w:rPr>
          <w:rFonts w:ascii="Palatino Linotype" w:hAnsi="Palatino Linotype"/>
          <w:b/>
          <w:bCs/>
          <w:sz w:val="22"/>
          <w:szCs w:val="22"/>
        </w:rPr>
        <w:t xml:space="preserve">онуни 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>ум</w:t>
      </w:r>
      <w:r>
        <w:rPr>
          <w:rFonts w:ascii="Palatino Linotype" w:hAnsi="Palatino Linotype"/>
          <w:b/>
          <w:bCs/>
          <w:sz w:val="22"/>
          <w:szCs w:val="22"/>
        </w:rPr>
        <w:t>ҳ</w:t>
      </w:r>
      <w:r w:rsidRPr="001E32A5">
        <w:rPr>
          <w:rFonts w:ascii="Palatino Linotype" w:hAnsi="Palatino Linotype"/>
          <w:b/>
          <w:bCs/>
          <w:sz w:val="22"/>
          <w:szCs w:val="22"/>
        </w:rPr>
        <w:t>урии То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  <w:b/>
          <w:bCs/>
          <w:sz w:val="22"/>
          <w:szCs w:val="22"/>
        </w:rPr>
        <w:t>ҳ</w:t>
      </w:r>
      <w:r w:rsidRPr="001E32A5">
        <w:rPr>
          <w:rFonts w:ascii="Palatino Linotype" w:hAnsi="Palatino Linotype"/>
          <w:b/>
          <w:bCs/>
          <w:sz w:val="22"/>
          <w:szCs w:val="22"/>
        </w:rPr>
        <w:t>у</w:t>
      </w:r>
      <w:r>
        <w:rPr>
          <w:rFonts w:ascii="Palatino Linotype" w:hAnsi="Palatino Linotype"/>
          <w:b/>
          <w:bCs/>
          <w:sz w:val="22"/>
          <w:szCs w:val="22"/>
        </w:rPr>
        <w:t>қ</w:t>
      </w:r>
      <w:r w:rsidRPr="001E32A5">
        <w:rPr>
          <w:rFonts w:ascii="Palatino Linotype" w:hAnsi="Palatino Linotype"/>
          <w:b/>
          <w:bCs/>
          <w:sz w:val="22"/>
          <w:szCs w:val="22"/>
        </w:rPr>
        <w:t>у</w:t>
      </w:r>
      <w:r>
        <w:rPr>
          <w:rFonts w:ascii="Palatino Linotype" w:hAnsi="Palatino Linotype"/>
          <w:b/>
          <w:bCs/>
          <w:sz w:val="22"/>
          <w:szCs w:val="22"/>
        </w:rPr>
        <w:t>қ</w:t>
      </w:r>
      <w:r w:rsidRPr="001E32A5">
        <w:rPr>
          <w:rFonts w:ascii="Palatino Linotype" w:hAnsi="Palatino Linotype"/>
          <w:b/>
          <w:bCs/>
          <w:sz w:val="22"/>
          <w:szCs w:val="22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>ум</w:t>
      </w:r>
      <w:r>
        <w:rPr>
          <w:rFonts w:ascii="Palatino Linotype" w:hAnsi="Palatino Linotype"/>
          <w:b/>
          <w:bCs/>
          <w:sz w:val="22"/>
          <w:szCs w:val="22"/>
        </w:rPr>
        <w:t>ҳ</w:t>
      </w:r>
      <w:r w:rsidRPr="001E32A5">
        <w:rPr>
          <w:rFonts w:ascii="Palatino Linotype" w:hAnsi="Palatino Linotype"/>
          <w:b/>
          <w:bCs/>
          <w:sz w:val="22"/>
          <w:szCs w:val="22"/>
        </w:rPr>
        <w:t>урии То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>икистон»</w:t>
      </w:r>
    </w:p>
    <w:p w:rsidR="00030971" w:rsidRPr="001E32A5" w:rsidRDefault="00030971" w:rsidP="00030971">
      <w:pPr>
        <w:pStyle w:val="a3"/>
        <w:rPr>
          <w:rFonts w:ascii="Palatino Linotype" w:hAnsi="Palatino Linotype"/>
        </w:rPr>
      </w:pPr>
    </w:p>
    <w:p w:rsidR="00030971" w:rsidRPr="001E32A5" w:rsidRDefault="00030971" w:rsidP="00030971">
      <w:pPr>
        <w:pStyle w:val="a3"/>
        <w:rPr>
          <w:rFonts w:ascii="Palatino Linotype" w:hAnsi="Palatino Linotype"/>
          <w:sz w:val="20"/>
          <w:szCs w:val="20"/>
        </w:rPr>
      </w:pPr>
      <w:r w:rsidRPr="001E32A5">
        <w:rPr>
          <w:rFonts w:ascii="Palatino Linotype" w:hAnsi="Palatino Linotype"/>
          <w:sz w:val="20"/>
          <w:szCs w:val="20"/>
        </w:rPr>
        <w:lastRenderedPageBreak/>
        <w:t>Мутоби</w:t>
      </w:r>
      <w:r>
        <w:rPr>
          <w:rFonts w:ascii="Palatino Linotype" w:hAnsi="Palatino Linotype"/>
          <w:sz w:val="20"/>
          <w:szCs w:val="20"/>
        </w:rPr>
        <w:t>қ</w:t>
      </w:r>
      <w:r w:rsidRPr="001E32A5">
        <w:rPr>
          <w:rFonts w:ascii="Palatino Linotype" w:hAnsi="Palatino Linotype"/>
          <w:sz w:val="20"/>
          <w:szCs w:val="20"/>
        </w:rPr>
        <w:t xml:space="preserve">и моддаи 60 Конститутсияи 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1E32A5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икис­тон Ма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лиси миллии Ма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 xml:space="preserve">лиси Олии 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1E32A5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 xml:space="preserve">икистон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1E32A5">
        <w:rPr>
          <w:rFonts w:ascii="Palatino Linotype" w:hAnsi="Palatino Linotype"/>
          <w:b/>
          <w:bCs/>
          <w:sz w:val="20"/>
          <w:szCs w:val="20"/>
        </w:rPr>
        <w:t>арор мекунад:</w:t>
      </w:r>
      <w:r w:rsidRPr="001E32A5">
        <w:rPr>
          <w:rFonts w:ascii="Palatino Linotype" w:hAnsi="Palatino Linotype"/>
          <w:sz w:val="20"/>
          <w:szCs w:val="20"/>
        </w:rPr>
        <w:t xml:space="preserve"> </w:t>
      </w:r>
    </w:p>
    <w:p w:rsidR="00030971" w:rsidRPr="001E32A5" w:rsidRDefault="00030971" w:rsidP="00030971">
      <w:pPr>
        <w:pStyle w:val="a3"/>
        <w:rPr>
          <w:rFonts w:ascii="Palatino Linotype" w:hAnsi="Palatino Linotype"/>
          <w:spacing w:val="4"/>
          <w:sz w:val="20"/>
          <w:szCs w:val="20"/>
        </w:rPr>
      </w:pPr>
      <w:r>
        <w:rPr>
          <w:rFonts w:ascii="Palatino Linotype" w:hAnsi="Palatino Linotype"/>
          <w:spacing w:val="4"/>
          <w:sz w:val="20"/>
          <w:szCs w:val="20"/>
        </w:rPr>
        <w:t>Қ</w:t>
      </w:r>
      <w:r w:rsidRPr="001E32A5">
        <w:rPr>
          <w:rFonts w:ascii="Palatino Linotype" w:hAnsi="Palatino Linotype"/>
          <w:spacing w:val="4"/>
          <w:sz w:val="20"/>
          <w:szCs w:val="20"/>
        </w:rPr>
        <w:t xml:space="preserve">онуни </w:t>
      </w:r>
      <w:r>
        <w:rPr>
          <w:rFonts w:ascii="Palatino Linotype" w:hAnsi="Palatino Linotype"/>
          <w:spacing w:val="4"/>
          <w:sz w:val="20"/>
          <w:szCs w:val="20"/>
        </w:rPr>
        <w:t>Ҷ</w:t>
      </w:r>
      <w:r w:rsidRPr="001E32A5">
        <w:rPr>
          <w:rFonts w:ascii="Palatino Linotype" w:hAnsi="Palatino Linotype"/>
          <w:spacing w:val="4"/>
          <w:sz w:val="20"/>
          <w:szCs w:val="20"/>
        </w:rPr>
        <w:t>ум</w:t>
      </w:r>
      <w:r>
        <w:rPr>
          <w:rFonts w:ascii="Palatino Linotype" w:hAnsi="Palatino Linotype"/>
          <w:spacing w:val="4"/>
          <w:sz w:val="20"/>
          <w:szCs w:val="20"/>
        </w:rPr>
        <w:t>ҳ</w:t>
      </w:r>
      <w:r w:rsidRPr="001E32A5">
        <w:rPr>
          <w:rFonts w:ascii="Palatino Linotype" w:hAnsi="Palatino Linotype"/>
          <w:spacing w:val="4"/>
          <w:sz w:val="20"/>
          <w:szCs w:val="20"/>
        </w:rPr>
        <w:t>урии То</w:t>
      </w:r>
      <w:r>
        <w:rPr>
          <w:rFonts w:ascii="Palatino Linotype" w:hAnsi="Palatino Linotype"/>
          <w:spacing w:val="4"/>
          <w:sz w:val="20"/>
          <w:szCs w:val="20"/>
        </w:rPr>
        <w:t>ҷ</w:t>
      </w:r>
      <w:r w:rsidRPr="001E32A5">
        <w:rPr>
          <w:rFonts w:ascii="Palatino Linotype" w:hAnsi="Palatino Linotype"/>
          <w:spacing w:val="4"/>
          <w:sz w:val="20"/>
          <w:szCs w:val="20"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  <w:spacing w:val="4"/>
          <w:sz w:val="20"/>
          <w:szCs w:val="20"/>
        </w:rPr>
        <w:t>ҳ</w:t>
      </w:r>
      <w:r w:rsidRPr="001E32A5">
        <w:rPr>
          <w:rFonts w:ascii="Palatino Linotype" w:hAnsi="Palatino Linotype"/>
          <w:spacing w:val="4"/>
          <w:sz w:val="20"/>
          <w:szCs w:val="20"/>
        </w:rPr>
        <w:t>у</w:t>
      </w:r>
      <w:r>
        <w:rPr>
          <w:rFonts w:ascii="Palatino Linotype" w:hAnsi="Palatino Linotype"/>
          <w:spacing w:val="4"/>
          <w:sz w:val="20"/>
          <w:szCs w:val="20"/>
        </w:rPr>
        <w:t>қ</w:t>
      </w:r>
      <w:r w:rsidRPr="001E32A5">
        <w:rPr>
          <w:rFonts w:ascii="Palatino Linotype" w:hAnsi="Palatino Linotype"/>
          <w:spacing w:val="4"/>
          <w:sz w:val="20"/>
          <w:szCs w:val="20"/>
        </w:rPr>
        <w:t>у</w:t>
      </w:r>
      <w:r>
        <w:rPr>
          <w:rFonts w:ascii="Palatino Linotype" w:hAnsi="Palatino Linotype"/>
          <w:spacing w:val="4"/>
          <w:sz w:val="20"/>
          <w:szCs w:val="20"/>
        </w:rPr>
        <w:t>қ</w:t>
      </w:r>
      <w:r w:rsidRPr="001E32A5">
        <w:rPr>
          <w:rFonts w:ascii="Palatino Linotype" w:hAnsi="Palatino Linotype"/>
          <w:spacing w:val="4"/>
          <w:sz w:val="20"/>
          <w:szCs w:val="20"/>
        </w:rPr>
        <w:t xml:space="preserve">вайронкунии маъмурии </w:t>
      </w:r>
      <w:r>
        <w:rPr>
          <w:rFonts w:ascii="Palatino Linotype" w:hAnsi="Palatino Linotype"/>
          <w:spacing w:val="4"/>
          <w:sz w:val="20"/>
          <w:szCs w:val="20"/>
        </w:rPr>
        <w:t>Ҷ</w:t>
      </w:r>
      <w:r w:rsidRPr="001E32A5">
        <w:rPr>
          <w:rFonts w:ascii="Palatino Linotype" w:hAnsi="Palatino Linotype"/>
          <w:spacing w:val="4"/>
          <w:sz w:val="20"/>
          <w:szCs w:val="20"/>
        </w:rPr>
        <w:t>ум</w:t>
      </w:r>
      <w:r>
        <w:rPr>
          <w:rFonts w:ascii="Palatino Linotype" w:hAnsi="Palatino Linotype"/>
          <w:spacing w:val="4"/>
          <w:sz w:val="20"/>
          <w:szCs w:val="20"/>
        </w:rPr>
        <w:t>ҳ</w:t>
      </w:r>
      <w:r w:rsidRPr="001E32A5">
        <w:rPr>
          <w:rFonts w:ascii="Palatino Linotype" w:hAnsi="Palatino Linotype"/>
          <w:spacing w:val="4"/>
          <w:sz w:val="20"/>
          <w:szCs w:val="20"/>
        </w:rPr>
        <w:t>урии То</w:t>
      </w:r>
      <w:r>
        <w:rPr>
          <w:rFonts w:ascii="Palatino Linotype" w:hAnsi="Palatino Linotype"/>
          <w:spacing w:val="4"/>
          <w:sz w:val="20"/>
          <w:szCs w:val="20"/>
        </w:rPr>
        <w:t>ҷ</w:t>
      </w:r>
      <w:r w:rsidRPr="001E32A5">
        <w:rPr>
          <w:rFonts w:ascii="Palatino Linotype" w:hAnsi="Palatino Linotype"/>
          <w:spacing w:val="4"/>
          <w:sz w:val="20"/>
          <w:szCs w:val="20"/>
        </w:rPr>
        <w:t xml:space="preserve">икистон» </w:t>
      </w:r>
      <w:r>
        <w:rPr>
          <w:rFonts w:ascii="Palatino Linotype" w:hAnsi="Palatino Linotype"/>
          <w:spacing w:val="4"/>
          <w:sz w:val="20"/>
          <w:szCs w:val="20"/>
        </w:rPr>
        <w:t>ҷ</w:t>
      </w:r>
      <w:r w:rsidRPr="001E32A5">
        <w:rPr>
          <w:rFonts w:ascii="Palatino Linotype" w:hAnsi="Palatino Linotype"/>
          <w:spacing w:val="4"/>
          <w:sz w:val="20"/>
          <w:szCs w:val="20"/>
        </w:rPr>
        <w:t>онибдор</w:t>
      </w:r>
      <w:r>
        <w:rPr>
          <w:rFonts w:ascii="Palatino Linotype" w:hAnsi="Palatino Linotype"/>
          <w:spacing w:val="4"/>
          <w:sz w:val="20"/>
          <w:szCs w:val="20"/>
        </w:rPr>
        <w:t>ӣ</w:t>
      </w:r>
      <w:r w:rsidRPr="001E32A5">
        <w:rPr>
          <w:rFonts w:ascii="Palatino Linotype" w:hAnsi="Palatino Linotype"/>
          <w:spacing w:val="4"/>
          <w:sz w:val="20"/>
          <w:szCs w:val="20"/>
        </w:rPr>
        <w:t xml:space="preserve"> карда шавад.</w:t>
      </w:r>
    </w:p>
    <w:p w:rsidR="00030971" w:rsidRPr="001E32A5" w:rsidRDefault="00030971" w:rsidP="00030971">
      <w:pPr>
        <w:pStyle w:val="a3"/>
        <w:rPr>
          <w:rFonts w:ascii="Palatino Linotype" w:hAnsi="Palatino Linotype"/>
        </w:rPr>
      </w:pP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миллии 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Олии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Рустами </w:t>
      </w:r>
      <w:r w:rsidRPr="001E32A5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ш. Душанбе, 16 июни соли 2023, № 388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</w:p>
    <w:p w:rsidR="00030971" w:rsidRPr="001E32A5" w:rsidRDefault="00030971" w:rsidP="00030971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030971" w:rsidRPr="001E32A5" w:rsidRDefault="00030971" w:rsidP="0003097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030971" w:rsidRPr="001E32A5" w:rsidRDefault="00030971" w:rsidP="0003097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1E32A5">
        <w:rPr>
          <w:rFonts w:ascii="Palatino Linotype" w:hAnsi="Palatino Linotype"/>
          <w:b/>
          <w:bCs/>
          <w:sz w:val="22"/>
          <w:szCs w:val="22"/>
        </w:rPr>
        <w:t xml:space="preserve">Оид ба </w:t>
      </w:r>
      <w:r>
        <w:rPr>
          <w:rFonts w:ascii="Palatino Linotype" w:hAnsi="Palatino Linotype"/>
          <w:b/>
          <w:bCs/>
          <w:sz w:val="22"/>
          <w:szCs w:val="22"/>
        </w:rPr>
        <w:t>қ</w:t>
      </w:r>
      <w:r w:rsidRPr="001E32A5">
        <w:rPr>
          <w:rFonts w:ascii="Palatino Linotype" w:hAnsi="Palatino Linotype"/>
          <w:b/>
          <w:bCs/>
          <w:sz w:val="22"/>
          <w:szCs w:val="22"/>
        </w:rPr>
        <w:t xml:space="preserve">абул кардани </w:t>
      </w:r>
      <w:r>
        <w:rPr>
          <w:rFonts w:ascii="Palatino Linotype" w:hAnsi="Palatino Linotype"/>
          <w:b/>
          <w:bCs/>
          <w:sz w:val="22"/>
          <w:szCs w:val="22"/>
        </w:rPr>
        <w:t>Қ</w:t>
      </w:r>
      <w:r w:rsidRPr="001E32A5">
        <w:rPr>
          <w:rFonts w:ascii="Palatino Linotype" w:hAnsi="Palatino Linotype"/>
          <w:b/>
          <w:bCs/>
          <w:sz w:val="22"/>
          <w:szCs w:val="22"/>
        </w:rPr>
        <w:t xml:space="preserve">онуни 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>ум</w:t>
      </w:r>
      <w:r>
        <w:rPr>
          <w:rFonts w:ascii="Palatino Linotype" w:hAnsi="Palatino Linotype"/>
          <w:b/>
          <w:bCs/>
          <w:sz w:val="22"/>
          <w:szCs w:val="22"/>
        </w:rPr>
        <w:t>ҳ</w:t>
      </w:r>
      <w:r w:rsidRPr="001E32A5">
        <w:rPr>
          <w:rFonts w:ascii="Palatino Linotype" w:hAnsi="Palatino Linotype"/>
          <w:b/>
          <w:bCs/>
          <w:sz w:val="22"/>
          <w:szCs w:val="22"/>
        </w:rPr>
        <w:t>урии То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  <w:b/>
          <w:bCs/>
          <w:sz w:val="22"/>
          <w:szCs w:val="22"/>
        </w:rPr>
        <w:t>ҳ</w:t>
      </w:r>
      <w:r w:rsidRPr="001E32A5">
        <w:rPr>
          <w:rFonts w:ascii="Palatino Linotype" w:hAnsi="Palatino Linotype"/>
          <w:b/>
          <w:bCs/>
          <w:sz w:val="22"/>
          <w:szCs w:val="22"/>
        </w:rPr>
        <w:t>у</w:t>
      </w:r>
      <w:r>
        <w:rPr>
          <w:rFonts w:ascii="Palatino Linotype" w:hAnsi="Palatino Linotype"/>
          <w:b/>
          <w:bCs/>
          <w:sz w:val="22"/>
          <w:szCs w:val="22"/>
        </w:rPr>
        <w:t>қ</w:t>
      </w:r>
      <w:r w:rsidRPr="001E32A5">
        <w:rPr>
          <w:rFonts w:ascii="Palatino Linotype" w:hAnsi="Palatino Linotype"/>
          <w:b/>
          <w:bCs/>
          <w:sz w:val="22"/>
          <w:szCs w:val="22"/>
        </w:rPr>
        <w:t>у</w:t>
      </w:r>
      <w:r>
        <w:rPr>
          <w:rFonts w:ascii="Palatino Linotype" w:hAnsi="Palatino Linotype"/>
          <w:b/>
          <w:bCs/>
          <w:sz w:val="22"/>
          <w:szCs w:val="22"/>
        </w:rPr>
        <w:t>қ</w:t>
      </w:r>
      <w:r w:rsidRPr="001E32A5">
        <w:rPr>
          <w:rFonts w:ascii="Palatino Linotype" w:hAnsi="Palatino Linotype"/>
          <w:b/>
          <w:bCs/>
          <w:sz w:val="22"/>
          <w:szCs w:val="22"/>
        </w:rPr>
        <w:t xml:space="preserve">вайронкунии маъмурии 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>ум</w:t>
      </w:r>
      <w:r>
        <w:rPr>
          <w:rFonts w:ascii="Palatino Linotype" w:hAnsi="Palatino Linotype"/>
          <w:b/>
          <w:bCs/>
          <w:sz w:val="22"/>
          <w:szCs w:val="22"/>
        </w:rPr>
        <w:t>ҳ</w:t>
      </w:r>
      <w:r w:rsidRPr="001E32A5">
        <w:rPr>
          <w:rFonts w:ascii="Palatino Linotype" w:hAnsi="Palatino Linotype"/>
          <w:b/>
          <w:bCs/>
          <w:sz w:val="22"/>
          <w:szCs w:val="22"/>
        </w:rPr>
        <w:t>урии То</w:t>
      </w:r>
      <w:r>
        <w:rPr>
          <w:rFonts w:ascii="Palatino Linotype" w:hAnsi="Palatino Linotype"/>
          <w:b/>
          <w:bCs/>
          <w:sz w:val="22"/>
          <w:szCs w:val="22"/>
        </w:rPr>
        <w:t>ҷ</w:t>
      </w:r>
      <w:r w:rsidRPr="001E32A5">
        <w:rPr>
          <w:rFonts w:ascii="Palatino Linotype" w:hAnsi="Palatino Linotype"/>
          <w:b/>
          <w:bCs/>
          <w:sz w:val="22"/>
          <w:szCs w:val="22"/>
        </w:rPr>
        <w:t>икистон»</w:t>
      </w:r>
    </w:p>
    <w:p w:rsidR="00030971" w:rsidRPr="001E32A5" w:rsidRDefault="00030971" w:rsidP="00030971">
      <w:pPr>
        <w:pStyle w:val="a3"/>
        <w:rPr>
          <w:rFonts w:ascii="Palatino Linotype" w:hAnsi="Palatino Linotype"/>
          <w:b/>
          <w:bCs/>
          <w:sz w:val="20"/>
          <w:szCs w:val="20"/>
        </w:rPr>
      </w:pPr>
      <w:r w:rsidRPr="001E32A5">
        <w:rPr>
          <w:rFonts w:ascii="Palatino Linotype" w:hAnsi="Palatino Linotype"/>
          <w:sz w:val="20"/>
          <w:szCs w:val="20"/>
        </w:rPr>
        <w:t>Мутоби</w:t>
      </w:r>
      <w:r>
        <w:rPr>
          <w:rFonts w:ascii="Palatino Linotype" w:hAnsi="Palatino Linotype"/>
          <w:sz w:val="20"/>
          <w:szCs w:val="20"/>
        </w:rPr>
        <w:t>қ</w:t>
      </w:r>
      <w:r w:rsidRPr="001E32A5">
        <w:rPr>
          <w:rFonts w:ascii="Palatino Linotype" w:hAnsi="Palatino Linotype"/>
          <w:sz w:val="20"/>
          <w:szCs w:val="20"/>
        </w:rPr>
        <w:t xml:space="preserve">и моддаи 60 Конститутсияи 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1E32A5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икистон Ма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лиси намояндагони Ма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 xml:space="preserve">лиси Олии 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1E32A5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1E32A5">
        <w:rPr>
          <w:rFonts w:ascii="Palatino Linotype" w:hAnsi="Palatino Linotype"/>
          <w:sz w:val="20"/>
          <w:szCs w:val="20"/>
        </w:rPr>
        <w:t xml:space="preserve">икистон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1E32A5">
        <w:rPr>
          <w:rFonts w:ascii="Palatino Linotype" w:hAnsi="Palatino Linotype"/>
          <w:b/>
          <w:bCs/>
          <w:sz w:val="20"/>
          <w:szCs w:val="20"/>
        </w:rPr>
        <w:t>арор мекунад:</w:t>
      </w:r>
    </w:p>
    <w:p w:rsidR="00030971" w:rsidRPr="001E32A5" w:rsidRDefault="00030971" w:rsidP="00030971">
      <w:pPr>
        <w:pStyle w:val="a3"/>
        <w:rPr>
          <w:rFonts w:ascii="Palatino Linotype" w:hAnsi="Palatino Linotype"/>
          <w:spacing w:val="6"/>
          <w:sz w:val="20"/>
          <w:szCs w:val="20"/>
        </w:rPr>
      </w:pPr>
      <w:r>
        <w:rPr>
          <w:rFonts w:ascii="Palatino Linotype" w:hAnsi="Palatino Linotype"/>
          <w:spacing w:val="6"/>
          <w:sz w:val="20"/>
          <w:szCs w:val="20"/>
        </w:rPr>
        <w:t>Қ</w:t>
      </w:r>
      <w:r w:rsidRPr="001E32A5">
        <w:rPr>
          <w:rFonts w:ascii="Palatino Linotype" w:hAnsi="Palatino Linotype"/>
          <w:spacing w:val="6"/>
          <w:sz w:val="20"/>
          <w:szCs w:val="20"/>
        </w:rPr>
        <w:t xml:space="preserve">онуни </w:t>
      </w:r>
      <w:r>
        <w:rPr>
          <w:rFonts w:ascii="Palatino Linotype" w:hAnsi="Palatino Linotype"/>
          <w:spacing w:val="6"/>
          <w:sz w:val="20"/>
          <w:szCs w:val="20"/>
        </w:rPr>
        <w:t>Ҷ</w:t>
      </w:r>
      <w:r w:rsidRPr="001E32A5">
        <w:rPr>
          <w:rFonts w:ascii="Palatino Linotype" w:hAnsi="Palatino Linotype"/>
          <w:spacing w:val="6"/>
          <w:sz w:val="20"/>
          <w:szCs w:val="20"/>
        </w:rPr>
        <w:t>ум</w:t>
      </w:r>
      <w:r>
        <w:rPr>
          <w:rFonts w:ascii="Palatino Linotype" w:hAnsi="Palatino Linotype"/>
          <w:spacing w:val="6"/>
          <w:sz w:val="20"/>
          <w:szCs w:val="20"/>
        </w:rPr>
        <w:t>ҳ</w:t>
      </w:r>
      <w:r w:rsidRPr="001E32A5">
        <w:rPr>
          <w:rFonts w:ascii="Palatino Linotype" w:hAnsi="Palatino Linotype"/>
          <w:spacing w:val="6"/>
          <w:sz w:val="20"/>
          <w:szCs w:val="20"/>
        </w:rPr>
        <w:t>урии То</w:t>
      </w:r>
      <w:r>
        <w:rPr>
          <w:rFonts w:ascii="Palatino Linotype" w:hAnsi="Palatino Linotype"/>
          <w:spacing w:val="6"/>
          <w:sz w:val="20"/>
          <w:szCs w:val="20"/>
        </w:rPr>
        <w:t>ҷ</w:t>
      </w:r>
      <w:r w:rsidRPr="001E32A5">
        <w:rPr>
          <w:rFonts w:ascii="Palatino Linotype" w:hAnsi="Palatino Linotype"/>
          <w:spacing w:val="6"/>
          <w:sz w:val="20"/>
          <w:szCs w:val="20"/>
        </w:rPr>
        <w:t xml:space="preserve">икистон «Дар бораи ворид намудани илова ба Кодекси </w:t>
      </w:r>
      <w:r>
        <w:rPr>
          <w:rFonts w:ascii="Palatino Linotype" w:hAnsi="Palatino Linotype"/>
          <w:spacing w:val="6"/>
          <w:sz w:val="20"/>
          <w:szCs w:val="20"/>
        </w:rPr>
        <w:t>ҳ</w:t>
      </w:r>
      <w:r w:rsidRPr="001E32A5">
        <w:rPr>
          <w:rFonts w:ascii="Palatino Linotype" w:hAnsi="Palatino Linotype"/>
          <w:spacing w:val="6"/>
          <w:sz w:val="20"/>
          <w:szCs w:val="20"/>
        </w:rPr>
        <w:t>у</w:t>
      </w:r>
      <w:r>
        <w:rPr>
          <w:rFonts w:ascii="Palatino Linotype" w:hAnsi="Palatino Linotype"/>
          <w:spacing w:val="6"/>
          <w:sz w:val="20"/>
          <w:szCs w:val="20"/>
        </w:rPr>
        <w:t>қ</w:t>
      </w:r>
      <w:r w:rsidRPr="001E32A5">
        <w:rPr>
          <w:rFonts w:ascii="Palatino Linotype" w:hAnsi="Palatino Linotype"/>
          <w:spacing w:val="6"/>
          <w:sz w:val="20"/>
          <w:szCs w:val="20"/>
        </w:rPr>
        <w:t>у</w:t>
      </w:r>
      <w:r>
        <w:rPr>
          <w:rFonts w:ascii="Palatino Linotype" w:hAnsi="Palatino Linotype"/>
          <w:spacing w:val="6"/>
          <w:sz w:val="20"/>
          <w:szCs w:val="20"/>
        </w:rPr>
        <w:t>қ</w:t>
      </w:r>
      <w:r w:rsidRPr="001E32A5">
        <w:rPr>
          <w:rFonts w:ascii="Palatino Linotype" w:hAnsi="Palatino Linotype"/>
          <w:spacing w:val="6"/>
          <w:sz w:val="20"/>
          <w:szCs w:val="20"/>
        </w:rPr>
        <w:t xml:space="preserve">вайронкунии маъмурии </w:t>
      </w:r>
      <w:r>
        <w:rPr>
          <w:rFonts w:ascii="Palatino Linotype" w:hAnsi="Palatino Linotype"/>
          <w:spacing w:val="6"/>
          <w:sz w:val="20"/>
          <w:szCs w:val="20"/>
        </w:rPr>
        <w:t>Ҷ</w:t>
      </w:r>
      <w:r w:rsidRPr="001E32A5">
        <w:rPr>
          <w:rFonts w:ascii="Palatino Linotype" w:hAnsi="Palatino Linotype"/>
          <w:spacing w:val="6"/>
          <w:sz w:val="20"/>
          <w:szCs w:val="20"/>
        </w:rPr>
        <w:t>ум</w:t>
      </w:r>
      <w:r>
        <w:rPr>
          <w:rFonts w:ascii="Palatino Linotype" w:hAnsi="Palatino Linotype"/>
          <w:spacing w:val="6"/>
          <w:sz w:val="20"/>
          <w:szCs w:val="20"/>
        </w:rPr>
        <w:t>ҳ</w:t>
      </w:r>
      <w:r w:rsidRPr="001E32A5">
        <w:rPr>
          <w:rFonts w:ascii="Palatino Linotype" w:hAnsi="Palatino Linotype"/>
          <w:spacing w:val="6"/>
          <w:sz w:val="20"/>
          <w:szCs w:val="20"/>
        </w:rPr>
        <w:t>урии То</w:t>
      </w:r>
      <w:r>
        <w:rPr>
          <w:rFonts w:ascii="Palatino Linotype" w:hAnsi="Palatino Linotype"/>
          <w:spacing w:val="6"/>
          <w:sz w:val="20"/>
          <w:szCs w:val="20"/>
        </w:rPr>
        <w:t>ҷ</w:t>
      </w:r>
      <w:r w:rsidRPr="001E32A5">
        <w:rPr>
          <w:rFonts w:ascii="Palatino Linotype" w:hAnsi="Palatino Linotype"/>
          <w:spacing w:val="6"/>
          <w:sz w:val="20"/>
          <w:szCs w:val="20"/>
        </w:rPr>
        <w:t xml:space="preserve">икистон» </w:t>
      </w:r>
      <w:r>
        <w:rPr>
          <w:rFonts w:ascii="Palatino Linotype" w:hAnsi="Palatino Linotype"/>
          <w:spacing w:val="6"/>
          <w:sz w:val="20"/>
          <w:szCs w:val="20"/>
        </w:rPr>
        <w:t>қ</w:t>
      </w:r>
      <w:r w:rsidRPr="001E32A5">
        <w:rPr>
          <w:rFonts w:ascii="Palatino Linotype" w:hAnsi="Palatino Linotype"/>
          <w:spacing w:val="6"/>
          <w:sz w:val="20"/>
          <w:szCs w:val="20"/>
        </w:rPr>
        <w:t>абул карда шавад.</w:t>
      </w:r>
    </w:p>
    <w:p w:rsidR="00030971" w:rsidRPr="001E32A5" w:rsidRDefault="00030971" w:rsidP="00030971">
      <w:pPr>
        <w:pStyle w:val="a3"/>
        <w:rPr>
          <w:rFonts w:ascii="Palatino Linotype" w:hAnsi="Palatino Linotype"/>
        </w:rPr>
      </w:pP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намояндагони </w:t>
      </w:r>
    </w:p>
    <w:p w:rsidR="00030971" w:rsidRPr="001E32A5" w:rsidRDefault="00030971" w:rsidP="00030971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Олии </w:t>
      </w:r>
    </w:p>
    <w:p w:rsidR="00030971" w:rsidRDefault="00030971" w:rsidP="00030971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М. </w:t>
      </w:r>
      <w:r w:rsidRPr="001E32A5">
        <w:rPr>
          <w:rFonts w:ascii="Palatino Linotype" w:hAnsi="Palatino Linotype"/>
          <w:b/>
          <w:bCs/>
          <w:caps/>
        </w:rPr>
        <w:t>Зокирзода</w:t>
      </w:r>
    </w:p>
    <w:p w:rsidR="002E3B67" w:rsidRDefault="00030971" w:rsidP="00030971">
      <w:pPr>
        <w:pStyle w:val="a3"/>
        <w:ind w:firstLine="0"/>
      </w:pPr>
      <w:r w:rsidRPr="001E32A5">
        <w:rPr>
          <w:rFonts w:ascii="Palatino Linotype" w:hAnsi="Palatino Linotype"/>
          <w:b/>
          <w:bCs/>
        </w:rPr>
        <w:t>ш. Душанбе, 29 марти соли 2023, № 986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71"/>
    <w:rsid w:val="00030971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916B"/>
  <w15:chartTrackingRefBased/>
  <w15:docId w15:val="{AD7F6D22-90AD-4C1B-A3AB-6B5B910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3097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03097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5">
    <w:name w:val="Сарлавха нав"/>
    <w:basedOn w:val="a3"/>
    <w:uiPriority w:val="99"/>
    <w:rsid w:val="00030971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2023-06-29T13:00:00Z</dcterms:created>
  <dcterms:modified xsi:type="dcterms:W3CDTF">2023-06-29T13:01:00Z</dcterms:modified>
</cp:coreProperties>
</file>