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334" w:rsidRDefault="00363334" w:rsidP="00460825">
      <w:pPr>
        <w:pStyle w:val="a4"/>
        <w:spacing w:line="240" w:lineRule="auto"/>
        <w:jc w:val="center"/>
        <w:rPr>
          <w:rFonts w:ascii="Times New Roman" w:hAnsi="Times New Roman" w:cs="Times New Roman"/>
          <w:caps w:val="0"/>
          <w:w w:val="100"/>
          <w:sz w:val="28"/>
          <w:szCs w:val="28"/>
          <w:lang w:val="tg-Cyrl-TJ"/>
        </w:rPr>
      </w:pPr>
      <w:r w:rsidRPr="00363334">
        <w:rPr>
          <w:rFonts w:ascii="Times New Roman" w:hAnsi="Times New Roman" w:cs="Times New Roman"/>
          <w:caps w:val="0"/>
          <w:w w:val="100"/>
          <w:sz w:val="28"/>
          <w:szCs w:val="28"/>
        </w:rPr>
        <w:t>ҚОНУНИ</w:t>
      </w:r>
      <w:r w:rsidRPr="00363334">
        <w:rPr>
          <w:rFonts w:ascii="Times New Roman" w:hAnsi="Times New Roman" w:cs="Times New Roman"/>
          <w:caps w:val="0"/>
          <w:w w:val="100"/>
          <w:sz w:val="28"/>
          <w:szCs w:val="28"/>
          <w:lang w:val="tg-Cyrl-TJ"/>
        </w:rPr>
        <w:t xml:space="preserve"> </w:t>
      </w:r>
      <w:r w:rsidRPr="00363334">
        <w:rPr>
          <w:rFonts w:ascii="Times New Roman" w:hAnsi="Times New Roman" w:cs="Times New Roman"/>
          <w:caps w:val="0"/>
          <w:w w:val="100"/>
          <w:sz w:val="28"/>
          <w:szCs w:val="28"/>
        </w:rPr>
        <w:t>ҶУМҲУРИИ ТОҶИКИСТОН</w:t>
      </w:r>
      <w:r w:rsidRPr="00363334">
        <w:rPr>
          <w:rFonts w:ascii="Times New Roman" w:hAnsi="Times New Roman" w:cs="Times New Roman"/>
          <w:caps w:val="0"/>
          <w:w w:val="100"/>
          <w:sz w:val="28"/>
          <w:szCs w:val="28"/>
          <w:lang w:val="tg-Cyrl-TJ"/>
        </w:rPr>
        <w:t xml:space="preserve"> </w:t>
      </w:r>
    </w:p>
    <w:p w:rsidR="00460825" w:rsidRPr="00363334" w:rsidRDefault="00363334" w:rsidP="00460825">
      <w:pPr>
        <w:pStyle w:val="a4"/>
        <w:spacing w:line="240" w:lineRule="auto"/>
        <w:jc w:val="center"/>
        <w:rPr>
          <w:rFonts w:ascii="Times New Roman" w:hAnsi="Times New Roman" w:cs="Times New Roman"/>
          <w:bCs w:val="0"/>
          <w:w w:val="100"/>
          <w:sz w:val="28"/>
          <w:szCs w:val="28"/>
          <w:lang w:val="tg-Cyrl-TJ"/>
        </w:rPr>
      </w:pPr>
      <w:r w:rsidRPr="00363334">
        <w:rPr>
          <w:rFonts w:ascii="Times New Roman" w:hAnsi="Times New Roman" w:cs="Times New Roman"/>
          <w:bCs w:val="0"/>
          <w:caps w:val="0"/>
          <w:w w:val="100"/>
          <w:sz w:val="28"/>
          <w:szCs w:val="28"/>
          <w:lang w:val="tg-Cyrl-TJ"/>
        </w:rPr>
        <w:t>ОИД БА ВОРИД НАМУДАНИ ИЛОВА БА ҚОНУНИ ҶУМҲУРИИ ТОҶИКИСТОН «ДАР БОРАИ РӮЗҲОИ ИД»</w:t>
      </w:r>
      <w:bookmarkStart w:id="0" w:name="_GoBack"/>
      <w:bookmarkEnd w:id="0"/>
    </w:p>
    <w:p w:rsidR="00460825" w:rsidRPr="00363334" w:rsidRDefault="00460825" w:rsidP="00460825">
      <w:pPr>
        <w:pStyle w:val="a3"/>
        <w:spacing w:line="240" w:lineRule="auto"/>
        <w:rPr>
          <w:rFonts w:ascii="Times New Roman" w:hAnsi="Times New Roman" w:cs="Times New Roman"/>
          <w:sz w:val="28"/>
          <w:szCs w:val="28"/>
          <w:lang w:val="tg-Cyrl-TJ"/>
        </w:rPr>
      </w:pPr>
    </w:p>
    <w:p w:rsidR="00460825" w:rsidRPr="00E76A6F" w:rsidRDefault="00460825" w:rsidP="00460825">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Моддаи 1.</w:t>
      </w:r>
      <w:r w:rsidRPr="00E76A6F">
        <w:rPr>
          <w:rFonts w:ascii="Times New Roman" w:hAnsi="Times New Roman" w:cs="Times New Roman"/>
          <w:sz w:val="28"/>
          <w:szCs w:val="28"/>
        </w:rPr>
        <w:t xml:space="preserve"> Ба моддаи 2 Қонуни Ҷумҳурии Тоҷикис­тон «Дар бораи рӯзҳои ид» аз 2 августи соли 2011 (Ахбори Маҷлиси Олии Ҷумҳурии Тоҷикистон, с.2011, №7-8, мод.608; с.2012, №7, мод.684, №12, қ.1, мод.1011, мод.1012; с.2014, №7, қ.2, мод.401; с.2015, №3, мод.209, №7-9, мод.706; с.2016, №5, мод.371, №7, мод.619, №11, мод.878; с.2017, №1-2, мод.13, №5, қ.1, мод.294; с.2018, №1, мод.12; с.2021, №12, қ.2, мод.693; с.2022, №1-3, мод.13, №6, мод.346) сархати бисту чорум бо мазмуни зерин илова карда шавад:</w:t>
      </w:r>
    </w:p>
    <w:p w:rsidR="00460825" w:rsidRPr="00E76A6F" w:rsidRDefault="00460825" w:rsidP="00460825">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Рӯзи кормандони соҳаи ҳифзи сирри давлатӣ - 6 май;».</w:t>
      </w:r>
    </w:p>
    <w:p w:rsidR="00460825" w:rsidRPr="00E76A6F" w:rsidRDefault="00460825" w:rsidP="00460825">
      <w:pPr>
        <w:pStyle w:val="a3"/>
        <w:spacing w:line="240" w:lineRule="auto"/>
        <w:rPr>
          <w:rFonts w:ascii="Times New Roman" w:hAnsi="Times New Roman" w:cs="Times New Roman"/>
          <w:sz w:val="28"/>
          <w:szCs w:val="28"/>
        </w:rPr>
      </w:pPr>
      <w:r w:rsidRPr="00E76A6F">
        <w:rPr>
          <w:rFonts w:ascii="Times New Roman" w:hAnsi="Times New Roman" w:cs="Times New Roman"/>
          <w:b/>
          <w:bCs/>
          <w:sz w:val="28"/>
          <w:szCs w:val="28"/>
        </w:rPr>
        <w:t>Моддаи 2.</w:t>
      </w:r>
      <w:r w:rsidRPr="00E76A6F">
        <w:rPr>
          <w:rFonts w:ascii="Times New Roman" w:hAnsi="Times New Roman" w:cs="Times New Roman"/>
          <w:sz w:val="28"/>
          <w:szCs w:val="28"/>
        </w:rPr>
        <w:t xml:space="preserve"> Қонуни мазкур пас аз интишори расмӣ мавриди амал қарор дода шавад.</w:t>
      </w:r>
    </w:p>
    <w:p w:rsidR="00460825" w:rsidRPr="00E76A6F" w:rsidRDefault="00460825" w:rsidP="00460825">
      <w:pPr>
        <w:pStyle w:val="a3"/>
        <w:spacing w:line="240" w:lineRule="auto"/>
        <w:rPr>
          <w:rFonts w:ascii="Times New Roman" w:hAnsi="Times New Roman" w:cs="Times New Roman"/>
          <w:b/>
          <w:bCs/>
          <w:sz w:val="28"/>
          <w:szCs w:val="28"/>
        </w:rPr>
      </w:pP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Президенти </w:t>
      </w: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Ҷумҳурии Тоҷикистон                   Эмомалӣ </w:t>
      </w:r>
      <w:r w:rsidRPr="00E76A6F">
        <w:rPr>
          <w:rFonts w:ascii="Times New Roman" w:hAnsi="Times New Roman" w:cs="Times New Roman"/>
          <w:b/>
          <w:bCs/>
          <w:caps/>
          <w:sz w:val="28"/>
          <w:szCs w:val="28"/>
        </w:rPr>
        <w:t>Раҳмон</w:t>
      </w: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24 декабри соли 2022, № 1935</w:t>
      </w:r>
    </w:p>
    <w:p w:rsidR="00460825" w:rsidRPr="00E76A6F" w:rsidRDefault="00460825" w:rsidP="00460825">
      <w:pPr>
        <w:pStyle w:val="a3"/>
        <w:spacing w:line="240" w:lineRule="auto"/>
        <w:rPr>
          <w:rFonts w:ascii="Times New Roman" w:hAnsi="Times New Roman" w:cs="Times New Roman"/>
          <w:sz w:val="28"/>
          <w:szCs w:val="28"/>
        </w:rPr>
      </w:pPr>
    </w:p>
    <w:p w:rsidR="00460825" w:rsidRPr="00E76A6F" w:rsidRDefault="00460825" w:rsidP="00460825">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қарори</w:t>
      </w:r>
    </w:p>
    <w:p w:rsidR="00460825" w:rsidRPr="00E76A6F" w:rsidRDefault="00460825" w:rsidP="00460825">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Маҷ­лиси миллии Маҷлиси Олии Ҷумҳурии Тоҷикистон</w:t>
      </w:r>
    </w:p>
    <w:p w:rsidR="00460825" w:rsidRPr="00E76A6F" w:rsidRDefault="00460825" w:rsidP="00460825">
      <w:pPr>
        <w:pStyle w:val="a3"/>
        <w:spacing w:line="240" w:lineRule="auto"/>
        <w:rPr>
          <w:rFonts w:ascii="Times New Roman" w:hAnsi="Times New Roman" w:cs="Times New Roman"/>
          <w:sz w:val="28"/>
          <w:szCs w:val="28"/>
        </w:rPr>
      </w:pPr>
    </w:p>
    <w:p w:rsidR="00460825" w:rsidRPr="00E76A6F" w:rsidRDefault="00460825" w:rsidP="00460825">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Дар бораи Қонуни Ҷумҳурии Тоҷикистон «Оид ба ворид намудани илова ба Қонуни Ҷумҳурии Тоҷикистон «Дар бораи рӯзҳои ид»</w:t>
      </w:r>
    </w:p>
    <w:p w:rsidR="00460825" w:rsidRPr="00E76A6F" w:rsidRDefault="00460825" w:rsidP="00460825">
      <w:pPr>
        <w:pStyle w:val="a3"/>
        <w:spacing w:line="240" w:lineRule="auto"/>
        <w:rPr>
          <w:rFonts w:ascii="Times New Roman" w:hAnsi="Times New Roman" w:cs="Times New Roman"/>
          <w:sz w:val="28"/>
          <w:szCs w:val="28"/>
        </w:rPr>
      </w:pPr>
    </w:p>
    <w:p w:rsidR="00460825" w:rsidRPr="00E76A6F" w:rsidRDefault="00460825" w:rsidP="00460825">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илова ба Қонуни Ҷумҳурии Тоҷикистон «Дар бораи рӯзҳои ид»-ро баррасӣ намуда, </w:t>
      </w:r>
      <w:r w:rsidRPr="00E76A6F">
        <w:rPr>
          <w:rFonts w:ascii="Times New Roman" w:hAnsi="Times New Roman" w:cs="Times New Roman"/>
          <w:b/>
          <w:bCs/>
          <w:sz w:val="28"/>
          <w:szCs w:val="28"/>
        </w:rPr>
        <w:t xml:space="preserve">қарор мекунад: </w:t>
      </w:r>
    </w:p>
    <w:p w:rsidR="00460825" w:rsidRPr="00E76A6F" w:rsidRDefault="00460825" w:rsidP="00460825">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рӯзҳои ид» ҷонибдорӣ карда шавад.</w:t>
      </w:r>
    </w:p>
    <w:p w:rsidR="00460825" w:rsidRPr="00E76A6F" w:rsidRDefault="00460825" w:rsidP="00460825">
      <w:pPr>
        <w:pStyle w:val="a3"/>
        <w:spacing w:line="240" w:lineRule="auto"/>
        <w:rPr>
          <w:rFonts w:ascii="Times New Roman" w:hAnsi="Times New Roman" w:cs="Times New Roman"/>
          <w:sz w:val="28"/>
          <w:szCs w:val="28"/>
        </w:rPr>
      </w:pP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Раиси Маҷлиси миллии Маҷлиси Олии </w:t>
      </w: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Ҷумҳурии Тоҷикистон           Рустами </w:t>
      </w:r>
      <w:r w:rsidRPr="00E76A6F">
        <w:rPr>
          <w:rFonts w:ascii="Times New Roman" w:hAnsi="Times New Roman" w:cs="Times New Roman"/>
          <w:b/>
          <w:bCs/>
          <w:caps/>
          <w:sz w:val="28"/>
          <w:szCs w:val="28"/>
        </w:rPr>
        <w:t>Эмомалӣ</w:t>
      </w: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16 декабри соли 2022, № 330</w:t>
      </w:r>
    </w:p>
    <w:p w:rsidR="00460825" w:rsidRPr="00E76A6F" w:rsidRDefault="00460825" w:rsidP="00460825">
      <w:pPr>
        <w:pStyle w:val="a3"/>
        <w:spacing w:line="240" w:lineRule="auto"/>
        <w:rPr>
          <w:rFonts w:ascii="Times New Roman" w:hAnsi="Times New Roman" w:cs="Times New Roman"/>
          <w:sz w:val="28"/>
          <w:szCs w:val="28"/>
        </w:rPr>
      </w:pPr>
    </w:p>
    <w:p w:rsidR="00460825" w:rsidRPr="00E76A6F" w:rsidRDefault="00460825" w:rsidP="00460825">
      <w:pPr>
        <w:pStyle w:val="a4"/>
        <w:spacing w:line="240" w:lineRule="auto"/>
        <w:jc w:val="center"/>
        <w:rPr>
          <w:rFonts w:ascii="Times New Roman" w:hAnsi="Times New Roman" w:cs="Times New Roman"/>
          <w:w w:val="100"/>
          <w:sz w:val="28"/>
          <w:szCs w:val="28"/>
        </w:rPr>
      </w:pPr>
      <w:r w:rsidRPr="00E76A6F">
        <w:rPr>
          <w:rFonts w:ascii="Times New Roman" w:hAnsi="Times New Roman" w:cs="Times New Roman"/>
          <w:w w:val="100"/>
          <w:sz w:val="28"/>
          <w:szCs w:val="28"/>
        </w:rPr>
        <w:t xml:space="preserve">қарори </w:t>
      </w:r>
    </w:p>
    <w:p w:rsidR="00460825" w:rsidRPr="00E76A6F" w:rsidRDefault="00460825" w:rsidP="00460825">
      <w:pPr>
        <w:pStyle w:val="a3"/>
        <w:suppressAutoHyphens/>
        <w:spacing w:line="240" w:lineRule="auto"/>
        <w:ind w:firstLine="0"/>
        <w:jc w:val="center"/>
        <w:rPr>
          <w:rFonts w:ascii="Times New Roman" w:hAnsi="Times New Roman" w:cs="Times New Roman"/>
          <w:b/>
          <w:bCs/>
          <w:caps/>
          <w:sz w:val="28"/>
          <w:szCs w:val="28"/>
        </w:rPr>
      </w:pPr>
      <w:r w:rsidRPr="00E76A6F">
        <w:rPr>
          <w:rFonts w:ascii="Times New Roman" w:hAnsi="Times New Roman" w:cs="Times New Roman"/>
          <w:b/>
          <w:bCs/>
          <w:caps/>
          <w:sz w:val="28"/>
          <w:szCs w:val="28"/>
        </w:rPr>
        <w:t>Маҷлиси намояндагони Маҷлиси Олии Ҷумҳурии Тоҷикистон</w:t>
      </w:r>
    </w:p>
    <w:p w:rsidR="00460825" w:rsidRPr="00E76A6F" w:rsidRDefault="00460825" w:rsidP="00460825">
      <w:pPr>
        <w:pStyle w:val="a3"/>
        <w:spacing w:line="240" w:lineRule="auto"/>
        <w:jc w:val="center"/>
        <w:rPr>
          <w:rFonts w:ascii="Times New Roman" w:hAnsi="Times New Roman" w:cs="Times New Roman"/>
          <w:b/>
          <w:bCs/>
          <w:sz w:val="28"/>
          <w:szCs w:val="28"/>
        </w:rPr>
      </w:pPr>
    </w:p>
    <w:p w:rsidR="00460825" w:rsidRPr="00E76A6F" w:rsidRDefault="00460825" w:rsidP="00460825">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 xml:space="preserve">Дар бораи қабул кардани Қонуни Ҷумҳурии Тоҷикистон «Оид ба ворид намудани илова </w:t>
      </w:r>
    </w:p>
    <w:p w:rsidR="00460825" w:rsidRPr="00E76A6F" w:rsidRDefault="00460825" w:rsidP="00460825">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lastRenderedPageBreak/>
        <w:t xml:space="preserve">ба Қонуни Ҷумҳурии Тоҷикистон </w:t>
      </w:r>
    </w:p>
    <w:p w:rsidR="00460825" w:rsidRPr="00E76A6F" w:rsidRDefault="00460825" w:rsidP="00460825">
      <w:pPr>
        <w:pStyle w:val="a3"/>
        <w:suppressAutoHyphens/>
        <w:spacing w:line="240" w:lineRule="auto"/>
        <w:ind w:firstLine="0"/>
        <w:jc w:val="center"/>
        <w:rPr>
          <w:rFonts w:ascii="Times New Roman" w:hAnsi="Times New Roman" w:cs="Times New Roman"/>
          <w:b/>
          <w:bCs/>
          <w:sz w:val="28"/>
          <w:szCs w:val="28"/>
        </w:rPr>
      </w:pPr>
      <w:r w:rsidRPr="00E76A6F">
        <w:rPr>
          <w:rFonts w:ascii="Times New Roman" w:hAnsi="Times New Roman" w:cs="Times New Roman"/>
          <w:b/>
          <w:bCs/>
          <w:sz w:val="28"/>
          <w:szCs w:val="28"/>
        </w:rPr>
        <w:t>«Дар бораи рӯзҳои ид»</w:t>
      </w:r>
    </w:p>
    <w:p w:rsidR="00460825" w:rsidRPr="00E76A6F" w:rsidRDefault="00460825" w:rsidP="00460825">
      <w:pPr>
        <w:pStyle w:val="a3"/>
        <w:spacing w:line="240" w:lineRule="auto"/>
        <w:rPr>
          <w:rFonts w:ascii="Times New Roman" w:hAnsi="Times New Roman" w:cs="Times New Roman"/>
          <w:sz w:val="28"/>
          <w:szCs w:val="28"/>
        </w:rPr>
      </w:pPr>
    </w:p>
    <w:p w:rsidR="00460825" w:rsidRPr="00E76A6F" w:rsidRDefault="00460825" w:rsidP="00460825">
      <w:pPr>
        <w:pStyle w:val="a3"/>
        <w:spacing w:line="240" w:lineRule="auto"/>
        <w:rPr>
          <w:rFonts w:ascii="Times New Roman" w:hAnsi="Times New Roman" w:cs="Times New Roman"/>
          <w:b/>
          <w:bCs/>
          <w:sz w:val="28"/>
          <w:szCs w:val="28"/>
        </w:rPr>
      </w:pPr>
      <w:r w:rsidRPr="00E76A6F">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E76A6F">
        <w:rPr>
          <w:rFonts w:ascii="Times New Roman" w:hAnsi="Times New Roman" w:cs="Times New Roman"/>
          <w:b/>
          <w:bCs/>
          <w:sz w:val="28"/>
          <w:szCs w:val="28"/>
        </w:rPr>
        <w:t>қарор мекунад:</w:t>
      </w:r>
    </w:p>
    <w:p w:rsidR="00460825" w:rsidRPr="00E76A6F" w:rsidRDefault="00460825" w:rsidP="00460825">
      <w:pPr>
        <w:pStyle w:val="a3"/>
        <w:spacing w:line="240" w:lineRule="auto"/>
        <w:rPr>
          <w:rFonts w:ascii="Times New Roman" w:hAnsi="Times New Roman" w:cs="Times New Roman"/>
          <w:sz w:val="28"/>
          <w:szCs w:val="28"/>
        </w:rPr>
      </w:pPr>
      <w:r w:rsidRPr="00E76A6F">
        <w:rPr>
          <w:rFonts w:ascii="Times New Roman" w:hAnsi="Times New Roman" w:cs="Times New Roman"/>
          <w:sz w:val="28"/>
          <w:szCs w:val="28"/>
        </w:rPr>
        <w:t>Қонуни Ҷумҳурии Тоҷикистон «Оид ба ворид намудани илова ба Қонуни Ҷумҳурии Тоҷикистон «Дар бораи рӯзҳои ид» қабул карда шавад.</w:t>
      </w:r>
    </w:p>
    <w:p w:rsidR="00460825" w:rsidRPr="00E76A6F" w:rsidRDefault="00460825" w:rsidP="00460825">
      <w:pPr>
        <w:pStyle w:val="a3"/>
        <w:spacing w:line="240" w:lineRule="auto"/>
        <w:rPr>
          <w:rFonts w:ascii="Times New Roman" w:hAnsi="Times New Roman" w:cs="Times New Roman"/>
          <w:sz w:val="28"/>
          <w:szCs w:val="28"/>
        </w:rPr>
      </w:pP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Муовини якуми Раиси Маҷлиси </w:t>
      </w: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 xml:space="preserve">намояндагони Маҷлиси </w:t>
      </w:r>
    </w:p>
    <w:p w:rsidR="00460825" w:rsidRPr="00E76A6F" w:rsidRDefault="00460825" w:rsidP="00460825">
      <w:pPr>
        <w:pStyle w:val="a3"/>
        <w:spacing w:line="240" w:lineRule="auto"/>
        <w:ind w:firstLine="0"/>
        <w:rPr>
          <w:rFonts w:ascii="Times New Roman" w:hAnsi="Times New Roman" w:cs="Times New Roman"/>
          <w:b/>
          <w:bCs/>
          <w:caps/>
          <w:sz w:val="28"/>
          <w:szCs w:val="28"/>
        </w:rPr>
      </w:pPr>
      <w:r w:rsidRPr="00E76A6F">
        <w:rPr>
          <w:rFonts w:ascii="Times New Roman" w:hAnsi="Times New Roman" w:cs="Times New Roman"/>
          <w:b/>
          <w:bCs/>
          <w:sz w:val="28"/>
          <w:szCs w:val="28"/>
        </w:rPr>
        <w:t xml:space="preserve">Олии Ҷумҳурии Тоҷикистон           М. </w:t>
      </w:r>
      <w:r w:rsidRPr="00E76A6F">
        <w:rPr>
          <w:rFonts w:ascii="Times New Roman" w:hAnsi="Times New Roman" w:cs="Times New Roman"/>
          <w:b/>
          <w:bCs/>
          <w:caps/>
          <w:sz w:val="28"/>
          <w:szCs w:val="28"/>
        </w:rPr>
        <w:t>Ватанзода</w:t>
      </w:r>
    </w:p>
    <w:p w:rsidR="00460825" w:rsidRPr="00E76A6F" w:rsidRDefault="00460825" w:rsidP="00460825">
      <w:pPr>
        <w:pStyle w:val="a3"/>
        <w:spacing w:line="240" w:lineRule="auto"/>
        <w:ind w:firstLine="0"/>
        <w:rPr>
          <w:rFonts w:ascii="Times New Roman" w:hAnsi="Times New Roman" w:cs="Times New Roman"/>
          <w:b/>
          <w:bCs/>
          <w:sz w:val="28"/>
          <w:szCs w:val="28"/>
        </w:rPr>
      </w:pPr>
      <w:r w:rsidRPr="00E76A6F">
        <w:rPr>
          <w:rFonts w:ascii="Times New Roman" w:hAnsi="Times New Roman" w:cs="Times New Roman"/>
          <w:b/>
          <w:bCs/>
          <w:sz w:val="28"/>
          <w:szCs w:val="28"/>
        </w:rPr>
        <w:t>ш. Душанбе, 23 ноябри соли 2022, № 917</w:t>
      </w:r>
    </w:p>
    <w:p w:rsidR="0081720E" w:rsidRDefault="0081720E" w:rsidP="00460825"/>
    <w:sectPr w:rsidR="0081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25"/>
    <w:rsid w:val="00363334"/>
    <w:rsid w:val="00460825"/>
    <w:rsid w:val="0081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0955"/>
  <w15:chartTrackingRefBased/>
  <w15:docId w15:val="{C7C1C3AF-B480-416C-8E20-FB7A8AFA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460825"/>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Заголовок сет"/>
    <w:basedOn w:val="a"/>
    <w:uiPriority w:val="99"/>
    <w:rsid w:val="00460825"/>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2022-12-29T13:05:00Z</dcterms:created>
  <dcterms:modified xsi:type="dcterms:W3CDTF">2022-12-29T13:06:00Z</dcterms:modified>
</cp:coreProperties>
</file>