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DD" w:rsidRDefault="000245DD" w:rsidP="000245DD">
      <w:pPr>
        <w:pStyle w:val="a4"/>
        <w:suppressAutoHyphens/>
        <w:jc w:val="center"/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</w:pP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Қ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 xml:space="preserve">онуни 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ум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ҳ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урии То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икистон</w:t>
      </w:r>
    </w:p>
    <w:p w:rsidR="000245DD" w:rsidRPr="000245DD" w:rsidRDefault="000245DD" w:rsidP="000245DD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32"/>
          <w:szCs w:val="26"/>
          <w:lang w:val="tg-Cyrl-TJ"/>
        </w:rPr>
      </w:pPr>
      <w:bookmarkStart w:id="0" w:name="_GoBack"/>
      <w:bookmarkEnd w:id="0"/>
      <w:r w:rsidRPr="000245DD">
        <w:rPr>
          <w:rFonts w:ascii="Palatino Linotype" w:hAnsi="Palatino Linotype"/>
          <w:caps w:val="0"/>
          <w:spacing w:val="-12"/>
          <w:sz w:val="96"/>
          <w:szCs w:val="60"/>
          <w:lang w:val="tg-Cyrl-TJ"/>
        </w:rPr>
        <w:t xml:space="preserve"> </w:t>
      </w:r>
      <w:r w:rsidRPr="000245DD">
        <w:rPr>
          <w:rFonts w:ascii="Palatino Linotype" w:hAnsi="Palatino Linotype"/>
          <w:bCs w:val="0"/>
          <w:caps w:val="0"/>
          <w:spacing w:val="-3"/>
          <w:sz w:val="32"/>
          <w:szCs w:val="26"/>
          <w:lang w:val="tg-Cyrl-TJ"/>
        </w:rPr>
        <w:t xml:space="preserve">Оид ба ворид намудани тағйир ба Қонуни Ҷумҳурии Тоҷикистон </w:t>
      </w:r>
      <w:r w:rsidRPr="000245DD">
        <w:rPr>
          <w:rFonts w:ascii="Palatino Linotype" w:hAnsi="Palatino Linotype"/>
          <w:bCs w:val="0"/>
          <w:spacing w:val="-3"/>
          <w:sz w:val="32"/>
          <w:szCs w:val="26"/>
          <w:lang w:val="tg-Cyrl-TJ"/>
        </w:rPr>
        <w:t>«</w:t>
      </w:r>
      <w:r w:rsidRPr="000245DD">
        <w:rPr>
          <w:rFonts w:ascii="Palatino Linotype" w:hAnsi="Palatino Linotype"/>
          <w:bCs w:val="0"/>
          <w:caps w:val="0"/>
          <w:spacing w:val="-3"/>
          <w:sz w:val="32"/>
          <w:szCs w:val="26"/>
          <w:lang w:val="tg-Cyrl-TJ"/>
        </w:rPr>
        <w:t>Дар бораи суғуртаи тиббӣ дар Ҷумҳурии Тоҷикистон»</w:t>
      </w:r>
    </w:p>
    <w:p w:rsidR="000245DD" w:rsidRPr="00DE0152" w:rsidRDefault="000245DD" w:rsidP="000245DD">
      <w:pPr>
        <w:pStyle w:val="a3"/>
        <w:rPr>
          <w:rFonts w:ascii="Palatino Linotype" w:hAnsi="Palatino Linotype"/>
          <w:spacing w:val="4"/>
          <w:sz w:val="19"/>
          <w:szCs w:val="19"/>
          <w:lang w:val="tg-Cyrl-TJ"/>
        </w:rPr>
      </w:pPr>
      <w:r w:rsidRPr="00DE0152">
        <w:rPr>
          <w:rFonts w:ascii="Palatino Linotype" w:hAnsi="Palatino Linotype"/>
          <w:b/>
          <w:bCs/>
          <w:spacing w:val="4"/>
          <w:sz w:val="19"/>
          <w:szCs w:val="19"/>
          <w:lang w:val="tg-Cyrl-TJ"/>
        </w:rPr>
        <w:t>Моддаи 1.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 xml:space="preserve"> Дар моддаи 22 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 xml:space="preserve">онуни 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ум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урии То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икистон «Дар бораи су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ғ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уртаи тибб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ӣ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 xml:space="preserve"> дар 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ум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урии То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икистон» аз 18 июни соли 2008 (Ахбори Ма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 xml:space="preserve">лиси Олии 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ум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урии То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 xml:space="preserve">икистон, с. 2008, №6, мод. 466;  с. 2010, №12, 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.1, мод. 836; с. 2014, №3, мод. 155; с. 2018, №1, мод. 22) ра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ами «2022» ба ра</w:t>
      </w:r>
      <w:r>
        <w:rPr>
          <w:rFonts w:ascii="Palatino Linotype" w:hAnsi="Palatino Linotype"/>
          <w:spacing w:val="4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pacing w:val="4"/>
          <w:sz w:val="19"/>
          <w:szCs w:val="19"/>
          <w:lang w:val="tg-Cyrl-TJ"/>
        </w:rPr>
        <w:t>ами «2025» иваз карда шавад.</w:t>
      </w:r>
    </w:p>
    <w:p w:rsidR="000245DD" w:rsidRPr="00DE0152" w:rsidRDefault="000245DD" w:rsidP="000245DD">
      <w:pPr>
        <w:pStyle w:val="a3"/>
        <w:rPr>
          <w:rFonts w:ascii="Palatino Linotype" w:hAnsi="Palatino Linotype"/>
          <w:sz w:val="19"/>
          <w:szCs w:val="19"/>
          <w:lang w:val="tg-Cyrl-TJ"/>
        </w:rPr>
      </w:pPr>
      <w:r w:rsidRPr="00DE0152">
        <w:rPr>
          <w:rFonts w:ascii="Palatino Linotype" w:hAnsi="Palatino Linotype"/>
          <w:b/>
          <w:bCs/>
          <w:sz w:val="19"/>
          <w:szCs w:val="19"/>
          <w:lang w:val="tg-Cyrl-TJ"/>
        </w:rPr>
        <w:t>Моддаи 2.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 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>онуни мазкур пас аз интишори расм</w:t>
      </w:r>
      <w:r>
        <w:rPr>
          <w:rFonts w:ascii="Palatino Linotype" w:hAnsi="Palatino Linotype"/>
          <w:sz w:val="19"/>
          <w:szCs w:val="19"/>
          <w:lang w:val="tg-Cyrl-TJ"/>
        </w:rPr>
        <w:t>ӣ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 мавриди амал 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>арор дода шавад.</w:t>
      </w:r>
    </w:p>
    <w:p w:rsidR="000245DD" w:rsidRPr="00DE0152" w:rsidRDefault="000245DD" w:rsidP="000245DD">
      <w:pPr>
        <w:pStyle w:val="a3"/>
        <w:rPr>
          <w:rFonts w:ascii="Palatino Linotype" w:hAnsi="Palatino Linotype"/>
          <w:sz w:val="19"/>
          <w:szCs w:val="19"/>
          <w:lang w:val="tg-Cyrl-TJ"/>
        </w:rPr>
      </w:pPr>
    </w:p>
    <w:p w:rsidR="000245DD" w:rsidRPr="00DE0152" w:rsidRDefault="000245DD" w:rsidP="000245DD">
      <w:pPr>
        <w:pStyle w:val="a3"/>
        <w:ind w:firstLine="0"/>
        <w:rPr>
          <w:rFonts w:ascii="Palatino Linotype" w:hAnsi="Palatino Linotype"/>
          <w:b/>
          <w:bCs/>
          <w:cap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 xml:space="preserve">Президенти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          Эмомал</w:t>
      </w:r>
      <w:r>
        <w:rPr>
          <w:rFonts w:ascii="Palatino Linotype" w:hAnsi="Palatino Linotype"/>
          <w:b/>
          <w:bCs/>
          <w:sz w:val="19"/>
          <w:szCs w:val="19"/>
        </w:rPr>
        <w:t>ӣ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 </w:t>
      </w:r>
      <w:r w:rsidRPr="00DE0152">
        <w:rPr>
          <w:rFonts w:ascii="Palatino Linotype" w:hAnsi="Palatino Linotype"/>
          <w:b/>
          <w:bCs/>
          <w:caps/>
          <w:sz w:val="19"/>
          <w:szCs w:val="19"/>
        </w:rPr>
        <w:t>Ра</w:t>
      </w:r>
      <w:r>
        <w:rPr>
          <w:rFonts w:ascii="Palatino Linotype" w:hAnsi="Palatino Linotype"/>
          <w:b/>
          <w:bCs/>
          <w:cap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caps/>
          <w:sz w:val="19"/>
          <w:szCs w:val="19"/>
        </w:rPr>
        <w:t>мон</w:t>
      </w:r>
    </w:p>
    <w:p w:rsidR="000245DD" w:rsidRPr="00DE0152" w:rsidRDefault="000245DD" w:rsidP="000245DD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ш. Душанбе, 15 марти соли 2023, № 1953</w:t>
      </w:r>
    </w:p>
    <w:p w:rsidR="000245DD" w:rsidRPr="00DE0152" w:rsidRDefault="000245DD" w:rsidP="000245DD">
      <w:pPr>
        <w:pStyle w:val="a3"/>
        <w:ind w:firstLine="0"/>
        <w:rPr>
          <w:rFonts w:ascii="Palatino Linotype" w:hAnsi="Palatino Linotype"/>
          <w:b/>
          <w:bCs/>
          <w:spacing w:val="-3"/>
          <w:sz w:val="26"/>
          <w:szCs w:val="26"/>
          <w:lang w:val="tg-Cyrl-TJ"/>
        </w:rPr>
      </w:pPr>
    </w:p>
    <w:p w:rsidR="000245DD" w:rsidRPr="00DE0152" w:rsidRDefault="000245DD" w:rsidP="000245DD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0245DD" w:rsidRPr="00DE0152" w:rsidRDefault="000245DD" w:rsidP="000245D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 xml:space="preserve">Дар бораи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 «Оид ба ворид намудани та</w:t>
      </w:r>
      <w:r>
        <w:rPr>
          <w:rFonts w:ascii="Palatino Linotype" w:hAnsi="Palatino Linotype"/>
          <w:b/>
          <w:bCs/>
          <w:sz w:val="19"/>
          <w:szCs w:val="19"/>
        </w:rPr>
        <w:t>ғ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йир ба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 «Дар бораи су</w:t>
      </w:r>
      <w:r>
        <w:rPr>
          <w:rFonts w:ascii="Palatino Linotype" w:hAnsi="Palatino Linotype"/>
          <w:b/>
          <w:bCs/>
          <w:sz w:val="19"/>
          <w:szCs w:val="19"/>
        </w:rPr>
        <w:t>ғ</w:t>
      </w:r>
      <w:r w:rsidRPr="00DE0152">
        <w:rPr>
          <w:rFonts w:ascii="Palatino Linotype" w:hAnsi="Palatino Linotype"/>
          <w:b/>
          <w:bCs/>
          <w:sz w:val="19"/>
          <w:szCs w:val="19"/>
        </w:rPr>
        <w:t>уртаи тибб</w:t>
      </w:r>
      <w:r>
        <w:rPr>
          <w:rFonts w:ascii="Palatino Linotype" w:hAnsi="Palatino Linotype"/>
          <w:b/>
          <w:bCs/>
          <w:sz w:val="19"/>
          <w:szCs w:val="19"/>
        </w:rPr>
        <w:t>ӣ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 дар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икистон»</w:t>
      </w:r>
    </w:p>
    <w:p w:rsidR="000245DD" w:rsidRPr="00DE0152" w:rsidRDefault="000245DD" w:rsidP="000245DD">
      <w:pPr>
        <w:pStyle w:val="a3"/>
        <w:rPr>
          <w:rFonts w:ascii="Palatino Linotype" w:hAnsi="Palatino Linotype"/>
          <w:sz w:val="19"/>
          <w:szCs w:val="19"/>
        </w:rPr>
      </w:pPr>
      <w:r w:rsidRPr="00DE0152">
        <w:rPr>
          <w:rFonts w:ascii="Palatino Linotype" w:hAnsi="Palatino Linotype"/>
          <w:sz w:val="19"/>
          <w:szCs w:val="19"/>
        </w:rPr>
        <w:t>Мутоби</w:t>
      </w: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 xml:space="preserve">и моддаи 60 Конститутсияи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икистон Ма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лиси миллии Ма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лиси Олии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икистон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>арор мекунад:</w:t>
      </w:r>
      <w:r w:rsidRPr="00DE0152">
        <w:rPr>
          <w:rFonts w:ascii="Palatino Linotype" w:hAnsi="Palatino Linotype"/>
          <w:sz w:val="19"/>
          <w:szCs w:val="19"/>
        </w:rPr>
        <w:t xml:space="preserve"> </w:t>
      </w:r>
    </w:p>
    <w:p w:rsidR="000245DD" w:rsidRPr="00DE0152" w:rsidRDefault="000245DD" w:rsidP="000245DD">
      <w:pPr>
        <w:pStyle w:val="a3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икистон «Оид ба ворид намудани та</w:t>
      </w:r>
      <w:r>
        <w:rPr>
          <w:rFonts w:ascii="Palatino Linotype" w:hAnsi="Palatino Linotype"/>
          <w:sz w:val="19"/>
          <w:szCs w:val="19"/>
        </w:rPr>
        <w:t>ғ</w:t>
      </w:r>
      <w:r w:rsidRPr="00DE0152">
        <w:rPr>
          <w:rFonts w:ascii="Palatino Linotype" w:hAnsi="Palatino Linotype"/>
          <w:sz w:val="19"/>
          <w:szCs w:val="19"/>
        </w:rPr>
        <w:t xml:space="preserve">йир ба </w:t>
      </w: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икистон «Дар бораи су</w:t>
      </w:r>
      <w:r>
        <w:rPr>
          <w:rFonts w:ascii="Palatino Linotype" w:hAnsi="Palatino Linotype"/>
          <w:sz w:val="19"/>
          <w:szCs w:val="19"/>
        </w:rPr>
        <w:t>ғ</w:t>
      </w:r>
      <w:r w:rsidRPr="00DE0152">
        <w:rPr>
          <w:rFonts w:ascii="Palatino Linotype" w:hAnsi="Palatino Linotype"/>
          <w:sz w:val="19"/>
          <w:szCs w:val="19"/>
        </w:rPr>
        <w:t>уртаи тибб</w:t>
      </w:r>
      <w:r>
        <w:rPr>
          <w:rFonts w:ascii="Palatino Linotype" w:hAnsi="Palatino Linotype"/>
          <w:sz w:val="19"/>
          <w:szCs w:val="19"/>
        </w:rPr>
        <w:t>ӣ</w:t>
      </w:r>
      <w:r w:rsidRPr="00DE0152">
        <w:rPr>
          <w:rFonts w:ascii="Palatino Linotype" w:hAnsi="Palatino Linotype"/>
          <w:sz w:val="19"/>
          <w:szCs w:val="19"/>
        </w:rPr>
        <w:t xml:space="preserve"> дар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икистон»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онибдор</w:t>
      </w:r>
      <w:r>
        <w:rPr>
          <w:rFonts w:ascii="Palatino Linotype" w:hAnsi="Palatino Linotype"/>
          <w:sz w:val="19"/>
          <w:szCs w:val="19"/>
        </w:rPr>
        <w:t>ӣ</w:t>
      </w:r>
      <w:r w:rsidRPr="00DE0152">
        <w:rPr>
          <w:rFonts w:ascii="Palatino Linotype" w:hAnsi="Palatino Linotype"/>
          <w:sz w:val="19"/>
          <w:szCs w:val="19"/>
        </w:rPr>
        <w:t xml:space="preserve"> карда шавад.</w:t>
      </w:r>
    </w:p>
    <w:p w:rsidR="000245DD" w:rsidRPr="00DE0152" w:rsidRDefault="000245DD" w:rsidP="000245DD">
      <w:pPr>
        <w:pStyle w:val="a3"/>
        <w:rPr>
          <w:rFonts w:ascii="Palatino Linotype" w:hAnsi="Palatino Linotype"/>
          <w:sz w:val="19"/>
          <w:szCs w:val="19"/>
        </w:rPr>
      </w:pPr>
    </w:p>
    <w:p w:rsidR="000245DD" w:rsidRPr="00DE0152" w:rsidRDefault="000245DD" w:rsidP="000245DD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Раиси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лиси миллии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лиси Олии</w:t>
      </w:r>
    </w:p>
    <w:p w:rsidR="000245DD" w:rsidRPr="00DE0152" w:rsidRDefault="000245DD" w:rsidP="000245DD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икистон                    Рустами </w:t>
      </w:r>
      <w:r w:rsidRPr="00DE0152">
        <w:rPr>
          <w:rFonts w:ascii="Palatino Linotype" w:hAnsi="Palatino Linotype"/>
          <w:b/>
          <w:bCs/>
          <w:caps/>
          <w:sz w:val="19"/>
          <w:szCs w:val="19"/>
        </w:rPr>
        <w:t>Эмомал</w:t>
      </w:r>
      <w:r>
        <w:rPr>
          <w:rFonts w:ascii="Palatino Linotype" w:hAnsi="Palatino Linotype"/>
          <w:b/>
          <w:bCs/>
          <w:caps/>
          <w:sz w:val="19"/>
          <w:szCs w:val="19"/>
        </w:rPr>
        <w:t>ӣ</w:t>
      </w:r>
    </w:p>
    <w:p w:rsidR="000245DD" w:rsidRPr="00DE0152" w:rsidRDefault="000245DD" w:rsidP="000245DD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ш. Душанбе, 15 марти соли 2023, № 362</w:t>
      </w:r>
    </w:p>
    <w:p w:rsidR="000245DD" w:rsidRPr="00DE0152" w:rsidRDefault="000245DD" w:rsidP="000245DD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</w:p>
    <w:p w:rsidR="000245DD" w:rsidRPr="00DE0152" w:rsidRDefault="000245DD" w:rsidP="000245DD">
      <w:pPr>
        <w:pStyle w:val="a5"/>
        <w:jc w:val="center"/>
        <w:rPr>
          <w:rFonts w:ascii="Palatino Linotype" w:hAnsi="Palatino Linotype"/>
        </w:rPr>
      </w:pPr>
    </w:p>
    <w:p w:rsidR="000245DD" w:rsidRPr="00DE0152" w:rsidRDefault="000245DD" w:rsidP="000245DD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0245DD" w:rsidRPr="00DE0152" w:rsidRDefault="000245DD" w:rsidP="000245D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 xml:space="preserve">Дар бораи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абул кардани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 «Оид ба ворид намудани та</w:t>
      </w:r>
      <w:r>
        <w:rPr>
          <w:rFonts w:ascii="Palatino Linotype" w:hAnsi="Palatino Linotype"/>
          <w:b/>
          <w:bCs/>
          <w:sz w:val="19"/>
          <w:szCs w:val="19"/>
        </w:rPr>
        <w:t>ғ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йир ба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 «Дар бораи су</w:t>
      </w:r>
      <w:r>
        <w:rPr>
          <w:rFonts w:ascii="Palatino Linotype" w:hAnsi="Palatino Linotype"/>
          <w:b/>
          <w:bCs/>
          <w:sz w:val="19"/>
          <w:szCs w:val="19"/>
        </w:rPr>
        <w:t>ғ</w:t>
      </w:r>
      <w:r w:rsidRPr="00DE0152">
        <w:rPr>
          <w:rFonts w:ascii="Palatino Linotype" w:hAnsi="Palatino Linotype"/>
          <w:b/>
          <w:bCs/>
          <w:sz w:val="19"/>
          <w:szCs w:val="19"/>
        </w:rPr>
        <w:t>уртаи тибб</w:t>
      </w:r>
      <w:r>
        <w:rPr>
          <w:rFonts w:ascii="Palatino Linotype" w:hAnsi="Palatino Linotype"/>
          <w:b/>
          <w:bCs/>
          <w:sz w:val="19"/>
          <w:szCs w:val="19"/>
        </w:rPr>
        <w:t>ӣ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 дар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икистон»</w:t>
      </w:r>
    </w:p>
    <w:p w:rsidR="000245DD" w:rsidRPr="00DE0152" w:rsidRDefault="000245DD" w:rsidP="000245DD">
      <w:pPr>
        <w:pStyle w:val="a3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sz w:val="19"/>
          <w:szCs w:val="19"/>
        </w:rPr>
        <w:t>Мутоби</w:t>
      </w: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 xml:space="preserve">и моддаи 60 Конститутсияи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икистон Ма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лиси намояндагони Ма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лиси Олии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икистон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>арор мекунад:</w:t>
      </w:r>
    </w:p>
    <w:p w:rsidR="000245DD" w:rsidRPr="00DE0152" w:rsidRDefault="000245DD" w:rsidP="000245DD">
      <w:pPr>
        <w:pStyle w:val="a3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икистон «Оид ба ворид намудани та</w:t>
      </w:r>
      <w:r>
        <w:rPr>
          <w:rFonts w:ascii="Palatino Linotype" w:hAnsi="Palatino Linotype"/>
          <w:sz w:val="19"/>
          <w:szCs w:val="19"/>
        </w:rPr>
        <w:t>ғ</w:t>
      </w:r>
      <w:r w:rsidRPr="00DE0152">
        <w:rPr>
          <w:rFonts w:ascii="Palatino Linotype" w:hAnsi="Palatino Linotype"/>
          <w:sz w:val="19"/>
          <w:szCs w:val="19"/>
        </w:rPr>
        <w:t xml:space="preserve">йир ба </w:t>
      </w: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икистон «Дар бораи су</w:t>
      </w:r>
      <w:r>
        <w:rPr>
          <w:rFonts w:ascii="Palatino Linotype" w:hAnsi="Palatino Linotype"/>
          <w:sz w:val="19"/>
          <w:szCs w:val="19"/>
        </w:rPr>
        <w:t>ғ</w:t>
      </w:r>
      <w:r w:rsidRPr="00DE0152">
        <w:rPr>
          <w:rFonts w:ascii="Palatino Linotype" w:hAnsi="Palatino Linotype"/>
          <w:sz w:val="19"/>
          <w:szCs w:val="19"/>
        </w:rPr>
        <w:t>уртаи тибб</w:t>
      </w:r>
      <w:r>
        <w:rPr>
          <w:rFonts w:ascii="Palatino Linotype" w:hAnsi="Palatino Linotype"/>
          <w:sz w:val="19"/>
          <w:szCs w:val="19"/>
        </w:rPr>
        <w:t>ӣ</w:t>
      </w:r>
      <w:r w:rsidRPr="00DE0152">
        <w:rPr>
          <w:rFonts w:ascii="Palatino Linotype" w:hAnsi="Palatino Linotype"/>
          <w:sz w:val="19"/>
          <w:szCs w:val="19"/>
        </w:rPr>
        <w:t xml:space="preserve"> дар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икистон» </w:t>
      </w: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>абул карда шавад.</w:t>
      </w:r>
    </w:p>
    <w:p w:rsidR="000245DD" w:rsidRPr="00DE0152" w:rsidRDefault="000245DD" w:rsidP="000245DD">
      <w:pPr>
        <w:pStyle w:val="a3"/>
        <w:rPr>
          <w:rFonts w:ascii="Palatino Linotype" w:hAnsi="Palatino Linotype"/>
          <w:sz w:val="19"/>
          <w:szCs w:val="19"/>
        </w:rPr>
      </w:pPr>
    </w:p>
    <w:p w:rsidR="000245DD" w:rsidRPr="00DE0152" w:rsidRDefault="000245DD" w:rsidP="000245DD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Раиси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лиси намояндагони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лиси</w:t>
      </w:r>
    </w:p>
    <w:p w:rsidR="000245DD" w:rsidRPr="00DE0152" w:rsidRDefault="000245DD" w:rsidP="000245DD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Олии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икистон                           М. </w:t>
      </w:r>
      <w:r w:rsidRPr="00DE0152">
        <w:rPr>
          <w:rFonts w:ascii="Palatino Linotype" w:hAnsi="Palatino Linotype"/>
          <w:b/>
          <w:bCs/>
          <w:caps/>
          <w:sz w:val="19"/>
          <w:szCs w:val="19"/>
        </w:rPr>
        <w:t>Зокирзода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 </w:t>
      </w:r>
    </w:p>
    <w:p w:rsidR="0081720E" w:rsidRDefault="000245DD" w:rsidP="000245DD">
      <w:r w:rsidRPr="00DE0152">
        <w:rPr>
          <w:rFonts w:ascii="Palatino Linotype" w:hAnsi="Palatino Linotype"/>
          <w:b/>
          <w:bCs/>
          <w:sz w:val="19"/>
          <w:szCs w:val="19"/>
        </w:rPr>
        <w:t>ш. Душанбе, 29 декабри соли 2022, № 957</w:t>
      </w:r>
    </w:p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D"/>
    <w:rsid w:val="000245DD"/>
    <w:rsid w:val="001E4AAE"/>
    <w:rsid w:val="0081720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ADB8"/>
  <w15:chartTrackingRefBased/>
  <w15:docId w15:val="{4DF5A045-8E02-4CB8-A645-5F4E1F43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245DD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0245DD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0245DD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2023-03-27T05:52:00Z</dcterms:created>
  <dcterms:modified xsi:type="dcterms:W3CDTF">2023-03-27T05:52:00Z</dcterms:modified>
</cp:coreProperties>
</file>